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9" w:rsidRPr="00F96FA9" w:rsidRDefault="00F96FA9" w:rsidP="00F96F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F96FA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СОЦИАЛЬНОЙ ПОДДЕРЖКЕ ОТДЕЛЬНЫХ КАТЕГОРИЙ ГРАЖДАН (с изменениями на: 01.03.2016)</w:t>
      </w:r>
    </w:p>
    <w:p w:rsidR="00F96FA9" w:rsidRPr="00F96FA9" w:rsidRDefault="00F96FA9" w:rsidP="00F96F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6F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F96F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F96FA9" w:rsidRPr="00F96FA9" w:rsidRDefault="00F96FA9" w:rsidP="00F96F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6F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АСТРАХАНСКОЙ ОБЛАСТИ </w:t>
      </w:r>
    </w:p>
    <w:p w:rsidR="00F96FA9" w:rsidRPr="00F96FA9" w:rsidRDefault="00F96FA9" w:rsidP="00F96FA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6F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27 декабря 2004 года N 68/2004-ОЗ</w:t>
      </w:r>
    </w:p>
    <w:p w:rsidR="00F96FA9" w:rsidRPr="00F96FA9" w:rsidRDefault="00F96FA9" w:rsidP="00F96FA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96FA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СОЦИАЛЬНОЙ ПОДДЕРЖКЕ ОТДЕЛЬНЫХ КАТЕГОРИЙ ГРАЖДАН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30.12.2005 N 95/2005-ОЗ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19.06.2006 N 25/2006-ОЗ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16.08.2006 N 54/2006-ОЗ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31.01.2007 N 2/2007-ОЗ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14.10.2008 N 61/2008-ОЗ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04.06.2009 N 39/2009-ОЗ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29.06.2010 N 31/2010-ОЗ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13.04.2011 N 19/2011-ОЗ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26.12.2012 N 90/2012-ОЗ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11.12.2015 N 97/2015-ОЗ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01.03.2016 N 7/2016-ОЗ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декабря 2004 года 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меры социальной поддержки отдельных категорий граждан в целях создания условий, обеспечивающих им достойную жизнь, активную деятельность, почет и уважение в обществе.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граждан Российской Федерации, проживающих на территории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Понятие социальной поддержки граждан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поддержка граждан - система мер, обеспечивающих социальные гарантии гражданам отдельных категорий, устанавливаемая настоящим Законом.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Категории получателей мер социальной поддержки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распространяются на следующие категории граждан: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лица, проработавшие в тылу в период с 22 июня 1941 года по 9 мая 1945 года не менее 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 (далее - труженики тыла);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лица, являющиеся ветеранами труда;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лица, имеющие трудовой стаж не менее 40 лет для мужчин и 35 лет для женщин, почетные грамоты, благодарности, звание "Ударник коммунистического труда" или другие виды поощрений: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установления (назначения) им страховой пенсии;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11.12.2015 N 97/2015-ОЗ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получающих пенсии по иным основаниям (законам) независимо от прекращения ими трудовой деятельности при достижении возраста 60 лет для мужчин и 55 лет для женщин;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лица, признанные реабилитированными в соответствии с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18 октября 1991 года N 1761-1 "О реабилитации жертв политических репрессий"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лица, признанные пострадавшими от политических репрессий в соответствии с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18 октября 1991 года N 1761-1 "О реабилитации жертв политических репрессий"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работающие и проживающие в сельской местности: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Астраханской области от 19.06.2006 N 25/2006-ОЗ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работники культуры;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работники физкультуры и спорта;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работники государственных организаций социального обслуживания граждан, находящихся в ведении Астраханской области (далее - государственные организации социального обслуживания Астраханской области), предоставляющие социальные услуги в форме социального обслуживания на дому;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01.03.2016 N 7/2016-ОЗ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специалисты государственной ветеринарной службы;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медицинские и фармацевтические работники организаций здравоохранения, находящихся в ведении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дети-сироты и дети, оставшиеся без попечения родителей, за исключением детей, обучающихся в федеральных государственных образовательных организациях;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(п. 8 введен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работники государственных организаций социального обслуживания Астраханской области, предоставляющие в городах социальные услуги в форме социального обслуживания на дому;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9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01.03.2016 N 7/2016-ОЗ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утратил силу. -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Астраханской области от 13.04.2011 N 19/2011-ОЗ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дети, получающие социальную пенсию или страховую пенсию по случаю потери кормильца в соответствии с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15 декабря 2001 года N 166-ФЗ "О государственном пенсионном обеспечении в Российской Федерации"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28 декабря 2013 года N 400-ФЗ "О страховых пенсиях"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11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26.12.2012 N 90/2012-ОЗ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Меры социальной поддержки тружеников тыла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Гражданам, указанным в подпункте 1) статьи 2 настоящего Закона, гарантируется: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бесплатное получение земельных участков для индивидуального жилищного строительства в размерах, определяемых законом Астраханской области и нормативными правовыми актами органов местного самоуправления;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государственных медицинских организациях Астраханской области в порядке, установленном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2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преимущество при приеме в государственные организации социального обслуживания Астраханской области, предоставляющие социальные услуги в стационарной форме (за исключением государственных стационарных организаций социального обслуживания Астраханской области, предназначенных для лиц, страдающих психическими расстройствами), в полустационарной форме, внеочередной прием в государственные организации социального обслуживания Астраханской области, предоставляющие социальные услуги в форме социального обслуживания на дому;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(пп. 3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01.03.2016 N 7/2016-ОЗ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оплата в размере 50 процентов стоимости лекарственных препаратов, приобретаемых по рецептам врачей в порядке и по нормам, определенным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бесплатное изготовление и ремонт зубных протезов (кроме расходов на оплату стоимости драгоценных металлов и металлокерамики) в медицинских организациях государственной системы здравоохранения или муниципальной системы здравоохранения, а также бесплатное обеспечение другими протезами и протезно-ортопедическими изделиями в порядке, определенном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выплата ежемесячной денежной компенсации расходов на проезд всеми видами городского и пригородного пассажирского транспорта;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выплата ежемесячной адресной денежной компенсации расходов на оплату жилищно-коммунальных услуг, при условии получения пенсии, размер которой ниже прожиточного минимума, установленного для пенсионеров в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Ежемесячные денежные компенсации, указанные в подпунктах 6) и 7) пункта 1 настоящей статьи, выплачиваются в порядке и размерах, установленных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социальной поддержки ветеранов труда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Гражданам, указанным в подпункте 2 статьи 2 настоящего Закона, после установления (назначения) им страховой пенсии по старости, а при назначении пенсии по иным основаниям (законам), при достижении возраста 60 лет для мужчин и 55 лет для женщин, гарантируются: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16.08.2006 N 54/2006-ОЗ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11.12.2015 N 97/2015-ОЗ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гарантий бесплатного оказания гражданам медицинской помощи в государственных медицинских организациях Астраханской области в порядке, установленном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 продолжении своей трудовой деятельности - предоставление ежегодного отпуска в удобное для них время и предоставление отпуска без сохранения заработной платы сроком до 30 рабочих дней в году;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выплата ежемесячной денежной компенсации в размере 50 процентов расходов на оплату жилого помещения в пределах площади жилого помещения, установленной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по выплате ежемесячной денежной компенсации расходов на оплату жилого помещения предоставляются лицам, проживающим в жилых помещениях в жилищном фонде независимо от формы собственности, и распространяются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существованию, и не имеющих права на данную меру социальной поддержки по другим основаниям.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ежемесячной денежной компенсации производится в порядке, установленном Законом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3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04.06.2009 N 39/2009-ОЗ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выплата ежемесячной денежной компенсации в размере 50 процентов расходов на оплату коммунальных услуг (водоснабжение, водоотведение, газоснабжение (сетевой, а при его отсутствии - сжиженный (баллонный) газ), электрическая и тепловая энергия) в пределах нормативов потребления указанных услуг и площади жилого помещения, установленной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проживающим в домах, не имеющих центрального отопления, предоставляется денежная компенсация в размере 50 процентов расходов на приобретение топлива в пределах установленных нормативов и денежная компенсация на оплату транспортных услуг по его доставке в размере, установленном постановлением Правительства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Выплата денежной компенсации производится в порядке, установленном Законом 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4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04.06.2009 N 39/2009-ОЗ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бесплатное изготовление и ремонт зубных протезов (кроме расходов на оплату стоимости драгоценных металлов и металлокерамики) в медицинских организациях государственной системы здравоохранения или муниципальной системы здравоохранения в порядке, определяемом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выплата ежемесячной денежной компенсации расходов на проезд всеми видами городского и пригородного пассажирского транспорта, абонентской платы за телефон в порядке и размере, установленных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Организации независимо от форм собственности вправе устанавливать, исходя из специфики и условий труда, дополнительные меры социальной поддержки граждан, имеющих особые заслуги перед соответствующей организацией за счет собственных финансовых средств.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Меры социальной поддержки лиц, имеющих трудовой стаж не менее 40 лет для мужчин и 35 лет для женщин, почетные грамоты, благодарности, звание "Ударник коммунистического труда" или другие виды поощрений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указанным в подпункте 3) статьи 2 настоящего Закона, гарантируются: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выплата ежемесячной денежной компенсации в размере 50 процентов расходов на оплату жилого помещения в пределах площади жилого помещения, установленной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Меры социальной поддержки по выплате ежемесячной денежной компенсации расходов на оплату жилого помещения предоставляются лицам, проживающим в жилых помещениях в жилищном фонде независимо от формы собственности, и распространяются на нетрудоспособных членов семьи лиц данной категории, совместно с ними проживающих, находящихся на их полном содержании или получающих от них помощь, которая является для них постоянным и основным источником средств к существованию, и не имеющих права 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данную меру социальной поддержки по другим основаниям.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ежемесячной денежной компенсации производится в порядке, установленном Законом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04.06.2009 N 39/2009-ОЗ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выплата ежемесячной денежной компенсации в размере 50 процентов расходов на оплату коммунальных услуг (водоснабжение, водоотведение, газоснабжение (сетевой, а при его отсутствии - сжиженный (баллонный) газ), электрическая и тепловая энергия) в пределах нормативов потребления указанных услуг и площади жилого помещения, установленной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проживающим в домах, не имеющих центрального отопления, предоставляется денежная компенсация в размере 50 процентов расходов на приобретение топлива в пределах установленных нормативов и денежная компенсация на оплату транспортных услуг по его доставке в размере, установленном постановлением Правительства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денежной компенсации производится в порядке, установленном Законом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2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04.06.2009 N 39/2009-ОЗ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выплата ежемесячной денежной компенсации расходов на проезд всеми видами городского и пригородного пассажирского транспорта, абонентской платы за телефон в порядке и размере, установленных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Меры социальной поддержки лиц, подвергшихся политическим репрессиям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Гражданам, указанным в подпункте 4) статьи 2 настоящего Закона, гарантируются: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внеочередное оказание медицинской помощи и оплата в размере 50 процентов стоимости лекарственных препаратов, приобретаемых по рецептам врача в порядке и по нормам, установленным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10.11.2014 N 67/2014-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выплата ежемесячной денежной компенсации в размере 50 процентов расходов на оплату жилого помещения в пределах площади жилого помещения, установленной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ежемесячной денежной компенсации производится в порядке, установленном Законом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2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выплата ежемесячной денежной компенсации в размере 50 процентов расходов на оплату коммунальных услуг (водоснабжение, водоотведение, газоснабжение (сетевой, а при его отсутствии - сжиженный (баллонный) газ), электрическая и тепловая энергия) в пределах нормативов потребления указанных услуг и площади жилого помещения, установленной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проживающим в домах, не имеющих центрального отопления, предоставляется денежная компенсация в размере 50 процентов расходов на приобретение топлива в пределах установленных нормативов и денежная компенсация на оплату транспортных услуг по его доставке в размере, установленном постановлением Правительства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денежной компенсации производится в порядке, установленном Законом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3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04.06.2009 N 39/2009-ОЗ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первоочередная установка телефона;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внеочередной прием в государственные организации социального обслуживания Астраханской области, предоставляющие социальные услуги в стационарной форме, за исключением государственных стационарных организаций социального обслуживания Астраханской области, предназначенных для лиц, страдающих психическими расстройствами;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5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01.03.2016 N 7/2016-ОЗ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выплата ежемесячной денежной компенсации расходов на проезд всеми видами городского и пригородного пассажирского транспорта в порядке и размере, установленных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7) бесплатное изготовление и ремонт зубных протезов (кроме расходов на оплату стоимости драгоценных металлов и металлокерамики) в медицинских организациях государственной системы здравоохранения или муниципальной системы здравоохранения, а также бесплатное обеспечение другими протезами и протезно-ортопедическими изделиями в порядке, определяемом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10.11.2014 N 67/2014-ОЗ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денежная компенсация расходов по проезду на междугородных линиях по территории Российской Федерации (к месту назначения и обратно) один раз в год железнодорожным или автомобильным транспортом, а в районах, не имеющих железнодорожного и автомобильного сообщения, - в размере 50 процентов стоимости проезда на водном или воздушном транспорте.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Гражданам, указанным в подпункте 5) статьи 2 настоящего Закона, предоставляются меры социальной защиты, предусмотренные подпунктами 1) - 6) пункта 1 настоящей статьи.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Меры социальной поддержки, указанные в подпунктах 2) и 3) пункта 1 настоящей статьи, распространяются также на членов семей граждан, указанных в подпунктах 4) и 5) статьи 2 настоящего Закона, совместно с ними проживающих и не имеющих права на данную меру социальной поддержки по другим основаниям.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введен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30.12.2005 N 95/2005-ОЗ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Меры социальной поддержки граждан, работающих и проживающих в сельской местности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04.06.2009 N 39/2009-ОЗ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Гражданам, указанным в абзацах третьем и четвертом подпункта 6 статьи 2 настоящего Закона, гарантируется выплата ежемесячной денежной компенсации в размере 100 процентов расходов на оплату жилого помещения в пределах площади жилого помещения, установленной Правительством Астраханской области, а также на оплату отопления (в том числе газового) и электроэнергии в пределах нормативов потребления указанных услуг и площади жилого помещения, установленной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Лицам, проживающим в домах, не имеющих центрального отопления, предоставляется денежная компенсация в размере 100 процентов расходов на приобретение топлива в пределах установленных нормативов и денежная компенсация на оплату транспортных 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услуг по его доставке в размере, установленном постановлением Правительства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меры социальной поддержки предоставляются также нетрудоспособным членам семьи, совместно с ними проживающим, находящимся на их полном содержании или получающим от них помощь, которая является для них постоянным и основным источником средств к существованию, и не имеющим права на данную меру социальной поддержки по другим основаниям.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денежной компенсации производится в порядке, установленном Законом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Гражданам, указанным в абзаце пятом подпункта 6 статьи 2 настоящего Закона, гарантируется выплата ежемесячной денежной компенсации в размере 100 процентов расходов на оплату жилого помещения в пределах площади жилого помещения, установленной Правительством Астраханской области, а также коммунальных услуг (водоснабжение, водоотведение, газоснабжение (сетевой, а при его отсутствии - сжиженный (баллонный) газ), электрическая и тепловая энергия) в пределах нормативов потребления указанных услуг и площади жилого помещения, установленной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проживающим в домах, не имеющих центрального отопления, предоставляется денежная компенсация в размере 100 процентов расходов на приобретение топлива в пределах установленных нормативов и денежная компенсация на оплату транспортных услуг по его доставке в размере, установленном постановлением Правительства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денежной компенсации производится в порядке, установленном Законом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Гражданам, указанным в абзаце шестом подпункта 6 статьи 2 настоящего Закона, гарантируется выплата ежемесячной денежной компенсации в размере 100 процентов расходов на оплату коммунальных услуг (водоснабжение, водоотведение, газоснабжение (сетевой, а при его отсутствии - сжиженный (баллонный) газ), электрическая и тепловая энергия) в пределах нормативов потребления указанных услуг и площади жилого помещения, установленной Правительством Астраханской области, а также на оплату технического обслуживания лифтов и услуг по вывозу твердых бытовых отходов.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Лицам, проживающим в домах, не имеющих центрального отопления, предоставляется денежная компенсация в размере 100 процентов расходов на приобретение топлива в пределах установленных нормативов и денежная компенсация на оплату транспортных услуг по его доставке в размере, установленном постановлением Правительства 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13.04.2011 N 19/2011-ОЗ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денежной компенсации производится в порядке, установленном Законом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Меры социальной поддержки медицинских и фармацевтических работников организаций здравоохранения, находящихся в ведении Астраханской области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указанным в подпункте 7) статьи 2 настоящего Закона, гарантируются первоочередное получение жилых помещений, первоочередная установка телефона, предоставление их детям мест в детских дошкольных и санаторно-курортных организациях, приобретение на льготных условиях автотранспорта, используемого для выполнения профессиональных обязанностей при разъездном характере работы в порядке, определяемом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8.1. Меры социальной поддержки детей-сирот и детей, оставшихся без попечения родителей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28.03.2005 N 14/2005-ОЗ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Гражданам, указанным в подпункте 8 статьи 2 настоящего Закона, гарантируется: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право на обучение на курсах по подготовке к поступлению в профессиональные образовательные организации для обучения по программам подготовки специалистов среднего звена и образовательные организации высшего образования после получения основного общего или среднего (полного) общего образования без взимания платы;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право на получение первого и второго среднего профессионального образования по программам подготовки квалифицированных рабочих, служащих без взимания платы;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во время обучения в государственных образовательных организациях Астраханской области и муниципальных образовательных организациях увеличение стипендии, выплата 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в размере и порядке, установленных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обеспечение при выпуске из государственных образовательных организаций Астраханской области и муниципальных образовательных организаций, за исключением лиц, продолжающих обучение по очной форме в профессиональных образовательных организациях или образовательных организациях высшего образования, одеждой, обувью, мягким инвентарем, оборудованием и единовременным денежным пособием в размере и порядке, установленных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во время обучения в государственных образовательных организациях Астраханской области и муниципальных образовательных организациях, право на получение единого социального билета на проезд в городском, пригородном, в сельской местности на внутрирайонном транспорте (кроме такси), в порядке, установленном Правительством Астраханской области;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во время обучения в государственных образовательных организациях Астраханской области и муниципальных образовательных организациях выплата денежной компенсации расходов на проезд один раз в год к месту жительства и обратно к месту учебы, в порядке и размере, установленных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и порядок возмещения расходов профессиональных образовательных организаций на реализацию мер социальной поддержки, установленных подпунктами 1, 2 пункта 1 настоящей статьи, утверждаются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3 - 4. Утратили силу. -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Астраханской области от 29.06.2010 N 31/2010-ОЗ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8.2. Меры социальной поддержки работников государственных организаций социального обслуживания Астраханской области, предоставляющих в городах социальные услуги в форме социального обслуживания на дому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01.03.2016 N 7/2016-ОЗ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(введена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16.08.2006 N 54/2006-ОЗ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указанные в подпункте 9 статьи 2 настоящего Закона, имеют право на ежемесячную компенсацию расходов на проезд всеми видами общественного городского транспорта в размере и порядке, установленных Правительством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8.3. Утратила силу. -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Астраханской области от 13.04.2011 N 19/2011-ОЗ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8.4. Меры социальной поддержки детей, получающих социальную пенсию или страховую пенсию по случаю потери кормильца в соответствии с </w:t>
      </w:r>
      <w:r w:rsidRPr="00F96FA9">
        <w:rPr>
          <w:rFonts w:ascii="Arial" w:eastAsia="Times New Roman" w:hAnsi="Arial" w:cs="Arial"/>
          <w:color w:val="00466E"/>
          <w:spacing w:val="2"/>
          <w:sz w:val="29"/>
          <w:szCs w:val="29"/>
          <w:u w:val="single"/>
          <w:lang w:eastAsia="ru-RU"/>
        </w:rPr>
        <w:t>Федеральным законом от 15 декабря 2001 года N 166-ФЗ "О государственном пенсионном обеспечении в Российской Федерации"</w:t>
      </w: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 и </w:t>
      </w:r>
      <w:r w:rsidRPr="00F96FA9">
        <w:rPr>
          <w:rFonts w:ascii="Arial" w:eastAsia="Times New Roman" w:hAnsi="Arial" w:cs="Arial"/>
          <w:color w:val="00466E"/>
          <w:spacing w:val="2"/>
          <w:sz w:val="29"/>
          <w:szCs w:val="29"/>
          <w:u w:val="single"/>
          <w:lang w:eastAsia="ru-RU"/>
        </w:rPr>
        <w:t>Федеральным законом от 28 декабря 2013 года N 400-ФЗ "О страховых пенсиях"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11.12.2015 N 97/2015-ОЗ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26.12.2012 N 90/2012-ОЗ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указанным в подпункте 11 статьи 2 настоящего Закона, гарантируется первоочередное обеспечение местами в детских оздоровительных организациях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9. Утратила силу. -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Астраханской области от 04.06.2009 N 39/2009-ОЗ</w:t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Право на получение мер социальной поддержки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F96FA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10.04.2012 N 11/2012-ОЗ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у граждан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гражданина, за исключением случаев, предусмотренных законодательством.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у гражданина права на различные меры социальной поддержки по нескольким основаниям, предусмотренным законодательством, меры социальной поддержки предоставляются по всем имеющимся у гражданина основаниям.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Финансирование мер социальной поддержки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Расходы на реализацию мер социальной поддержки, предусмотренных настоящим Законом, 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осуществляются за счет средств бюджета Астраханской области.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96FA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Вступление в силу настоящего Закона</w:t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2005 года.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Астраханской области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А.А.ЖИЛКИН 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FA9" w:rsidRPr="00F96FA9" w:rsidRDefault="00F96FA9" w:rsidP="00F96FA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Астрахань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 декабря 2004 г.</w:t>
      </w:r>
      <w:r w:rsidRPr="00F96FA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Регода N 68/2004-ОЗ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9D"/>
    <w:rsid w:val="00E64C9D"/>
    <w:rsid w:val="00F96414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6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FA9"/>
  </w:style>
  <w:style w:type="paragraph" w:customStyle="1" w:styleId="formattext">
    <w:name w:val="formattext"/>
    <w:basedOn w:val="a"/>
    <w:rsid w:val="00F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6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FA9"/>
  </w:style>
  <w:style w:type="paragraph" w:customStyle="1" w:styleId="formattext">
    <w:name w:val="formattext"/>
    <w:basedOn w:val="a"/>
    <w:rsid w:val="00F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4106</Words>
  <Characters>23405</Characters>
  <Application>Microsoft Office Word</Application>
  <DocSecurity>0</DocSecurity>
  <Lines>195</Lines>
  <Paragraphs>54</Paragraphs>
  <ScaleCrop>false</ScaleCrop>
  <Company/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2016-11-24T13:53:00Z</dcterms:created>
  <dcterms:modified xsi:type="dcterms:W3CDTF">2016-11-24T13:54:00Z</dcterms:modified>
</cp:coreProperties>
</file>