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60" w:rsidRPr="00951F60" w:rsidRDefault="00951F60" w:rsidP="00951F6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51F60">
        <w:rPr>
          <w:rFonts w:ascii="Arial" w:eastAsia="Times New Roman" w:hAnsi="Arial" w:cs="Arial"/>
          <w:b/>
          <w:bCs/>
          <w:color w:val="2D2D2D"/>
          <w:spacing w:val="2"/>
          <w:kern w:val="36"/>
          <w:sz w:val="46"/>
          <w:szCs w:val="46"/>
          <w:lang w:eastAsia="ru-RU"/>
        </w:rPr>
        <w:t>Социальный кодекс Ленинградской области</w:t>
      </w:r>
    </w:p>
    <w:p w:rsidR="00951F60" w:rsidRPr="00951F60" w:rsidRDefault="00951F60" w:rsidP="00951F6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     </w:t>
      </w:r>
      <w:r w:rsidRPr="00951F60">
        <w:rPr>
          <w:rFonts w:ascii="Arial" w:eastAsia="Times New Roman" w:hAnsi="Arial" w:cs="Arial"/>
          <w:color w:val="3C3C3C"/>
          <w:spacing w:val="2"/>
          <w:sz w:val="31"/>
          <w:szCs w:val="31"/>
          <w:lang w:eastAsia="ru-RU"/>
        </w:rPr>
        <w:br/>
        <w:t>ЛЕНИНГРАДСКАЯ ОБЛАСТЬ</w:t>
      </w:r>
    </w:p>
    <w:p w:rsidR="00951F60" w:rsidRPr="00951F60" w:rsidRDefault="00951F60" w:rsidP="00951F6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ОБЛАСТНОЙ ЗАКОН</w:t>
      </w:r>
    </w:p>
    <w:p w:rsidR="00951F60" w:rsidRPr="00951F60" w:rsidRDefault="00951F60" w:rsidP="00951F6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Социальный кодекс Ленинградской области</w:t>
      </w:r>
    </w:p>
    <w:p w:rsidR="00951F60" w:rsidRPr="00951F60" w:rsidRDefault="00951F60" w:rsidP="00951F6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(Принят</w:t>
      </w:r>
      <w:r w:rsidRPr="00951F60">
        <w:rPr>
          <w:rFonts w:ascii="Arial" w:eastAsia="Times New Roman" w:hAnsi="Arial" w:cs="Arial"/>
          <w:color w:val="2D2D2D"/>
          <w:spacing w:val="2"/>
          <w:sz w:val="21"/>
          <w:szCs w:val="21"/>
          <w:lang w:eastAsia="ru-RU"/>
        </w:rPr>
        <w:br/>
        <w:t>Законодательным собранием</w:t>
      </w:r>
      <w:r w:rsidRPr="00951F60">
        <w:rPr>
          <w:rFonts w:ascii="Arial" w:eastAsia="Times New Roman" w:hAnsi="Arial" w:cs="Arial"/>
          <w:color w:val="2D2D2D"/>
          <w:spacing w:val="2"/>
          <w:sz w:val="21"/>
          <w:szCs w:val="21"/>
          <w:lang w:eastAsia="ru-RU"/>
        </w:rPr>
        <w:br/>
        <w:t>Ленинградской области</w:t>
      </w:r>
      <w:r w:rsidRPr="00951F60">
        <w:rPr>
          <w:rFonts w:ascii="Arial" w:eastAsia="Times New Roman" w:hAnsi="Arial" w:cs="Arial"/>
          <w:color w:val="2D2D2D"/>
          <w:spacing w:val="2"/>
          <w:sz w:val="21"/>
          <w:szCs w:val="21"/>
          <w:lang w:eastAsia="ru-RU"/>
        </w:rPr>
        <w:br/>
        <w:t>25 октября 2017 года)</w:t>
      </w:r>
    </w:p>
    <w:p w:rsidR="00951F60" w:rsidRPr="00951F60" w:rsidRDefault="00951F60" w:rsidP="00951F6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Раздел I. Общие положения (статьи 1.1 - 1.9)</w:t>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1. Общие положения (статьи 1.1 - 1.9)</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 Предмет регулирования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Действие настоящего Кодекса не распространяется на отношения, связанные с пенсионным обеспечением.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4" w:history="1">
        <w:r w:rsidRPr="00951F60">
          <w:rPr>
            <w:rFonts w:ascii="Arial" w:eastAsia="Times New Roman" w:hAnsi="Arial" w:cs="Arial"/>
            <w:color w:val="00466E"/>
            <w:spacing w:val="2"/>
            <w:sz w:val="21"/>
            <w:szCs w:val="21"/>
            <w:u w:val="single"/>
            <w:lang w:eastAsia="ru-RU"/>
          </w:rPr>
          <w:t>Конституции Российской Федерации</w:t>
        </w:r>
      </w:hyperlink>
      <w:r w:rsidRPr="00951F60">
        <w:rPr>
          <w:rFonts w:ascii="Arial" w:eastAsia="Times New Roman" w:hAnsi="Arial" w:cs="Arial"/>
          <w:color w:val="2D2D2D"/>
          <w:spacing w:val="2"/>
          <w:sz w:val="21"/>
          <w:szCs w:val="21"/>
          <w:lang w:eastAsia="ru-RU"/>
        </w:rPr>
        <w:t>,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1.3. Термины и сокращения, используемые в настоящем Кодексе</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Для целей настоящего Кодекса используются следующие термины и сокращения: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 (или)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жертвы политических репрессий - реабилитированные лица и лица, признанные пострадавшими от политических репрессий, в соответствии с </w:t>
      </w:r>
      <w:hyperlink r:id="rId5" w:history="1">
        <w:r w:rsidRPr="00951F60">
          <w:rPr>
            <w:rFonts w:ascii="Arial" w:eastAsia="Times New Roman" w:hAnsi="Arial" w:cs="Arial"/>
            <w:color w:val="00466E"/>
            <w:spacing w:val="2"/>
            <w:sz w:val="21"/>
            <w:szCs w:val="21"/>
            <w:u w:val="single"/>
            <w:lang w:eastAsia="ru-RU"/>
          </w:rPr>
          <w:t>Законом Российской Федерации от 18 октября 1991 года N 1761-I "О реабилитации жертв политических репрессий"</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многодетная семья - семья (единственный родитель), имеющая (имеющий) трех и более несовершеннолетних детей;</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многодетная приемная семья - семья (единственный родитель), имеющая (имеющий) трех и более несовершеннолетних детей, хотя бы над одним из которых осуществляется опека или попечительство по договору о приемной семье;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 (или)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сельская местность - деревня, село, поселок в соответствии с </w:t>
      </w:r>
      <w:hyperlink r:id="rId6" w:history="1">
        <w:r w:rsidRPr="00951F60">
          <w:rPr>
            <w:rFonts w:ascii="Arial" w:eastAsia="Times New Roman" w:hAnsi="Arial" w:cs="Arial"/>
            <w:color w:val="00466E"/>
            <w:spacing w:val="2"/>
            <w:sz w:val="21"/>
            <w:szCs w:val="21"/>
            <w:u w:val="single"/>
            <w:lang w:eastAsia="ru-RU"/>
          </w:rPr>
          <w:t xml:space="preserve">областным законом от 15 июня 2010 года N 32-оз "Об административно-территориальном устройстве Ленинградской </w:t>
        </w:r>
        <w:r w:rsidRPr="00951F60">
          <w:rPr>
            <w:rFonts w:ascii="Arial" w:eastAsia="Times New Roman" w:hAnsi="Arial" w:cs="Arial"/>
            <w:color w:val="00466E"/>
            <w:spacing w:val="2"/>
            <w:sz w:val="21"/>
            <w:szCs w:val="21"/>
            <w:u w:val="single"/>
            <w:lang w:eastAsia="ru-RU"/>
          </w:rPr>
          <w:lastRenderedPageBreak/>
          <w:t>области и порядке его изменения"</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Законодательное собрание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осуществляет иные полномочия, предусмотренные законодательством Российской Федерации и законодательством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Правительство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определяет органы исполнительной власти Ленинградской области, уполномоченные: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на предоставление мер социальной поддержки и оказание государственной социальной помощи на территории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на осуществление мер, направленных на реализацию прав получателей мер социальной поддержки, видов государственной социальной помощи;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w:t>
      </w:r>
      <w:r w:rsidRPr="00951F60">
        <w:rPr>
          <w:rFonts w:ascii="Arial" w:eastAsia="Times New Roman" w:hAnsi="Arial" w:cs="Arial"/>
          <w:color w:val="2D2D2D"/>
          <w:spacing w:val="2"/>
          <w:sz w:val="21"/>
          <w:szCs w:val="21"/>
          <w:lang w:eastAsia="ru-RU"/>
        </w:rPr>
        <w:lastRenderedPageBreak/>
        <w:t>настоящим Кодексом);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устанавливает порядок проведения мониторинга оказания государственной социальной помощи на основании социального контракта;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утверждает методику определения размера государственной социальной помощи в виде компенсации расходов на уплату взноса на капитальный ремонт;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10) осуществляет иные полномочия, предусмотренные законодательством Российской Федерации и законодательством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1.5. Предоставление социальной поддержки и государственной социальной помощи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Социальная поддержка, государственная социальная помощь предоставляются на основании заявления получателя.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1.6. Особенности предоставления мер социальной поддержки и государственной социальной помощи семьям, имеющим детей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В целях настоящего Кодекса в составе семьи, имеющей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учитываются, если настоящим Кодексом не предусмотрено иное: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родители (усыновители, отчим, мачеха);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родные дети;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усыновленные (удочеренные) дети;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t>пасынки (падчерицы);</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дети, находящиеся под опекой (попечительством), в том числе осуществляемой по договору о приемной семье;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не учитываются: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совершеннолетние дети;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дети, переданные под опеку (попечительство) в иную семью (в том числе приемную);</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дети, признанные в установленном порядке полностью дееспособными;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иные члены семьи.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Меры социальной поддержки семей, имеющих детей, не предоставляются: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в случае рождения мертвого ребенка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статьей 3.8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распоряжение средствами материнского капитала прекращается со дня смерти ребенка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денежные выплаты прекращаются со дня очередной выплаты, следующего после дня смерти ребенка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В целях глав 2 и 3, статей 6.3 и 6.4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В целях статей 2.2, 3.5, 3.6 и 3.8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В целях статей 3.6 и 3.8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1.7. Предоставление социальной поддержки с учетом критериев нуждаемости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Социальная поддержка в Ленинградской области предоставляется с учетом критериев нуждаемости, установленных частями 4-6 настоящей статьи в случаях, предусмотренных указанными частями.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Среднедушевой денежный доход члена семьи (средний денежный доход одиноко проживающего гражданина) (далее - СДД) исчисляется по формуле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114425" cy="390525"/>
            <wp:effectExtent l="0" t="0" r="9525" b="9525"/>
            <wp:docPr id="25" name="Рисунок 25"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альный кодекс Ленинград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где </w:t>
      </w:r>
      <w:r w:rsidRPr="00951F60">
        <w:rPr>
          <w:rFonts w:ascii="Arial" w:eastAsia="Times New Roman" w:hAnsi="Arial" w:cs="Arial"/>
          <w:noProof/>
          <w:color w:val="2D2D2D"/>
          <w:spacing w:val="2"/>
          <w:sz w:val="21"/>
          <w:szCs w:val="21"/>
          <w:lang w:eastAsia="ru-RU"/>
        </w:rPr>
        <w:drawing>
          <wp:inline distT="0" distB="0" distL="0" distR="0">
            <wp:extent cx="685800" cy="219075"/>
            <wp:effectExtent l="0" t="0" r="0" b="9525"/>
            <wp:docPr id="24" name="Рисунок 24"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циальный кодекс Ленинград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 - месячный СДД;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23" name="Прямоугольник 23"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F2D81" id="Прямоугольник 23" o:spid="_x0000_s1026" alt="Социальный кодекс Ленинградской обла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K3ZWpAfAwAAHgYAAA4AAAAAAAAAAAAA&#10;AAAALgIAAGRycy9lMm9Eb2MueG1sUEsBAi0AFAAGAAgAAAAhAIFvbsbZAAAAAwEAAA8AAAAAAAAA&#10;AAAAAAAAeQUAAGRycy9kb3ducmV2LnhtbFBLBQYAAAAABAAEAPMAAAB/Bg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22" name="Прямоугольник 22"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48C79" id="Прямоугольник 22" o:spid="_x0000_s1026" alt="Социальный кодекс Ленинградской обла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количество членов семьи (в случае расчета среднего денежного дохода одиноко проживающего гражданина принимается равным 1).</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t>Для лиц, указанных в пункте 2 части 1 статьи 7.2, пункте 2 части 1 статьи 7.3, статьях 8.3 и 11.4 настоящего Кодекса, СДД исчисляется по формуле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981075" cy="390525"/>
            <wp:effectExtent l="0" t="0" r="9525" b="9525"/>
            <wp:docPr id="21" name="Рисунок 21"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циальный кодекс Ленинград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где </w:t>
      </w:r>
      <w:r w:rsidRPr="00951F60">
        <w:rPr>
          <w:rFonts w:ascii="Arial" w:eastAsia="Times New Roman" w:hAnsi="Arial" w:cs="Arial"/>
          <w:noProof/>
          <w:color w:val="2D2D2D"/>
          <w:spacing w:val="2"/>
          <w:sz w:val="21"/>
          <w:szCs w:val="21"/>
          <w:lang w:eastAsia="ru-RU"/>
        </w:rPr>
        <w:drawing>
          <wp:inline distT="0" distB="0" distL="0" distR="0">
            <wp:extent cx="685800" cy="219075"/>
            <wp:effectExtent l="0" t="0" r="0" b="9525"/>
            <wp:docPr id="20" name="Рисунок 20"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циальный кодекс Ленинград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 - месячный СДД;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19" name="Прямоугольник 19"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5B8B8" id="Прямоугольник 19" o:spid="_x0000_s1026" alt="Социальный кодекс Ленинградской обла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GkMjdcfAwAAHgYAAA4AAAAAAAAAAAAA&#10;AAAALgIAAGRycy9lMm9Eb2MueG1sUEsBAi0AFAAGAAgAAAAhAIFvbsbZAAAAAwEAAA8AAAAAAAAA&#10;AAAAAAAAeQUAAGRycy9kb3ducmV2LnhtbFBLBQYAAAAABAAEAPMAAAB/Bg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денежные доходы лица за шесть месяцев, предшествовавших обращению за предоставлением меры социальной поддержки.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Меры социальной поддержки, указанные в статьях 2.2-2.4, 3.5-3.8, 7.2 и 7.3 настоящего Кодекса, предоставляются лицам, у которых СДД не превышает величины СД.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Меры социальной поддержки, указанные в статьях 3.2-3.4, пунктах 6 и 7 части 1 статьи 4.2, статьях 8.3, 11.4 и 11.5 настоящего Кодекса, предоставляются лицам, у которых СДД не превышает 70 процентов величины СД.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Меры социальной поддержки, указанные в статьях 2.6-2.8 и пункте 8 части 1 статьи 4.2 настоящего Кодекса, предоставляются лицам, у которых СДД не превышает 40 процентов величины СД.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1.8. Финансовое обеспечение социальной поддержки и государственной социальной помощи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br/>
        <w:t>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w:t>
      </w:r>
      <w:hyperlink r:id="rId10" w:history="1">
        <w:r w:rsidRPr="00951F60">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951F60">
        <w:rPr>
          <w:rFonts w:ascii="Arial" w:eastAsia="Times New Roman" w:hAnsi="Arial" w:cs="Arial"/>
          <w:color w:val="2D2D2D"/>
          <w:spacing w:val="2"/>
          <w:sz w:val="21"/>
          <w:szCs w:val="21"/>
          <w:lang w:eastAsia="ru-RU"/>
        </w:rPr>
        <w:t>, другими федеральными законами и областными законами.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Раздел II. Социальная поддержка (статьи 2.1 - 11.7)</w:t>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2. Социальная поддержка семей, имеющих детей (статьи 2.1 - 2.8)</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2.1. Меры социальной поддержки семей, имеющих детей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единовременное пособие при рождении ребенка на приобретение товаров детского ассортимента и продуктов детского питания в соответствии со статьей 2.2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ежемесячную денежную выплату в случае рождения третьего ребенка и последующих детей в соответствии со статьей 2.3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в соответствии со статьей 2.4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статьей 2.5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ежемесячное пособие на приобретение товаров детского ассортимента и продуктов детского питания в соответствии со статьей 2.6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w:t>
      </w:r>
      <w:r w:rsidRPr="00951F60">
        <w:rPr>
          <w:rFonts w:ascii="Arial" w:eastAsia="Times New Roman" w:hAnsi="Arial" w:cs="Arial"/>
          <w:color w:val="2D2D2D"/>
          <w:spacing w:val="2"/>
          <w:sz w:val="21"/>
          <w:szCs w:val="21"/>
          <w:lang w:eastAsia="ru-RU"/>
        </w:rPr>
        <w:lastRenderedPageBreak/>
        <w:t>фонда в соответствии со статьей 2.7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ежемесячную денежную компенсацию на полноценное питание беременным женщинам, кормящим матерям, а также детям в возрасте до трех лет в соответствии со статьей 2.8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Меры социальной поддержки семьям с детьми, предусмотренные пунктами 1, 3, 4 и 7 части 1 настоящей статьи, предоставляются также опекунам (попечителям), проживающим совместно с ребенком (детьми) на территории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Меры социальной поддержки, предусмотренные пунктом 5 части 1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Право на ежемесячное пособие на приобретение товаров детского ассортимента и продуктов детского питания в соответствии со статьей 2.6 настоящего Кодекса также имеют семьи, имеющие детей, в которых оба родителя являются иностранными гражданами, лицами без гражданства.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статьей 6.2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2.2. Единовременное пособие при рождении ребенка на приобретение товаров детского ассортимента и продуктов детского питания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При рождении двух и более детей единовременное пособие назначается и выплачивается на каждого ребенка.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Единовременное пособие назначается, если заявление о его назначении было подано не позднее шести месяцев со дня рождения ребенка.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w:t>
      </w:r>
      <w:r w:rsidRPr="00951F60">
        <w:rPr>
          <w:rFonts w:ascii="Arial" w:eastAsia="Times New Roman" w:hAnsi="Arial" w:cs="Arial"/>
          <w:color w:val="2D2D2D"/>
          <w:spacing w:val="2"/>
          <w:sz w:val="21"/>
          <w:szCs w:val="21"/>
          <w:lang w:eastAsia="ru-RU"/>
        </w:rPr>
        <w:lastRenderedPageBreak/>
        <w:t>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2.3. Ежемесячная денежная выплата в случае рождения третьего ребенка и последующих детей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При рождении трех и более детей одновременно ежемесячная денежная выплата назначается на третьего ребенка и последующих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частью 5 настоящей статьи.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2.4. Денежная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Семьям, имеющим детей, предоставляется право на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(далее в настоящей статье - компенсация родительской платы).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2.6. Ежемесячное пособие на приобретение товаров детского ассортимента и продуктов детского питания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части 1 настоящей статьи.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Ежемесячное пособие на детей отдельных категорий, указанных в части 5 настоящей статьи, назначается и выплачивается в размере, составляющем разницу между величиной, установленной частью 6 статьи 1.7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5. Ежемесячное пособие в размере, составляющем разницу между величиной, установленной частью 6 статьи 1.7 настоящего Кодекса, и среднедушевым денежным </w:t>
      </w:r>
      <w:r w:rsidRPr="00951F60">
        <w:rPr>
          <w:rFonts w:ascii="Arial" w:eastAsia="Times New Roman" w:hAnsi="Arial" w:cs="Arial"/>
          <w:color w:val="2D2D2D"/>
          <w:spacing w:val="2"/>
          <w:sz w:val="21"/>
          <w:szCs w:val="21"/>
          <w:lang w:eastAsia="ru-RU"/>
        </w:rPr>
        <w:lastRenderedPageBreak/>
        <w:t>доходом члена семьи, выплачивается на детей следующих категорий: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ребенок-инвалид, один из родителей (единственный родитель) которого не работает в связи с необходимостью ухода за ребенком-инвалидом;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ребенок, оба родителя (единственный родитель) которого являются (является) инвалидами (инвалидом) I и (или) II группы и не работают (не работает);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члены семьи приняты на учет в качестве нуждающихся в жилых помещениях, предоставляемых по договорам социального найма в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договор найма (договор поднайма) заключен в отношении жилого помещения, находящегося на территории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договор найма (договор поднайма) заключен на срок не менее года;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возникшее на основании договора найма ограничение (обременение) права собственности </w:t>
      </w:r>
      <w:r w:rsidRPr="00951F60">
        <w:rPr>
          <w:rFonts w:ascii="Arial" w:eastAsia="Times New Roman" w:hAnsi="Arial" w:cs="Arial"/>
          <w:color w:val="2D2D2D"/>
          <w:spacing w:val="2"/>
          <w:sz w:val="21"/>
          <w:szCs w:val="21"/>
          <w:lang w:eastAsia="ru-RU"/>
        </w:rPr>
        <w:lastRenderedPageBreak/>
        <w:t>на жилое помещение зарегистрировано в порядке, установленном федеральным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наличие письменного согласия </w:t>
      </w:r>
      <w:proofErr w:type="spellStart"/>
      <w:r w:rsidRPr="00951F60">
        <w:rPr>
          <w:rFonts w:ascii="Arial" w:eastAsia="Times New Roman" w:hAnsi="Arial" w:cs="Arial"/>
          <w:color w:val="2D2D2D"/>
          <w:spacing w:val="2"/>
          <w:sz w:val="21"/>
          <w:szCs w:val="21"/>
          <w:lang w:eastAsia="ru-RU"/>
        </w:rPr>
        <w:t>наймодателя</w:t>
      </w:r>
      <w:proofErr w:type="spellEnd"/>
      <w:r w:rsidRPr="00951F60">
        <w:rPr>
          <w:rFonts w:ascii="Arial" w:eastAsia="Times New Roman" w:hAnsi="Arial" w:cs="Arial"/>
          <w:color w:val="2D2D2D"/>
          <w:spacing w:val="2"/>
          <w:sz w:val="21"/>
          <w:szCs w:val="21"/>
          <w:lang w:eastAsia="ru-RU"/>
        </w:rPr>
        <w:t xml:space="preserve">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w:t>
      </w:r>
      <w:proofErr w:type="spellStart"/>
      <w:r w:rsidRPr="00951F60">
        <w:rPr>
          <w:rFonts w:ascii="Arial" w:eastAsia="Times New Roman" w:hAnsi="Arial" w:cs="Arial"/>
          <w:color w:val="2D2D2D"/>
          <w:spacing w:val="2"/>
          <w:sz w:val="21"/>
          <w:szCs w:val="21"/>
          <w:lang w:eastAsia="ru-RU"/>
        </w:rPr>
        <w:t>г.Санкт</w:t>
      </w:r>
      <w:proofErr w:type="spellEnd"/>
      <w:r w:rsidRPr="00951F60">
        <w:rPr>
          <w:rFonts w:ascii="Arial" w:eastAsia="Times New Roman" w:hAnsi="Arial" w:cs="Arial"/>
          <w:color w:val="2D2D2D"/>
          <w:spacing w:val="2"/>
          <w:sz w:val="21"/>
          <w:szCs w:val="21"/>
          <w:lang w:eastAsia="ru-RU"/>
        </w:rPr>
        <w:t>-Петербургу и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2.8. Ежемесячная денежная компенсация на полноценное питание беременным женщинам, кормящим матерям, а также детям в возрасте до трех лет</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на полноценное питание беременным женщинам, кормящим матерям, а также детям в возрасте до трех лет (далее в настоящей статье - ежемесячная денежная компенсация) предоставляется по заключению врача: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беременным женщинам, состоящим на медицинском учете в медицинской организации в связи с беременностью, при сроке беременности не менее 12 недель;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кормящим матерям в течение шести месяцев с момента родов при условии нахождения ребенка на грудном вскармливании либо детям в возрасте до двух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детям в возрасте от двух до трех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Ежемесячная денежная компенсация не предоставляется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Ежемесячная денежная компенсация назначается: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денежной компенсации, до первого числа месяца, следующего за месяцем достижения ребенком возраста шести месяцев;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детям в возрасте до двух лет - с месяца рождения ребенка, если обращение последовало не позднее шести месяцев с даты рождения ребенка, но не ранее дня прекращения выплаты ежемесячной денежной компенсации кормящей матери, до первого числа месяца, следующего за месяцем достижения ребенком возраста двух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детям в возрасте до трех лет - с месяца, следующего за месяцем достижения ребенком возраста двух лет, но не ранее дня прекращения выплаты ежемесячной денежной компенсации детям в возрасте до двух лет, до первого числа месяца, следующего за месяцем достижения ребенком возраста трех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Если обращение за ежемесячной денежной компенсацией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денежная компенсация назначается с месяца, в котором подано заявление о назначении ежемесячной денежной компенсации.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3. Социальная поддержка многодетных семей и многодетных приемных семей (статьи 3.1 - 3.8)</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3.1. Меры социальной поддержки многодетных семей и многодетных приемных семей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w:t>
      </w:r>
      <w:r w:rsidRPr="00951F60">
        <w:rPr>
          <w:rFonts w:ascii="Arial" w:eastAsia="Times New Roman" w:hAnsi="Arial" w:cs="Arial"/>
          <w:color w:val="2D2D2D"/>
          <w:spacing w:val="2"/>
          <w:sz w:val="21"/>
          <w:szCs w:val="21"/>
          <w:lang w:eastAsia="ru-RU"/>
        </w:rPr>
        <w:lastRenderedPageBreak/>
        <w:t>поддержки, указанным в статье 2.1 настоящего Кодекса,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ежемесячную денежную компенсацию части расходов на оплату жилого помещения и коммунальных услуг в соответствии со статьей 3.2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статьей 3.3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статьей 3.4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бесплатное обеспечение детей в возрасте до шести лет лекарственными препаратами и медицинскими изделиями в соответствии со статьей 6.2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прием в первоочередном порядке детей в дошкольные образовательные организации;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первоочередное оказание услуг детям и родителям в организациях социального обслуживания.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материнский капитал в соответствии со статьей 3.5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дополнительное единовременное пособие при рождении одновременно трех и более детей в соответствии со статьей 3.6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обеспечение транспортным средством в соответствии со статьей 3.7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единовременную денежную выплату на приобретение жилого помещения в соответствии со статьей 3.8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частью 1 настоящей статьи.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4. Многодетные семьи и многодетные приемные семьи сохраняют право на получение мер социальной поддержки, указанных соответственно в частях 1 и 2 настоящей статьи, в случае, если достигшие совершеннолетия дети обучаются по очной форме обучения, но не </w:t>
      </w:r>
      <w:r w:rsidRPr="00951F60">
        <w:rPr>
          <w:rFonts w:ascii="Arial" w:eastAsia="Times New Roman" w:hAnsi="Arial" w:cs="Arial"/>
          <w:color w:val="2D2D2D"/>
          <w:spacing w:val="2"/>
          <w:sz w:val="21"/>
          <w:szCs w:val="21"/>
          <w:lang w:eastAsia="ru-RU"/>
        </w:rPr>
        <w:lastRenderedPageBreak/>
        <w:t>более достижения ими возраста 23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3.2. Ежемесячная денежная компенсация части расходов на оплату жилого помещения и коммунальных услуг</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частях 1-3 статьи 3.1 настоящего Кодекса, на каждого ребенка и одного неработающего родителя (опекуна, попечителя) указанных детей, осуществляющего уход за ними.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Ежемесячная денежная компенсация предоставляется независимо от формы собственности жилого помещения и вида жилого фонда.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частях 1-3 статьи 3.1 настоящего Кодекса, на каждого из детей не старше 18 лет, обучающихся в общеобразовательных организациях.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частях 1-3 статьи 3.1 настоящего Кодекса, на каждого </w:t>
      </w:r>
      <w:r w:rsidRPr="00951F60">
        <w:rPr>
          <w:rFonts w:ascii="Arial" w:eastAsia="Times New Roman" w:hAnsi="Arial" w:cs="Arial"/>
          <w:color w:val="2D2D2D"/>
          <w:spacing w:val="2"/>
          <w:sz w:val="21"/>
          <w:szCs w:val="21"/>
          <w:lang w:eastAsia="ru-RU"/>
        </w:rPr>
        <w:lastRenderedPageBreak/>
        <w:t>из детей, обучающихся в общеобразовательных организациях.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3.5. Материнский капитал</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материнский капитал предоставляется: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матери, родившей третьего ребенка и последующих детей после 1 июля 2011 года (включительно);</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Не использованная на конец года часть материнского капитала ежегодно увеличивается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абзацем вторым настоящей части.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пунктах 3 и 4 части 5 настоящей статьи.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Распоряжение средствами (частью средств) материнского капитала осуществляется в целях: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улучшения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получения ребенком (детьми) образования (образовательных услуг);</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3) получения ребенком (детьми) медицинских услуг, оказываемых сверх услуг, предусмотренных </w:t>
      </w:r>
      <w:hyperlink r:id="rId11" w:history="1">
        <w:r w:rsidRPr="00951F60">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951F60">
        <w:rPr>
          <w:rFonts w:ascii="Arial" w:eastAsia="Times New Roman" w:hAnsi="Arial" w:cs="Arial"/>
          <w:color w:val="2D2D2D"/>
          <w:spacing w:val="2"/>
          <w:sz w:val="21"/>
          <w:szCs w:val="21"/>
          <w:lang w:eastAsia="ru-RU"/>
        </w:rPr>
        <w:t>, в том числе приобретение дорогостоящих лекарственных препаратов для медицинского применения;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4) лечения, реабилитации и </w:t>
      </w:r>
      <w:proofErr w:type="spellStart"/>
      <w:r w:rsidRPr="00951F60">
        <w:rPr>
          <w:rFonts w:ascii="Arial" w:eastAsia="Times New Roman" w:hAnsi="Arial" w:cs="Arial"/>
          <w:color w:val="2D2D2D"/>
          <w:spacing w:val="2"/>
          <w:sz w:val="21"/>
          <w:szCs w:val="21"/>
          <w:lang w:eastAsia="ru-RU"/>
        </w:rPr>
        <w:t>абилитации</w:t>
      </w:r>
      <w:proofErr w:type="spellEnd"/>
      <w:r w:rsidRPr="00951F60">
        <w:rPr>
          <w:rFonts w:ascii="Arial" w:eastAsia="Times New Roman" w:hAnsi="Arial" w:cs="Arial"/>
          <w:color w:val="2D2D2D"/>
          <w:spacing w:val="2"/>
          <w:sz w:val="21"/>
          <w:szCs w:val="21"/>
          <w:lang w:eastAsia="ru-RU"/>
        </w:rPr>
        <w:t xml:space="preserve"> ребенка-инвалида;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приобретения транспортного средства лицами, указанными в части 1 настоящей статьи, имеющими ребенка-инвалида либо пять и более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Распоряжение средствами (частью средств) материнского капитала может осуществляться одновременно по нескольким направлениям, предусмотренным частью 5 настоящей статьи.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В случае, если лица, указанные в части 1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Право на материнский капитал не предоставляется лицам, указанным в части 1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9. Право лица, указанного в части 1 настоящей статьи, на распоряжение материнским капиталом прекращается в следующих случаях: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смерть лица;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признание лица безвестно отсутствующим;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объявление лица умершим;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признание лица недееспособным;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лишение лица родительских прав в отношении ребенка;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совершение лицом в отношении ребенка умышленного преступления, относящегося к преступлениям против личности;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отмена усыновления ребенка.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10. В случае прекращения у лица, указанного в части 1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w:t>
      </w:r>
      <w:r w:rsidRPr="00951F60">
        <w:rPr>
          <w:rFonts w:ascii="Arial" w:eastAsia="Times New Roman" w:hAnsi="Arial" w:cs="Arial"/>
          <w:color w:val="2D2D2D"/>
          <w:spacing w:val="2"/>
          <w:sz w:val="21"/>
          <w:szCs w:val="21"/>
          <w:lang w:eastAsia="ru-RU"/>
        </w:rPr>
        <w:lastRenderedPageBreak/>
        <w:t>связи с рождением которого (которых) возникло право на предоставление материнского капитала.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11. Распоряжение средствами материнского капитала, предусмотренное частью 10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12. Право на распоряжение материнским капиталом, возникшее в соответствии с частью 10 настоящей статьи, прекращается в случае смерти ребенка либо в случае объявления его умершим, признания его безвестно отсутствующим.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13. Материнский капитал предоставляется семьям независимо от получения ими материнского (семейного) капитала, предоставляемого в соответствии с </w:t>
      </w:r>
      <w:hyperlink r:id="rId12" w:history="1">
        <w:r w:rsidRPr="00951F60">
          <w:rPr>
            <w:rFonts w:ascii="Arial" w:eastAsia="Times New Roman" w:hAnsi="Arial" w:cs="Arial"/>
            <w:color w:val="00466E"/>
            <w:spacing w:val="2"/>
            <w:sz w:val="21"/>
            <w:szCs w:val="21"/>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3.6. Дополнительное единовременное пособие при рождении одновременно трех и более детей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3.7. Обеспечение многодетных семей транспортным средством</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 Право на обеспечение транспортным средством предоставляется многодетной семье, соответствующей следующим требованиям: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семья имеет семь и более несовершеннолетних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один или оба родителя постоянно проживают в Ленинградской области не менее пяти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наличие у одного из совершеннолетних членов семьи водительского удостоверения;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отсутствие на дату обращения за обеспечением транспортным средством у родителя (родителей) неснятой (непогашенной) судимости.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Право многодетной семьи на обеспечение транспортным средством определяется на дату подачи заявления на обеспечение транспортным средством.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Транспортное средство предоставляется многодетной семье однократно.</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3.8. Единовременная денежная выплата на приобретение жилого помещения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w:t>
      </w:r>
      <w:r w:rsidRPr="00951F60">
        <w:rPr>
          <w:rFonts w:ascii="Arial" w:eastAsia="Times New Roman" w:hAnsi="Arial" w:cs="Arial"/>
          <w:color w:val="2D2D2D"/>
          <w:spacing w:val="2"/>
          <w:sz w:val="21"/>
          <w:szCs w:val="21"/>
          <w:lang w:eastAsia="ru-RU"/>
        </w:rPr>
        <w:lastRenderedPageBreak/>
        <w:t>многодетной семье, соответствующей следующим требованиям: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семья имеет трех и более детей, рожденных одновременно одной матерью;</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жилое помещение находится на территории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жилое помещение пригодно для постоянного проживания и отвечает установленным санитарным нормам и техническим требованиям к жилым помещениям;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жилое помещение свободно от обременений, в том числе от ареста, залога.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Срок действия сертификата - три года со дня его выдачи.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Реализация права лица, указанного в части 1 статьи 1.6 настоящего Кодекса, на единовременную денежную выплату прекращается в следующих случаях: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смерть лица;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признание лица безвестно отсутствующим;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объявление лица умершим;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признание лица частично недееспособным или недееспособным;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ограничение или лишение лица родительских прав в отношении ребенка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совершение лицом в отношении ребенка умышленного преступления, относящегося к преступлениям против личности;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7) отмена усыновления ребенка.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При наступлении случаев, указанных в части 5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Право детей, указанных в абзаце первом настоящей части, реализуется законным представителем детей из этой семьи с предварительного разрешения органа опеки и попечительства.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4. Социальная поддержка обучающихся в образовательных организациях Ленинградской области (статьи 4.1 - 4.3)</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4.1. Меры социальной поддержки обучающихся в образовательных организациях Ленинградской области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Обучающиеся из числа граждан Российской Федерации, проживающих на территории Ленинградской области,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обеспечение питанием в образовательных организациях Ленинградской области в соответствии со статьей 4.2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статьей 4.3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4.2. Обеспечение питанием в образовательных организациях Ленинградской области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w:t>
      </w:r>
      <w:r w:rsidRPr="00951F60">
        <w:rPr>
          <w:rFonts w:ascii="Arial" w:eastAsia="Times New Roman" w:hAnsi="Arial" w:cs="Arial"/>
          <w:color w:val="2D2D2D"/>
          <w:spacing w:val="2"/>
          <w:sz w:val="21"/>
          <w:szCs w:val="21"/>
          <w:lang w:eastAsia="ru-RU"/>
        </w:rPr>
        <w:lastRenderedPageBreak/>
        <w:t>Ленинградской области обучающимся: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состоящим на учете в противотуберкулезном диспансере;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детям, относящимся к категории детей, находящихся в трудной жизненной ситуации, в соответствии с </w:t>
      </w:r>
      <w:hyperlink r:id="rId13" w:history="1">
        <w:r w:rsidRPr="00951F60">
          <w:rPr>
            <w:rFonts w:ascii="Arial" w:eastAsia="Times New Roman" w:hAnsi="Arial" w:cs="Arial"/>
            <w:color w:val="00466E"/>
            <w:spacing w:val="2"/>
            <w:sz w:val="21"/>
            <w:szCs w:val="21"/>
            <w:u w:val="single"/>
            <w:lang w:eastAsia="ru-RU"/>
          </w:rPr>
          <w:t>Федеральным законом от 24 июля 1998 года N 124-ФЗ "Об основных гарантиях прав ребенка в Российской Федерации"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усыновленным детям;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лицам с ограниченными возможностями здоровья;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детям из приемных семей, отвечающих критериям нуждаемости, установленным частью 5 статьи 1.7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детям из многодетных семей, отвечающих критериям нуждаемости, установленным частью 5 статьи 1.7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детям из семей, отвечающих критериям нуждаемости, установленным частью 6 статьи 1.7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части 1 настоящей статьи, предоставляется трехразовое бесплатное питание.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lastRenderedPageBreak/>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5. Социальная поддержка инвалидов и лиц, оказывающих им содействие в передвижении и иной деятельности (статьи 5.1 - 5.7)</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5.1. Меры социальной поддержки инвалидов</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Инвалиды из числа граждан Российской Федерации, проживающих на территории Ленинградской области,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статьей 5.2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ежемесячную денежную компенсацию расходов на автомобильное топливо в соответствии со статьей 5.3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ежемесячную денежную выплату инвалидам с детства по зрению I и II группы в соответствии со статьей 5.4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статьей 5.5 </w:t>
      </w:r>
      <w:r w:rsidRPr="00951F60">
        <w:rPr>
          <w:rFonts w:ascii="Arial" w:eastAsia="Times New Roman" w:hAnsi="Arial" w:cs="Arial"/>
          <w:color w:val="2D2D2D"/>
          <w:spacing w:val="2"/>
          <w:sz w:val="21"/>
          <w:szCs w:val="21"/>
          <w:lang w:eastAsia="ru-RU"/>
        </w:rPr>
        <w:lastRenderedPageBreak/>
        <w:t>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указанным в части 1 настоящей статьи, постоянно проживающим в Ленинградской области, также предоставляется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получение дополнительного технического средства реабилитации в соответствии со статьей 5.6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компенсацию части расходов на самостоятельное приобретение дополнительного технического средства реабилитации в соответствии со статьей 5.7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 (или)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инвалиды по зрению I и II группы, дети - инвалиды по зрению;</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инвалиды (дети-инвалиды), получающие процедуру гемодиализа;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инвалиды-колясочники I группы.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указанным в части 1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5.3. Ежемесячная денежная компенсация расходов на автомобильное топливо</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5.4. Ежемесячная денежная выплата инвалидам с детства по зрению I и II группы</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получение ежемесячной денежной выплаты имеют: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инвалиды с детства по зрению I группы;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неработающие инвалиды с детства по зрению II группы, проживающие одиноко либо в семьях, состоящих из неработающих инвалидов с детства I и II группы и (или) их несовершеннолетних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выплаты, предусмотренной гражданам, указанным в части 1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w:t>
      </w:r>
      <w:r w:rsidRPr="00951F60">
        <w:rPr>
          <w:rFonts w:ascii="Arial" w:eastAsia="Times New Roman" w:hAnsi="Arial" w:cs="Arial"/>
          <w:color w:val="2D2D2D"/>
          <w:spacing w:val="2"/>
          <w:sz w:val="21"/>
          <w:szCs w:val="21"/>
          <w:lang w:eastAsia="ru-RU"/>
        </w:rPr>
        <w:lastRenderedPageBreak/>
        <w:t>управление которыми они осуществляют самостоятельно;</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Денежная компенсация предоставляется один раз в календарном году.</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5.6. Дополнительное техническое средство реабилитации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получение дополнительного технического средства реабилитации предоставляется лицам, указанным в части 2 статьи 5.1 настоящего Кодекса, при наличии следующих условий: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в индивидуальной программе реабилитации или </w:t>
      </w:r>
      <w:proofErr w:type="spellStart"/>
      <w:r w:rsidRPr="00951F60">
        <w:rPr>
          <w:rFonts w:ascii="Arial" w:eastAsia="Times New Roman" w:hAnsi="Arial" w:cs="Arial"/>
          <w:color w:val="2D2D2D"/>
          <w:spacing w:val="2"/>
          <w:sz w:val="21"/>
          <w:szCs w:val="21"/>
          <w:lang w:eastAsia="ru-RU"/>
        </w:rPr>
        <w:t>абилитации</w:t>
      </w:r>
      <w:proofErr w:type="spellEnd"/>
      <w:r w:rsidRPr="00951F60">
        <w:rPr>
          <w:rFonts w:ascii="Arial" w:eastAsia="Times New Roman" w:hAnsi="Arial" w:cs="Arial"/>
          <w:color w:val="2D2D2D"/>
          <w:spacing w:val="2"/>
          <w:sz w:val="21"/>
          <w:szCs w:val="21"/>
          <w:lang w:eastAsia="ru-RU"/>
        </w:rP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ДТСР-1 безвозмездно передается инвалиду в собственность.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Инвалид имеет право на получение нового ДТСР-1 по истечении срока использования ранее предоставленного ему такого же вида ДТСР-1.</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5.7. Компенсация части расходов на самостоятельное приобретение дополнительного технического средства реабилитации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части 2 статьи 5.1 настоящего Кодекса, при наличии следующих условий: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в индивидуальной программе реабилитации или </w:t>
      </w:r>
      <w:proofErr w:type="spellStart"/>
      <w:r w:rsidRPr="00951F60">
        <w:rPr>
          <w:rFonts w:ascii="Arial" w:eastAsia="Times New Roman" w:hAnsi="Arial" w:cs="Arial"/>
          <w:color w:val="2D2D2D"/>
          <w:spacing w:val="2"/>
          <w:sz w:val="21"/>
          <w:szCs w:val="21"/>
          <w:lang w:eastAsia="ru-RU"/>
        </w:rPr>
        <w:t>абилитации</w:t>
      </w:r>
      <w:proofErr w:type="spellEnd"/>
      <w:r w:rsidRPr="00951F60">
        <w:rPr>
          <w:rFonts w:ascii="Arial" w:eastAsia="Times New Roman" w:hAnsi="Arial" w:cs="Arial"/>
          <w:color w:val="2D2D2D"/>
          <w:spacing w:val="2"/>
          <w:sz w:val="21"/>
          <w:szCs w:val="21"/>
          <w:lang w:eastAsia="ru-RU"/>
        </w:rP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6. Социальная поддержка лиц, страдающих заболеваниями, и иных лиц, нуждающихся в лекарственном обеспечении (статьи 6.1 - 6.4)</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6.1. Меры социальной поддержки лиц, страдающих заболеваниями, и иных лиц, нуждающихся в лекарственном обеспечении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статьей 6.2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2. Лица в возрасте до 18 лет, страдающие заболеваниями </w:t>
      </w:r>
      <w:proofErr w:type="spellStart"/>
      <w:r w:rsidRPr="00951F60">
        <w:rPr>
          <w:rFonts w:ascii="Arial" w:eastAsia="Times New Roman" w:hAnsi="Arial" w:cs="Arial"/>
          <w:color w:val="2D2D2D"/>
          <w:spacing w:val="2"/>
          <w:sz w:val="21"/>
          <w:szCs w:val="21"/>
          <w:lang w:eastAsia="ru-RU"/>
        </w:rPr>
        <w:t>целиакия</w:t>
      </w:r>
      <w:proofErr w:type="spellEnd"/>
      <w:r w:rsidRPr="00951F60">
        <w:rPr>
          <w:rFonts w:ascii="Arial" w:eastAsia="Times New Roman" w:hAnsi="Arial" w:cs="Arial"/>
          <w:color w:val="2D2D2D"/>
          <w:spacing w:val="2"/>
          <w:sz w:val="21"/>
          <w:szCs w:val="21"/>
          <w:lang w:eastAsia="ru-RU"/>
        </w:rPr>
        <w:t xml:space="preserve"> или </w:t>
      </w:r>
      <w:proofErr w:type="spellStart"/>
      <w:r w:rsidRPr="00951F60">
        <w:rPr>
          <w:rFonts w:ascii="Arial" w:eastAsia="Times New Roman" w:hAnsi="Arial" w:cs="Arial"/>
          <w:color w:val="2D2D2D"/>
          <w:spacing w:val="2"/>
          <w:sz w:val="21"/>
          <w:szCs w:val="21"/>
          <w:lang w:eastAsia="ru-RU"/>
        </w:rPr>
        <w:t>фенилкетонурия</w:t>
      </w:r>
      <w:proofErr w:type="spellEnd"/>
      <w:r w:rsidRPr="00951F60">
        <w:rPr>
          <w:rFonts w:ascii="Arial" w:eastAsia="Times New Roman" w:hAnsi="Arial" w:cs="Arial"/>
          <w:color w:val="2D2D2D"/>
          <w:spacing w:val="2"/>
          <w:sz w:val="21"/>
          <w:szCs w:val="21"/>
          <w:lang w:eastAsia="ru-RU"/>
        </w:rPr>
        <w:t>,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статьей 6.3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rsidRPr="00951F60">
        <w:rPr>
          <w:rFonts w:ascii="Arial" w:eastAsia="Times New Roman" w:hAnsi="Arial" w:cs="Arial"/>
          <w:color w:val="2D2D2D"/>
          <w:spacing w:val="2"/>
          <w:sz w:val="21"/>
          <w:szCs w:val="21"/>
          <w:lang w:eastAsia="ru-RU"/>
        </w:rPr>
        <w:t>абилитации</w:t>
      </w:r>
      <w:proofErr w:type="spellEnd"/>
      <w:r w:rsidRPr="00951F60">
        <w:rPr>
          <w:rFonts w:ascii="Arial" w:eastAsia="Times New Roman" w:hAnsi="Arial" w:cs="Arial"/>
          <w:color w:val="2D2D2D"/>
          <w:spacing w:val="2"/>
          <w:sz w:val="21"/>
          <w:szCs w:val="21"/>
          <w:lang w:eastAsia="ru-RU"/>
        </w:rP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w:t>
      </w:r>
      <w:r w:rsidRPr="00951F60">
        <w:rPr>
          <w:rFonts w:ascii="Arial" w:eastAsia="Times New Roman" w:hAnsi="Arial" w:cs="Arial"/>
          <w:color w:val="2D2D2D"/>
          <w:spacing w:val="2"/>
          <w:sz w:val="21"/>
          <w:szCs w:val="21"/>
          <w:lang w:eastAsia="ru-RU"/>
        </w:rPr>
        <w:lastRenderedPageBreak/>
        <w:t>имеют право на ежемесячную выплату в соответствии со статьей 6.4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Меры социальной поддержки, предусмотренные частями 2 и 3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6.2. Бесплатное обеспечение лекарственными препаратами и медицинскими изделиями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бесплатное обеспечение лекарственными препаратами и медицинскими изделиями предоставляется: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детям первых трех лет жизни;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детям в возрасте до шести лет из многодетных семей, многодетных приемных семей;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лицам, страдающим следующими заболеваниями: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детские церебральные параличи;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гепатоцеребральная дистрофия и </w:t>
      </w:r>
      <w:proofErr w:type="spellStart"/>
      <w:r w:rsidRPr="00951F60">
        <w:rPr>
          <w:rFonts w:ascii="Arial" w:eastAsia="Times New Roman" w:hAnsi="Arial" w:cs="Arial"/>
          <w:color w:val="2D2D2D"/>
          <w:spacing w:val="2"/>
          <w:sz w:val="21"/>
          <w:szCs w:val="21"/>
          <w:lang w:eastAsia="ru-RU"/>
        </w:rPr>
        <w:t>фенилкетонурия</w:t>
      </w:r>
      <w:proofErr w:type="spellEnd"/>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roofErr w:type="spellStart"/>
      <w:r w:rsidRPr="00951F60">
        <w:rPr>
          <w:rFonts w:ascii="Arial" w:eastAsia="Times New Roman" w:hAnsi="Arial" w:cs="Arial"/>
          <w:color w:val="2D2D2D"/>
          <w:spacing w:val="2"/>
          <w:sz w:val="21"/>
          <w:szCs w:val="21"/>
          <w:lang w:eastAsia="ru-RU"/>
        </w:rPr>
        <w:t>муковисцидоз</w:t>
      </w:r>
      <w:proofErr w:type="spellEnd"/>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острая перемежающаяся </w:t>
      </w:r>
      <w:proofErr w:type="spellStart"/>
      <w:r w:rsidRPr="00951F60">
        <w:rPr>
          <w:rFonts w:ascii="Arial" w:eastAsia="Times New Roman" w:hAnsi="Arial" w:cs="Arial"/>
          <w:color w:val="2D2D2D"/>
          <w:spacing w:val="2"/>
          <w:sz w:val="21"/>
          <w:szCs w:val="21"/>
          <w:lang w:eastAsia="ru-RU"/>
        </w:rPr>
        <w:t>порфирия</w:t>
      </w:r>
      <w:proofErr w:type="spellEnd"/>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СПИД, ВИЧ-инфицированные;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онкологические заболевания;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гематологические заболевания, </w:t>
      </w:r>
      <w:proofErr w:type="spellStart"/>
      <w:r w:rsidRPr="00951F60">
        <w:rPr>
          <w:rFonts w:ascii="Arial" w:eastAsia="Times New Roman" w:hAnsi="Arial" w:cs="Arial"/>
          <w:color w:val="2D2D2D"/>
          <w:spacing w:val="2"/>
          <w:sz w:val="21"/>
          <w:szCs w:val="21"/>
          <w:lang w:eastAsia="ru-RU"/>
        </w:rPr>
        <w:t>гемобластозы</w:t>
      </w:r>
      <w:proofErr w:type="spellEnd"/>
      <w:r w:rsidRPr="00951F60">
        <w:rPr>
          <w:rFonts w:ascii="Arial" w:eastAsia="Times New Roman" w:hAnsi="Arial" w:cs="Arial"/>
          <w:color w:val="2D2D2D"/>
          <w:spacing w:val="2"/>
          <w:sz w:val="21"/>
          <w:szCs w:val="21"/>
          <w:lang w:eastAsia="ru-RU"/>
        </w:rPr>
        <w:t xml:space="preserve">, </w:t>
      </w:r>
      <w:proofErr w:type="spellStart"/>
      <w:r w:rsidRPr="00951F60">
        <w:rPr>
          <w:rFonts w:ascii="Arial" w:eastAsia="Times New Roman" w:hAnsi="Arial" w:cs="Arial"/>
          <w:color w:val="2D2D2D"/>
          <w:spacing w:val="2"/>
          <w:sz w:val="21"/>
          <w:szCs w:val="21"/>
          <w:lang w:eastAsia="ru-RU"/>
        </w:rPr>
        <w:t>цитопения</w:t>
      </w:r>
      <w:proofErr w:type="spellEnd"/>
      <w:r w:rsidRPr="00951F60">
        <w:rPr>
          <w:rFonts w:ascii="Arial" w:eastAsia="Times New Roman" w:hAnsi="Arial" w:cs="Arial"/>
          <w:color w:val="2D2D2D"/>
          <w:spacing w:val="2"/>
          <w:sz w:val="21"/>
          <w:szCs w:val="21"/>
          <w:lang w:eastAsia="ru-RU"/>
        </w:rPr>
        <w:t xml:space="preserve">, наследственные </w:t>
      </w:r>
      <w:proofErr w:type="spellStart"/>
      <w:r w:rsidRPr="00951F60">
        <w:rPr>
          <w:rFonts w:ascii="Arial" w:eastAsia="Times New Roman" w:hAnsi="Arial" w:cs="Arial"/>
          <w:color w:val="2D2D2D"/>
          <w:spacing w:val="2"/>
          <w:sz w:val="21"/>
          <w:szCs w:val="21"/>
          <w:lang w:eastAsia="ru-RU"/>
        </w:rPr>
        <w:t>гемопатии</w:t>
      </w:r>
      <w:proofErr w:type="spellEnd"/>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лучевая болезнь;</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лепра;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туберкулез;</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тяжелая форма бруцеллеза;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t>системные хронические тяжелые заболевания кожи;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бронхиальная астма;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ревматизм и ревматоидный артрит, системная (острая) красная волчанка, болезнь Бехтерева;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диабет;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гипофизарный нанизм;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преждевременное половое развитие;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рассеянный склероз;</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миастения;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миопатия;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мозжечковая атаксия Мари;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болезнь Паркинсона;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хронические урологические заболевания;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сифилис;</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глаукома, катаракта;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roofErr w:type="spellStart"/>
      <w:r w:rsidRPr="00951F60">
        <w:rPr>
          <w:rFonts w:ascii="Arial" w:eastAsia="Times New Roman" w:hAnsi="Arial" w:cs="Arial"/>
          <w:color w:val="2D2D2D"/>
          <w:spacing w:val="2"/>
          <w:sz w:val="21"/>
          <w:szCs w:val="21"/>
          <w:lang w:eastAsia="ru-RU"/>
        </w:rPr>
        <w:t>Аддисонова</w:t>
      </w:r>
      <w:proofErr w:type="spellEnd"/>
      <w:r w:rsidRPr="00951F60">
        <w:rPr>
          <w:rFonts w:ascii="Arial" w:eastAsia="Times New Roman" w:hAnsi="Arial" w:cs="Arial"/>
          <w:color w:val="2D2D2D"/>
          <w:spacing w:val="2"/>
          <w:sz w:val="21"/>
          <w:szCs w:val="21"/>
          <w:lang w:eastAsia="ru-RU"/>
        </w:rPr>
        <w:t xml:space="preserve"> болезнь;</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шизофрения и эпилепсия;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хроническая почечная недостаточность;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лицам, перенесшим: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инфаркт миокарда (первые шесть месяцев);</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операцию по протезированию клапанов сердца;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t>операцию по пересадке органов и тканей;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5) лицам, страдающим заболеваниями, включенными в перечень </w:t>
      </w:r>
      <w:proofErr w:type="spellStart"/>
      <w:r w:rsidRPr="00951F60">
        <w:rPr>
          <w:rFonts w:ascii="Arial" w:eastAsia="Times New Roman" w:hAnsi="Arial" w:cs="Arial"/>
          <w:color w:val="2D2D2D"/>
          <w:spacing w:val="2"/>
          <w:sz w:val="21"/>
          <w:szCs w:val="21"/>
          <w:lang w:eastAsia="ru-RU"/>
        </w:rPr>
        <w:t>жизнеугрожающих</w:t>
      </w:r>
      <w:proofErr w:type="spellEnd"/>
      <w:r w:rsidRPr="00951F60">
        <w:rPr>
          <w:rFonts w:ascii="Arial" w:eastAsia="Times New Roman" w:hAnsi="Arial" w:cs="Arial"/>
          <w:color w:val="2D2D2D"/>
          <w:spacing w:val="2"/>
          <w:sz w:val="21"/>
          <w:szCs w:val="21"/>
          <w:lang w:eastAsia="ru-RU"/>
        </w:rPr>
        <w:t xml:space="preserve"> и хронических прогрессирующих редких (</w:t>
      </w:r>
      <w:proofErr w:type="spellStart"/>
      <w:r w:rsidRPr="00951F60">
        <w:rPr>
          <w:rFonts w:ascii="Arial" w:eastAsia="Times New Roman" w:hAnsi="Arial" w:cs="Arial"/>
          <w:color w:val="2D2D2D"/>
          <w:spacing w:val="2"/>
          <w:sz w:val="21"/>
          <w:szCs w:val="21"/>
          <w:lang w:eastAsia="ru-RU"/>
        </w:rPr>
        <w:t>орфанных</w:t>
      </w:r>
      <w:proofErr w:type="spellEnd"/>
      <w:r w:rsidRPr="00951F60">
        <w:rPr>
          <w:rFonts w:ascii="Arial" w:eastAsia="Times New Roman" w:hAnsi="Arial" w:cs="Arial"/>
          <w:color w:val="2D2D2D"/>
          <w:spacing w:val="2"/>
          <w:sz w:val="21"/>
          <w:szCs w:val="21"/>
          <w:lang w:eastAsia="ru-RU"/>
        </w:rPr>
        <w:t>) заболеваний, приводящих к сокращению продолжительности жизни граждан или их инвалидности, утвержденный Правительством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жертвам политических репрессий;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труженикам тыла;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лицам, находящимся под диспансерным наблюдением в связи с туберкулезом, в том числе из числа граждан без определенного места жительства.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указанным в пункте 5 части 1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6.3. Ежегодная выплата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ежегодную выплату предоставляется лицам, указанным в части 2 статьи 6.1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Право на ежегодную выплату предоставляется до достижения ребенком, страдающим заболеванием </w:t>
      </w:r>
      <w:proofErr w:type="spellStart"/>
      <w:r w:rsidRPr="00951F60">
        <w:rPr>
          <w:rFonts w:ascii="Arial" w:eastAsia="Times New Roman" w:hAnsi="Arial" w:cs="Arial"/>
          <w:color w:val="2D2D2D"/>
          <w:spacing w:val="2"/>
          <w:sz w:val="21"/>
          <w:szCs w:val="21"/>
          <w:lang w:eastAsia="ru-RU"/>
        </w:rPr>
        <w:t>целиакия</w:t>
      </w:r>
      <w:proofErr w:type="spellEnd"/>
      <w:r w:rsidRPr="00951F60">
        <w:rPr>
          <w:rFonts w:ascii="Arial" w:eastAsia="Times New Roman" w:hAnsi="Arial" w:cs="Arial"/>
          <w:color w:val="2D2D2D"/>
          <w:spacing w:val="2"/>
          <w:sz w:val="21"/>
          <w:szCs w:val="21"/>
          <w:lang w:eastAsia="ru-RU"/>
        </w:rPr>
        <w:t xml:space="preserve"> или </w:t>
      </w:r>
      <w:proofErr w:type="spellStart"/>
      <w:r w:rsidRPr="00951F60">
        <w:rPr>
          <w:rFonts w:ascii="Arial" w:eastAsia="Times New Roman" w:hAnsi="Arial" w:cs="Arial"/>
          <w:color w:val="2D2D2D"/>
          <w:spacing w:val="2"/>
          <w:sz w:val="21"/>
          <w:szCs w:val="21"/>
          <w:lang w:eastAsia="ru-RU"/>
        </w:rPr>
        <w:t>фенилкетонурия</w:t>
      </w:r>
      <w:proofErr w:type="spellEnd"/>
      <w:r w:rsidRPr="00951F60">
        <w:rPr>
          <w:rFonts w:ascii="Arial" w:eastAsia="Times New Roman" w:hAnsi="Arial" w:cs="Arial"/>
          <w:color w:val="2D2D2D"/>
          <w:spacing w:val="2"/>
          <w:sz w:val="21"/>
          <w:szCs w:val="21"/>
          <w:lang w:eastAsia="ru-RU"/>
        </w:rPr>
        <w:t>, возраста 18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6.4. Ежемесячная выплата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 Право на ежемесячную выплату предоставляется лицам, указанным в части 3 статьи 6.1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2. Ежемесячная выплата назначается с даты освидетельствования, установленной в индивидуальной программе реабилитации или </w:t>
      </w:r>
      <w:proofErr w:type="spellStart"/>
      <w:r w:rsidRPr="00951F60">
        <w:rPr>
          <w:rFonts w:ascii="Arial" w:eastAsia="Times New Roman" w:hAnsi="Arial" w:cs="Arial"/>
          <w:color w:val="2D2D2D"/>
          <w:spacing w:val="2"/>
          <w:sz w:val="21"/>
          <w:szCs w:val="21"/>
          <w:lang w:eastAsia="ru-RU"/>
        </w:rPr>
        <w:t>абилитации</w:t>
      </w:r>
      <w:proofErr w:type="spellEnd"/>
      <w:r w:rsidRPr="00951F60">
        <w:rPr>
          <w:rFonts w:ascii="Arial" w:eastAsia="Times New Roman" w:hAnsi="Arial" w:cs="Arial"/>
          <w:color w:val="2D2D2D"/>
          <w:spacing w:val="2"/>
          <w:sz w:val="21"/>
          <w:szCs w:val="21"/>
          <w:lang w:eastAsia="ru-RU"/>
        </w:rPr>
        <w:t xml:space="preserve">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даты освидетельствования. Если заявление о назначении ежемесячной выплаты подано по истечении шести месяцев с даты освидетельствования, ежемесячная выплата назначается с месяца, в котором подано заявление о ее назначении.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Ежемесячная выплата предоставляется по месяц действия индивидуальной программы реабилитации или </w:t>
      </w:r>
      <w:proofErr w:type="spellStart"/>
      <w:r w:rsidRPr="00951F60">
        <w:rPr>
          <w:rFonts w:ascii="Arial" w:eastAsia="Times New Roman" w:hAnsi="Arial" w:cs="Arial"/>
          <w:color w:val="2D2D2D"/>
          <w:spacing w:val="2"/>
          <w:sz w:val="21"/>
          <w:szCs w:val="21"/>
          <w:lang w:eastAsia="ru-RU"/>
        </w:rPr>
        <w:t>абилитации</w:t>
      </w:r>
      <w:proofErr w:type="spellEnd"/>
      <w:r w:rsidRPr="00951F60">
        <w:rPr>
          <w:rFonts w:ascii="Arial" w:eastAsia="Times New Roman" w:hAnsi="Arial" w:cs="Arial"/>
          <w:color w:val="2D2D2D"/>
          <w:spacing w:val="2"/>
          <w:sz w:val="21"/>
          <w:szCs w:val="21"/>
          <w:lang w:eastAsia="ru-RU"/>
        </w:rPr>
        <w:t xml:space="preserve"> ребенка-инвалида, выданной федеральными государственными учреждениями медико-социальной экспертизы.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7. Социальная поддержка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 (статьи 7.1 - 7.3)</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Специалисты, проживающие и работающие в сельской местности и поселках городского типа Ленинградской области, а также лица, вышедшие на пенсию с должностей специалистов, имеют право на: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ежемесячную денежную компенсацию части расходов на оплату жилого помещения и коммунальных услуг в соответствии со статьей 7.2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ежемесячную денежную компенсацию расходов на оплату жилого помещения, отопления и освещения в соответствии со статьей 7.3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7.2. Ежемесячная денежная компенсация части расходов на оплату жилого помещения и коммунальных услуг</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Право на ежемесячную денежную компенсацию части расходов на оплату жилого помещения и коммунальных услуг, в том числе части расходов по оплате жилого </w:t>
      </w:r>
      <w:r w:rsidRPr="00951F60">
        <w:rPr>
          <w:rFonts w:ascii="Arial" w:eastAsia="Times New Roman" w:hAnsi="Arial" w:cs="Arial"/>
          <w:color w:val="2D2D2D"/>
          <w:spacing w:val="2"/>
          <w:sz w:val="21"/>
          <w:szCs w:val="21"/>
          <w:lang w:eastAsia="ru-RU"/>
        </w:rPr>
        <w:lastRenderedPageBreak/>
        <w:t>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проживающих и работающих в сельской местности и поселках городского типа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специалистов государственной ветеринарной службы;</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работников фармацевтических организаций муниципальной системы здравоохранения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специалистов учреждений культуры, финансируемых за счет средств областного или местного бюджетов;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вышедших на пенсию и проработавших на должностях, указанных в пункте 1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компенсации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7.3. Ежемесячная денежная компенсация расходов на оплату жилого помещения, отопления и освещения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расходов на оплату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w:t>
      </w:r>
      <w:r w:rsidRPr="00951F60">
        <w:rPr>
          <w:rFonts w:ascii="Arial" w:eastAsia="Times New Roman" w:hAnsi="Arial" w:cs="Arial"/>
          <w:color w:val="2D2D2D"/>
          <w:spacing w:val="2"/>
          <w:sz w:val="21"/>
          <w:szCs w:val="21"/>
          <w:lang w:eastAsia="ru-RU"/>
        </w:rPr>
        <w:lastRenderedPageBreak/>
        <w:t>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вышедших на пенсию и проработавших на должностях, указанных в пункте 1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Если в одном жилом помещении проживает несколько специалистов, указанных в пункте 1 части 1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8. Социальная поддержка ветеранов (статьи 8.1 - 8.8)</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8.1. Меры социальной поддержки ветеранов труда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w:t>
      </w:r>
      <w:hyperlink r:id="rId14" w:history="1">
        <w:r w:rsidRPr="00951F60">
          <w:rPr>
            <w:rFonts w:ascii="Arial" w:eastAsia="Times New Roman" w:hAnsi="Arial" w:cs="Arial"/>
            <w:color w:val="00466E"/>
            <w:spacing w:val="2"/>
            <w:sz w:val="21"/>
            <w:szCs w:val="21"/>
            <w:u w:val="single"/>
            <w:lang w:eastAsia="ru-RU"/>
          </w:rPr>
          <w:t>Федеральным законом от 17 декабря 2001 года N 173-ФЗ "О трудовых пенсиях в Российской Федерации"</w:t>
        </w:r>
      </w:hyperlink>
      <w:r w:rsidRPr="00951F60">
        <w:rPr>
          <w:rFonts w:ascii="Arial" w:eastAsia="Times New Roman" w:hAnsi="Arial" w:cs="Arial"/>
          <w:color w:val="2D2D2D"/>
          <w:spacing w:val="2"/>
          <w:sz w:val="21"/>
          <w:szCs w:val="21"/>
          <w:lang w:eastAsia="ru-RU"/>
        </w:rPr>
        <w:t> либо страховой пенсии по старости в соответствии с </w:t>
      </w:r>
      <w:hyperlink r:id="rId15" w:history="1">
        <w:r w:rsidRPr="00951F60">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hyperlink>
      <w:r w:rsidRPr="00951F60">
        <w:rPr>
          <w:rFonts w:ascii="Arial" w:eastAsia="Times New Roman" w:hAnsi="Arial" w:cs="Arial"/>
          <w:color w:val="2D2D2D"/>
          <w:spacing w:val="2"/>
          <w:sz w:val="21"/>
          <w:szCs w:val="21"/>
          <w:lang w:eastAsia="ru-RU"/>
        </w:rPr>
        <w:t> (далее - пенсия по старости) независимо от прекращения ими трудовой деятельности (далее - ветераны труда)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ежемесячную денежную выплату в соответствии со статьей 8.5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ежемесячную денежную компенсацию части расходов на оплату жилого помещения и коммунальных услуг в соответствии со статьей 8.6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8.7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w:t>
      </w:r>
      <w:r w:rsidRPr="00951F60">
        <w:rPr>
          <w:rFonts w:ascii="Arial" w:eastAsia="Times New Roman" w:hAnsi="Arial" w:cs="Arial"/>
          <w:color w:val="2D2D2D"/>
          <w:spacing w:val="2"/>
          <w:sz w:val="21"/>
          <w:szCs w:val="21"/>
          <w:lang w:eastAsia="ru-RU"/>
        </w:rPr>
        <w:lastRenderedPageBreak/>
        <w:t>тарифам в соответствии со статьей 11.2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льготный проезд на железнодорожном транспорте пригородного сообщения в соответствии со статьей 11.3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Ветеранам труда, получающим пенсии по иным основаниям, чем предусмотрено абзацем первым части 1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8.2. Меры социальной поддержки ветеранов военной службы</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статьей 8.1 настоящего Кодекса, при достижении ими возраста, дающего право на пенсию по старости.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статьей 8.1 настоящего Кодекса, предоставляются при условии присвоения им звания "Ветеран труда" и достижения ими возраста, дающего право на пенсию по старости.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Реализация мер социальной поддержки лиц, указанных в части 1 настоящей статьи, осуществляется по предъявлении ими удостоверений единого образца, установленного действующим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8.3. Меры социальной поддержки ветеранов труда Ленинградской области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статьей 8.5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Реализация меры социальной поддержки лиц, указанных в части 1 настоящей статьи, осуществляется по предъявлении ими удостоверений единого образца, установленного действующим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8.4. Меры социальной поддержки тружеников тыла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ежемесячную денежную выплату в соответствии со статьей 8.5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бесплатное обеспечение лекарственными препаратами и медицинскими изделиями в соответствии со статьей 6.2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8.7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4) бесплатное обеспечение протезами (в том числе </w:t>
      </w:r>
      <w:proofErr w:type="spellStart"/>
      <w:r w:rsidRPr="00951F60">
        <w:rPr>
          <w:rFonts w:ascii="Arial" w:eastAsia="Times New Roman" w:hAnsi="Arial" w:cs="Arial"/>
          <w:color w:val="2D2D2D"/>
          <w:spacing w:val="2"/>
          <w:sz w:val="21"/>
          <w:szCs w:val="21"/>
          <w:lang w:eastAsia="ru-RU"/>
        </w:rPr>
        <w:t>слухопротезирование</w:t>
      </w:r>
      <w:proofErr w:type="spellEnd"/>
      <w:r w:rsidRPr="00951F60">
        <w:rPr>
          <w:rFonts w:ascii="Arial" w:eastAsia="Times New Roman" w:hAnsi="Arial" w:cs="Arial"/>
          <w:color w:val="2D2D2D"/>
          <w:spacing w:val="2"/>
          <w:sz w:val="21"/>
          <w:szCs w:val="21"/>
          <w:lang w:eastAsia="ru-RU"/>
        </w:rPr>
        <w:t>) и протезно-ортопедическими изделиями в соответствии со статьей 8.8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статьей 11.2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льготный проезд на железнодорожном транспорте пригородного сообщения в соответствии со статьей 11.3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8.5. Ежемесячная денежная выплата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выплату предоставляется лицам, указанным в абзаце первом части 1 статьи 8.1, частях 1 и 2 статьи 8.2, части 1 статьи 8.3 и абзаце первом части 1 статьи 8.4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Ежемесячная денежная выплата лицам, указанным в части 1 настоящей статьи, предоставляется по одному основанию по выбору лица.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w:t>
      </w:r>
      <w:r w:rsidRPr="00951F60">
        <w:rPr>
          <w:rFonts w:ascii="Arial" w:eastAsia="Times New Roman" w:hAnsi="Arial" w:cs="Arial"/>
          <w:color w:val="2D2D2D"/>
          <w:spacing w:val="2"/>
          <w:sz w:val="21"/>
          <w:szCs w:val="21"/>
          <w:lang w:eastAsia="ru-RU"/>
        </w:rPr>
        <w:lastRenderedPageBreak/>
        <w:t>период и индексируются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8.6. Ежемесячная денежная компенсация части расходов на оплату жилого помещения и коммунальных услуг</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абзаце первом части 1 статьи 8.1, частях 1 и 2 статьи 8.2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указанным в абзаце первом части 1 статьи 8.1, частях 1 и 2 статьи 8.2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Ежемесячная денежная компенсация предоставляется на одно жилое помещение по выбору гражданина.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8.7. Бесплатное изготовление и ремонт зубных протезов (кроме расходов на оплату стоимости драгоценных металлов и металлокерамики)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абзаце первом части 1 статьи 8.1, абзаце первом части 1 статьи 8.4 и части 2 статьи 9.1 настоящего Кодекса, получающим меру социальной поддержки, установленную статьями 8.5 и 9.2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части 1 настоящей статьи.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 xml:space="preserve">Статья 8.8. Бесплатное обеспечение протезами (в том числе </w:t>
      </w:r>
      <w:proofErr w:type="spellStart"/>
      <w:r w:rsidRPr="00951F60">
        <w:rPr>
          <w:rFonts w:ascii="Arial" w:eastAsia="Times New Roman" w:hAnsi="Arial" w:cs="Arial"/>
          <w:color w:val="242424"/>
          <w:spacing w:val="2"/>
          <w:sz w:val="23"/>
          <w:szCs w:val="23"/>
          <w:lang w:eastAsia="ru-RU"/>
        </w:rPr>
        <w:t>слухопротезирование</w:t>
      </w:r>
      <w:proofErr w:type="spellEnd"/>
      <w:r w:rsidRPr="00951F60">
        <w:rPr>
          <w:rFonts w:ascii="Arial" w:eastAsia="Times New Roman" w:hAnsi="Arial" w:cs="Arial"/>
          <w:color w:val="242424"/>
          <w:spacing w:val="2"/>
          <w:sz w:val="23"/>
          <w:szCs w:val="23"/>
          <w:lang w:eastAsia="ru-RU"/>
        </w:rPr>
        <w:t>) и протезно-ортопедическими изделиями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 xml:space="preserve">Право на бесплатное обеспечение протезами (в том числе </w:t>
      </w:r>
      <w:proofErr w:type="spellStart"/>
      <w:r w:rsidRPr="00951F60">
        <w:rPr>
          <w:rFonts w:ascii="Arial" w:eastAsia="Times New Roman" w:hAnsi="Arial" w:cs="Arial"/>
          <w:color w:val="2D2D2D"/>
          <w:spacing w:val="2"/>
          <w:sz w:val="21"/>
          <w:szCs w:val="21"/>
          <w:lang w:eastAsia="ru-RU"/>
        </w:rPr>
        <w:t>слухопротезирование</w:t>
      </w:r>
      <w:proofErr w:type="spellEnd"/>
      <w:r w:rsidRPr="00951F60">
        <w:rPr>
          <w:rFonts w:ascii="Arial" w:eastAsia="Times New Roman" w:hAnsi="Arial" w:cs="Arial"/>
          <w:color w:val="2D2D2D"/>
          <w:spacing w:val="2"/>
          <w:sz w:val="21"/>
          <w:szCs w:val="21"/>
          <w:lang w:eastAsia="ru-RU"/>
        </w:rPr>
        <w:t>) и протезно-ортопедическими изделиями имеют лица, указанные в статье 8.4 и части 2 статьи 9.1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9. Социальная поддержка жертв политических репрессий (статьи 9.1 - 9.5)</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9.1. Меры социальной поддержки жертв политических репрессий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Жертвы политических репрессий из числа граждан Российской Федерации, проживающих на территории Ленинградской области,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ежемесячную денежную выплату в соответствии со статьей 9.2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ежемесячную денежную компенсацию части расходов на оплату жилого помещения и коммунальных услуг в соответствии со статьей 9.3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денежную компенсацию части расходов на приобретение топлива и (или) баллонного газа в соответствии со статьей 9.4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бесплатное обеспечение лекарственными препаратами и медицинскими изделиями в соответствии со статьей 6.2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5) бесплатное обеспечение протезами (в том числе </w:t>
      </w:r>
      <w:proofErr w:type="spellStart"/>
      <w:r w:rsidRPr="00951F60">
        <w:rPr>
          <w:rFonts w:ascii="Arial" w:eastAsia="Times New Roman" w:hAnsi="Arial" w:cs="Arial"/>
          <w:color w:val="2D2D2D"/>
          <w:spacing w:val="2"/>
          <w:sz w:val="21"/>
          <w:szCs w:val="21"/>
          <w:lang w:eastAsia="ru-RU"/>
        </w:rPr>
        <w:t>слухопротезирование</w:t>
      </w:r>
      <w:proofErr w:type="spellEnd"/>
      <w:r w:rsidRPr="00951F60">
        <w:rPr>
          <w:rFonts w:ascii="Arial" w:eastAsia="Times New Roman" w:hAnsi="Arial" w:cs="Arial"/>
          <w:color w:val="2D2D2D"/>
          <w:spacing w:val="2"/>
          <w:sz w:val="21"/>
          <w:szCs w:val="21"/>
          <w:lang w:eastAsia="ru-RU"/>
        </w:rPr>
        <w:t>) и протезно-ортопедическими изделиями в соответствии со статьей 8.8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денежную компенсацию стоимости проездных документов (билетов) для проезда в пассажирских или скорых поездах дальнего следования в соответствии со статьей 9.5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статьей 11.2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9) льготный проезд на железнодорожном транспорте пригородного сообщения в соответствии со статьей 11.3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8.7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3. Лицу, взявшему на себя обязанность осуществить погребение умершего, относящегося к категории лиц, указанных в абзаце первом части 1 настоящей статьи, предоставляется единовременная денежная выплата на погребение в соответствии со статьей 11.7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Реализация мер социальной поддержки лиц, указанных в абзаце первом части 1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9.2. Ежемесячная денежная выплата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выплату предоставляется лицам, указанным в абзаце первом части 1 статьи 9.1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9.3. Ежемесячная денежная компенсация части расходов на оплату жилого помещения и коммунальных услуг</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компенсацию расходов на оплату жилого помещения и коммунальных услуг (далее в настоящей статье -ежемесячная денежная компенсация) предоставляется лицам, указанным в абзаце первом части 1 статьи 9.1 настоящего Кодекса, в размере 50 процентов оплаты: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за жилое помещение в пределах регионального стандарта нормативной площади жилого помещения;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коммунальных услуг в пределах нормативов потребления, установленных действующим законодательством.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указанным в абзаце первом части 1 статьи 9.1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Ежемесячная денежная компенсация предоставляется на одно жилое помещение по выбору гражданина.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lastRenderedPageBreak/>
        <w:t>Статья 9.4. Денежная компенсация части расходов на приобретение топлива и (или) баллонного газа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денежную компенсацию части расходов на приобретение топлива и (или) баллонного газа (далее в настоящей статье - денежная компенсация) предоставляется лицам, указанным в абзаце первом части 1 статьи 9.1 настоящего Кодекса, проживающим в домах, не имеющих центрального отопления и (или) газоснабжения.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 (или) газоснабжения).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Денежная компенсация предоставляется независимо от получения лицами, указанными в абзаце первом части 1 статьи 9.1 настоящего Кодекса, меры социальной поддержки, установленной статьей 9.3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Лицам, указанным в абзаце первом части 1 статьи 9.1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Денежная компенсация предоставляется на одно жилое помещение по выбору гражданина.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9.5. Денежная компенсация стоимости проездных документов (билетов) для проезда в пассажирских или скорых поездах дальнего следования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абзаце первом части 1 статьи 9.1 настоящего Кодекса, получающим ежемесячную денежную выплату в соответствии со статьей 9.2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Денежная компенсация назначается за проезд (за исключением проезда в вагонах </w:t>
      </w:r>
      <w:r w:rsidRPr="00951F60">
        <w:rPr>
          <w:rFonts w:ascii="Arial" w:eastAsia="Times New Roman" w:hAnsi="Arial" w:cs="Arial"/>
          <w:color w:val="2D2D2D"/>
          <w:spacing w:val="2"/>
          <w:sz w:val="21"/>
          <w:szCs w:val="21"/>
          <w:lang w:eastAsia="ru-RU"/>
        </w:rPr>
        <w:lastRenderedPageBreak/>
        <w:t>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10. Социальная поддержка пенсионеров (статьи 10.1 - 10.4)</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10.1. Меры социальной поддержки пенсионеров</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Пенсионеры, проживающие на территории Ленинградской области, имеют право 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статьей 11.2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льготный проезд на железнодорожном транспорте пригородного сообщения в соответствии со статьей 11.3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ежемесячную денежную компенсацию расходов на уплату взноса на капитальный ремонт в соответствии со статьей 10.2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ежемесячную денежную выплату на уплату взноса на капитальный ремонт в соответствии со статьей 10.3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статьей 10.4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10.2. Ежемесячная денежная компенсация расходов на уплату взноса на капитальный ремонт</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w:t>
      </w:r>
      <w:r w:rsidRPr="00951F60">
        <w:rPr>
          <w:rFonts w:ascii="Arial" w:eastAsia="Times New Roman" w:hAnsi="Arial" w:cs="Arial"/>
          <w:color w:val="2D2D2D"/>
          <w:spacing w:val="2"/>
          <w:sz w:val="21"/>
          <w:szCs w:val="21"/>
          <w:lang w:eastAsia="ru-RU"/>
        </w:rPr>
        <w:lastRenderedPageBreak/>
        <w:t>установленного </w:t>
      </w:r>
      <w:hyperlink r:id="rId16" w:history="1">
        <w:r w:rsidRPr="00951F60">
          <w:rPr>
            <w:rFonts w:ascii="Arial" w:eastAsia="Times New Roman" w:hAnsi="Arial" w:cs="Arial"/>
            <w:color w:val="00466E"/>
            <w:spacing w:val="2"/>
            <w:sz w:val="21"/>
            <w:szCs w:val="21"/>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951F60">
        <w:rPr>
          <w:rFonts w:ascii="Arial" w:eastAsia="Times New Roman" w:hAnsi="Arial" w:cs="Arial"/>
          <w:color w:val="2D2D2D"/>
          <w:spacing w:val="2"/>
          <w:sz w:val="21"/>
          <w:szCs w:val="21"/>
          <w:lang w:eastAsia="ru-RU"/>
        </w:rPr>
        <w:t> (далее в настоящей статье - ежемесячная денежная компенсация), предоставляется следующим категориям граждан:</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В случае, если площадь жилых помещений лиц, указанных в пунктах 1 и 2 настоящей части, менее регионального стандарта нормативной площади жилого помещения, установленного </w:t>
      </w:r>
      <w:hyperlink r:id="rId17" w:history="1">
        <w:r w:rsidRPr="00951F60">
          <w:rPr>
            <w:rFonts w:ascii="Arial" w:eastAsia="Times New Roman" w:hAnsi="Arial" w:cs="Arial"/>
            <w:color w:val="00466E"/>
            <w:spacing w:val="2"/>
            <w:sz w:val="21"/>
            <w:szCs w:val="21"/>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951F60">
        <w:rPr>
          <w:rFonts w:ascii="Arial" w:eastAsia="Times New Roman" w:hAnsi="Arial" w:cs="Arial"/>
          <w:color w:val="2D2D2D"/>
          <w:spacing w:val="2"/>
          <w:sz w:val="21"/>
          <w:szCs w:val="21"/>
          <w:lang w:eastAsia="ru-RU"/>
        </w:rPr>
        <w:t>,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компенсации определяется по следующим формулам: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лицам, указанным в пункте 1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371600" cy="219075"/>
            <wp:effectExtent l="0" t="0" r="0" b="9525"/>
            <wp:docPr id="18" name="Рисунок 18"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циальный кодекс Ленинградской облас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лицам, указанным в пункте 2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447800" cy="219075"/>
            <wp:effectExtent l="0" t="0" r="0" b="9525"/>
            <wp:docPr id="17" name="Рисунок 17"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циальный кодекс Ленинградской област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где </w:t>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16" name="Прямоугольник 16"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E7785" id="Прямоугольник 16" o:spid="_x0000_s1026" alt="Социальный кодекс Ленинградской области"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ежемесячной денежной компенсации собственникам жилых помещений, достигшим возраста 70 лет;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15" name="Прямоугольник 15"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1D049" id="Прямоугольник 15" o:spid="_x0000_s1026" alt="Социальный кодекс Ленинградской области"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ежемесячной денежной компенсации собственникам жилых помещений, достигшим возраста 80 лет;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14" name="Прямоугольник 14"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BDE32" id="Прямоугольник 14" o:spid="_x0000_s1026" alt="Социальный кодекс Ленинградской области"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регионального стандарта нормативной площади жилого помещения, установленный </w:t>
      </w:r>
      <w:hyperlink r:id="rId20" w:history="1">
        <w:r w:rsidRPr="00951F60">
          <w:rPr>
            <w:rFonts w:ascii="Arial" w:eastAsia="Times New Roman" w:hAnsi="Arial" w:cs="Arial"/>
            <w:color w:val="00466E"/>
            <w:spacing w:val="2"/>
            <w:sz w:val="21"/>
            <w:szCs w:val="21"/>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342900" cy="219075"/>
                <wp:effectExtent l="0" t="0" r="0" b="0"/>
                <wp:docPr id="13" name="Прямоугольник 13"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BC040" id="Прямоугольник 13" o:spid="_x0000_s1026" alt="Социальный кодекс Ленинградской области"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w:t>
      </w:r>
      <w:r w:rsidRPr="00951F60">
        <w:rPr>
          <w:rFonts w:ascii="Arial" w:eastAsia="Times New Roman" w:hAnsi="Arial" w:cs="Arial"/>
          <w:color w:val="2D2D2D"/>
          <w:spacing w:val="2"/>
          <w:sz w:val="21"/>
          <w:szCs w:val="21"/>
          <w:lang w:eastAsia="ru-RU"/>
        </w:rPr>
        <w:lastRenderedPageBreak/>
        <w:t>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При наличии у лица, указанного в части 1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10.3. Ежемесячная денежная выплата на уплату взноса на капитальный ремонт</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выплату на уплату взноса на капитальный ремонт предоставляется: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собственникам жилых помещений, достигшим возраста 70 лет (за исключением лиц, указанных в пункте 1 части 1 статьи 10.2 настоящего Кодекса), в размере 50 процентов приходящегося на их долю взноса на капитальный ремонт (далее - фактический размер);</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собственникам жилых помещений, достигшим возраста 80 лет (за исключением лиц, указанных в пункте 2 части 1 статьи 10.2 настоящего Кодекса), в размере 100 процентов фактического размера;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лицам, указанным в пункте 1 части 1 статьи 10.2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пунктом 1 части 1 статьи 10.2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лицам, указанным в пункте 2 части 1 статьи 10.2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пунктом 2 части 1 статьи 10.2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пунктом 1 части 1 статьи 10.2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пунктом 2 части 1 статьи 10.2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2. Размер ежемесячной денежной выплаты на уплату взноса на капитальный ремонт определяется по следующим формулам: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лицам, указанным в пункте 1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057275" cy="219075"/>
            <wp:effectExtent l="0" t="0" r="9525" b="9525"/>
            <wp:docPr id="12" name="Рисунок 12"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циальный кодекс Ленинградской област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лицам, указанным в пункте 2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104900" cy="219075"/>
            <wp:effectExtent l="0" t="0" r="0" b="9525"/>
            <wp:docPr id="11" name="Рисунок 11"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циальный кодекс Ленинградской облас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лицам, указанным в пункте 3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323975" cy="219075"/>
            <wp:effectExtent l="0" t="0" r="9525" b="9525"/>
            <wp:docPr id="10" name="Рисунок 10"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циальный кодекс Ленинградской област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лицам, указанным в пункте 4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400175" cy="219075"/>
            <wp:effectExtent l="0" t="0" r="9525" b="9525"/>
            <wp:docPr id="9" name="Рисунок 9"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циальный кодекс Ленинградской област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лицам, указанным в пункте 5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257300" cy="219075"/>
            <wp:effectExtent l="0" t="0" r="0" b="9525"/>
            <wp:docPr id="8" name="Рисунок 8"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циальный кодекс Ленинградской област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лицам, указанным в пункте 6 части 1 настоящей статьи, -</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1F60">
        <w:rPr>
          <w:rFonts w:ascii="Arial" w:eastAsia="Times New Roman" w:hAnsi="Arial" w:cs="Arial"/>
          <w:noProof/>
          <w:color w:val="2D2D2D"/>
          <w:spacing w:val="2"/>
          <w:sz w:val="21"/>
          <w:szCs w:val="21"/>
          <w:lang w:eastAsia="ru-RU"/>
        </w:rPr>
        <w:drawing>
          <wp:inline distT="0" distB="0" distL="0" distR="0">
            <wp:extent cx="1333500" cy="219075"/>
            <wp:effectExtent l="0" t="0" r="0" b="9525"/>
            <wp:docPr id="7" name="Рисунок 7"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циальный кодекс Ленинградской област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r w:rsidRPr="00951F60">
        <w:rPr>
          <w:rFonts w:ascii="Arial" w:eastAsia="Times New Roman" w:hAnsi="Arial" w:cs="Arial"/>
          <w:color w:val="2D2D2D"/>
          <w:spacing w:val="2"/>
          <w:sz w:val="21"/>
          <w:szCs w:val="21"/>
          <w:lang w:eastAsia="ru-RU"/>
        </w:rPr>
        <w:t>,</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где </w:t>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6" name="Прямоугольник 6"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A306D" id="Прямоугольник 6" o:spid="_x0000_s1026" alt="Социальный кодекс Ленинградской области"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ежемесячной денежной выплаты на уплату взноса на капитальный ремонт;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5" name="Прямоугольник 5"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DF57F" id="Прямоугольник 5" o:spid="_x0000_s1026" alt="Социальный кодекс Ленинградской области"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фактической площади, находящейся в собственности лица, достигшего 70 (80) лет, обратившегося за ежемесячной денежной выплатой;</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4" name="Прямоугольник 4"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AC2BF" id="Прямоугольник 4" o:spid="_x0000_s1026" alt="Социальный кодекс Ленинградской области"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ежемесячной денежной компенсации расходов на уплату взноса на капитальный ремонт собственникам жилых помещений, достигшим возраста 70 лет;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3" name="Прямоугольник 3"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C6A4E" id="Прямоугольник 3" o:spid="_x0000_s1026" alt="Социальный кодекс Ленинградской области"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ежемесячной денежной компенсации расходов на уплату взноса на капитальный ремонт собственникам жилых помещений, достигшим возраста 80 лет;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2" name="Прямоугольник 2"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72FBF" id="Прямоугольник 2" o:spid="_x0000_s1026" alt="Социальный кодекс Ленинградской обла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61925" cy="161925"/>
                <wp:effectExtent l="0" t="0" r="0" b="0"/>
                <wp:docPr id="1" name="Прямоугольник 1" descr="Социальный кодекс Ленинградской обла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14B70" id="Прямоугольник 1" o:spid="_x0000_s1026" alt="Социальный кодекс Ленинградской обла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" filled="f" stroked="f">
                <o:lock v:ext="edit" aspectratio="t"/>
                <w10:anchorlock/>
              </v:rect>
            </w:pict>
          </mc:Fallback>
        </mc:AlternateContent>
      </w:r>
      <w:r w:rsidRPr="00951F60">
        <w:rPr>
          <w:rFonts w:ascii="Arial" w:eastAsia="Times New Roman" w:hAnsi="Arial" w:cs="Arial"/>
          <w:color w:val="2D2D2D"/>
          <w:spacing w:val="2"/>
          <w:sz w:val="21"/>
          <w:szCs w:val="21"/>
          <w:lang w:eastAsia="ru-RU"/>
        </w:rPr>
        <w:t> - размер ежемесячной денежной компенсации расходов на уплату взноса на капитальный ремонт, получаемой по иным основаниям.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При наличии у лиц, указанных в пунктах 1 и 2 части 1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При наличии у лиц, указанных в пунктах 3-6 части 1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10.4. Единовременная социальная выплата на частичное возмещение расходов по газификации жилых помещений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наличие документов, подтверждающих понесенные расходы на приобретение внутридомового газового оборудования.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Социальная выплата предоставляется лицам, указанным в части 1 настоящей статьи, независимо от получения ими мер социальной поддержки по другим основаниям, предусмотренным настоящим Кодексом.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lastRenderedPageBreak/>
        <w:t>Глава 11. Социальная поддержка граждан иных категорий (статьи 11.1 - 11.7)</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Социальное пособие на погребение умершего выплачивается в случаях: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рождения мертвого ребенка по истечении 154 дней беременности.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Социальное пособие на погребение умершего выплачивается в размере, равном стоимости услуг, установленной в соответствии с </w:t>
      </w:r>
      <w:hyperlink r:id="rId27" w:history="1">
        <w:r w:rsidRPr="00951F60">
          <w:rPr>
            <w:rFonts w:ascii="Arial" w:eastAsia="Times New Roman" w:hAnsi="Arial" w:cs="Arial"/>
            <w:color w:val="00466E"/>
            <w:spacing w:val="2"/>
            <w:sz w:val="21"/>
            <w:szCs w:val="21"/>
            <w:u w:val="single"/>
            <w:lang w:eastAsia="ru-RU"/>
          </w:rPr>
          <w:t>пунктом 3 статьи 9 Федерального закона от 12 января 1996 года N 8-ФЗ "О погребении и похоронном деле"</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Размер социального пособия на погребение умершего определяется на дату обращения заявителя.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8" w:history="1">
        <w:r w:rsidRPr="00951F60">
          <w:rPr>
            <w:rFonts w:ascii="Arial" w:eastAsia="Times New Roman" w:hAnsi="Arial" w:cs="Arial"/>
            <w:color w:val="00466E"/>
            <w:spacing w:val="2"/>
            <w:sz w:val="21"/>
            <w:szCs w:val="21"/>
            <w:u w:val="single"/>
            <w:lang w:eastAsia="ru-RU"/>
          </w:rPr>
          <w:t>статьей 29 Федерального закона от 12 января 1996 года N 8-ФЗ "О погребении и похоронном деле"</w:t>
        </w:r>
      </w:hyperlink>
      <w:r w:rsidRPr="00951F60">
        <w:rPr>
          <w:rFonts w:ascii="Arial" w:eastAsia="Times New Roman" w:hAnsi="Arial" w:cs="Arial"/>
          <w:color w:val="2D2D2D"/>
          <w:spacing w:val="2"/>
          <w:sz w:val="21"/>
          <w:szCs w:val="21"/>
          <w:lang w:eastAsia="ru-RU"/>
        </w:rPr>
        <w:t>, в размере, определенном на дату погребения умершего и равном стоимости услуг, установленной в соответствии с </w:t>
      </w:r>
      <w:hyperlink r:id="rId29" w:history="1">
        <w:r w:rsidRPr="00951F60">
          <w:rPr>
            <w:rFonts w:ascii="Arial" w:eastAsia="Times New Roman" w:hAnsi="Arial" w:cs="Arial"/>
            <w:color w:val="00466E"/>
            <w:spacing w:val="2"/>
            <w:sz w:val="21"/>
            <w:szCs w:val="21"/>
            <w:u w:val="single"/>
            <w:lang w:eastAsia="ru-RU"/>
          </w:rPr>
          <w:t xml:space="preserve">пунктом 3 статьи 9 Федерального закона от 12 января 1996 </w:t>
        </w:r>
        <w:r w:rsidRPr="00951F60">
          <w:rPr>
            <w:rFonts w:ascii="Arial" w:eastAsia="Times New Roman" w:hAnsi="Arial" w:cs="Arial"/>
            <w:color w:val="00466E"/>
            <w:spacing w:val="2"/>
            <w:sz w:val="21"/>
            <w:szCs w:val="21"/>
            <w:u w:val="single"/>
            <w:lang w:eastAsia="ru-RU"/>
          </w:rPr>
          <w:lastRenderedPageBreak/>
          <w:t>года N 8-ФЗ "О погребении и похоронном деле"</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ежемесячную денежную выплату за счет средств федерального бюджета в соответствии с </w:t>
      </w:r>
      <w:hyperlink r:id="rId30" w:history="1">
        <w:r w:rsidRPr="00951F60">
          <w:rPr>
            <w:rFonts w:ascii="Arial" w:eastAsia="Times New Roman" w:hAnsi="Arial" w:cs="Arial"/>
            <w:color w:val="00466E"/>
            <w:spacing w:val="2"/>
            <w:sz w:val="21"/>
            <w:szCs w:val="21"/>
            <w:u w:val="single"/>
            <w:lang w:eastAsia="ru-RU"/>
          </w:rPr>
          <w:t>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951F60">
        <w:rPr>
          <w:rFonts w:ascii="Arial" w:eastAsia="Times New Roman" w:hAnsi="Arial" w:cs="Arial"/>
          <w:color w:val="2D2D2D"/>
          <w:spacing w:val="2"/>
          <w:sz w:val="21"/>
          <w:szCs w:val="21"/>
          <w:lang w:eastAsia="ru-RU"/>
        </w:rPr>
        <w:t>, </w:t>
      </w:r>
      <w:hyperlink r:id="rId31" w:history="1">
        <w:r w:rsidRPr="00951F60">
          <w:rPr>
            <w:rFonts w:ascii="Arial" w:eastAsia="Times New Roman" w:hAnsi="Arial" w:cs="Arial"/>
            <w:color w:val="00466E"/>
            <w:spacing w:val="2"/>
            <w:sz w:val="21"/>
            <w:szCs w:val="21"/>
            <w:u w:val="single"/>
            <w:lang w:eastAsia="ru-RU"/>
          </w:rPr>
          <w:t>федеральными законами от 12 января 1995 года N 5-ФЗ "О ветеранах"</w:t>
        </w:r>
      </w:hyperlink>
      <w:r w:rsidRPr="00951F60">
        <w:rPr>
          <w:rFonts w:ascii="Arial" w:eastAsia="Times New Roman" w:hAnsi="Arial" w:cs="Arial"/>
          <w:color w:val="2D2D2D"/>
          <w:spacing w:val="2"/>
          <w:sz w:val="21"/>
          <w:szCs w:val="21"/>
          <w:lang w:eastAsia="ru-RU"/>
        </w:rPr>
        <w:t>,</w:t>
      </w:r>
      <w:hyperlink r:id="rId32" w:history="1">
        <w:r w:rsidRPr="00951F60">
          <w:rPr>
            <w:rFonts w:ascii="Arial" w:eastAsia="Times New Roman" w:hAnsi="Arial" w:cs="Arial"/>
            <w:color w:val="00466E"/>
            <w:spacing w:val="2"/>
            <w:sz w:val="21"/>
            <w:szCs w:val="21"/>
            <w:u w:val="single"/>
            <w:lang w:eastAsia="ru-RU"/>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51F60">
          <w:rPr>
            <w:rFonts w:ascii="Arial" w:eastAsia="Times New Roman" w:hAnsi="Arial" w:cs="Arial"/>
            <w:color w:val="00466E"/>
            <w:spacing w:val="2"/>
            <w:sz w:val="21"/>
            <w:szCs w:val="21"/>
            <w:u w:val="single"/>
            <w:lang w:eastAsia="ru-RU"/>
          </w:rPr>
          <w:t>Теча</w:t>
        </w:r>
        <w:proofErr w:type="spellEnd"/>
        <w:r w:rsidRPr="00951F60">
          <w:rPr>
            <w:rFonts w:ascii="Arial" w:eastAsia="Times New Roman" w:hAnsi="Arial" w:cs="Arial"/>
            <w:color w:val="00466E"/>
            <w:spacing w:val="2"/>
            <w:sz w:val="21"/>
            <w:szCs w:val="21"/>
            <w:u w:val="single"/>
            <w:lang w:eastAsia="ru-RU"/>
          </w:rPr>
          <w:t>"</w:t>
        </w:r>
      </w:hyperlink>
      <w:r w:rsidRPr="00951F60">
        <w:rPr>
          <w:rFonts w:ascii="Arial" w:eastAsia="Times New Roman" w:hAnsi="Arial" w:cs="Arial"/>
          <w:color w:val="2D2D2D"/>
          <w:spacing w:val="2"/>
          <w:sz w:val="21"/>
          <w:szCs w:val="21"/>
          <w:lang w:eastAsia="ru-RU"/>
        </w:rPr>
        <w:t>, </w:t>
      </w:r>
      <w:hyperlink r:id="rId33" w:history="1">
        <w:r w:rsidRPr="00951F60">
          <w:rPr>
            <w:rFonts w:ascii="Arial" w:eastAsia="Times New Roman" w:hAnsi="Arial" w:cs="Arial"/>
            <w:color w:val="00466E"/>
            <w:spacing w:val="2"/>
            <w:sz w:val="21"/>
            <w:szCs w:val="21"/>
            <w:u w:val="single"/>
            <w:lang w:eastAsia="ru-RU"/>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951F60">
        <w:rPr>
          <w:rFonts w:ascii="Arial" w:eastAsia="Times New Roman" w:hAnsi="Arial" w:cs="Arial"/>
          <w:color w:val="2D2D2D"/>
          <w:spacing w:val="2"/>
          <w:sz w:val="21"/>
          <w:szCs w:val="21"/>
          <w:lang w:eastAsia="ru-RU"/>
        </w:rPr>
        <w:t>, </w:t>
      </w:r>
      <w:hyperlink r:id="rId34" w:history="1">
        <w:r w:rsidRPr="00951F60">
          <w:rPr>
            <w:rFonts w:ascii="Arial" w:eastAsia="Times New Roman" w:hAnsi="Arial" w:cs="Arial"/>
            <w:color w:val="00466E"/>
            <w:spacing w:val="2"/>
            <w:sz w:val="21"/>
            <w:szCs w:val="21"/>
            <w:u w:val="single"/>
            <w:lang w:eastAsia="ru-RU"/>
          </w:rPr>
          <w:t>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hyperlink>
      <w:r w:rsidRPr="00951F60">
        <w:rPr>
          <w:rFonts w:ascii="Arial" w:eastAsia="Times New Roman" w:hAnsi="Arial" w:cs="Arial"/>
          <w:color w:val="2D2D2D"/>
          <w:spacing w:val="2"/>
          <w:sz w:val="21"/>
          <w:szCs w:val="21"/>
          <w:lang w:eastAsia="ru-RU"/>
        </w:rPr>
        <w:t>, </w:t>
      </w:r>
      <w:hyperlink r:id="rId35" w:history="1">
        <w:r w:rsidRPr="00951F60">
          <w:rPr>
            <w:rFonts w:ascii="Arial" w:eastAsia="Times New Roman" w:hAnsi="Arial" w:cs="Arial"/>
            <w:color w:val="00466E"/>
            <w:spacing w:val="2"/>
            <w:sz w:val="21"/>
            <w:szCs w:val="21"/>
            <w:u w:val="single"/>
            <w:lang w:eastAsia="ru-RU"/>
          </w:rPr>
          <w:t>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ежемесячную денежную выплату за счет средств федерального бюджета в соответствии с </w:t>
      </w:r>
      <w:hyperlink r:id="rId36" w:history="1">
        <w:r w:rsidRPr="00951F60">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951F60">
        <w:rPr>
          <w:rFonts w:ascii="Arial" w:eastAsia="Times New Roman" w:hAnsi="Arial" w:cs="Arial"/>
          <w:color w:val="2D2D2D"/>
          <w:spacing w:val="2"/>
          <w:sz w:val="21"/>
          <w:szCs w:val="21"/>
          <w:lang w:eastAsia="ru-RU"/>
        </w:rPr>
        <w:t>, за исключением лиц, указанных в статье 5.2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ежемесячную денежную выплату за счет средств областного бюджета в соответствии со статьями 8.5 и 9.2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пенсию в соответствии с законодательством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lastRenderedPageBreak/>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11.3. Льготный проезд на железнодорожном транспорте пригородного сообщения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абзаце первом части 1 статьи 8.1, частях 1 и 2 статьи 8.2, абзаце первом части 1 статьи 8.4 и абзаце первом части 1 статьи 9.1 настоящего Кодекса, получающим ежемесячную денежную выплату в соответствии со статьями 8.5 и 9.2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11.4. Меры социальной поддержки граждан, родившихся в период с 3 сентября 1927 года по 2 сентября 1945 года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Лицам, указанным в части 1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11.5. Ежемесячная денежная выплата инвалидам боевых действий и членам семей погибшего (умершего) инвалида боевых действий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инвалидов боевых действий, имеющих удостоверение инвалида о праве на льготы, выданное в соответствии с </w:t>
      </w:r>
      <w:hyperlink r:id="rId37" w:history="1">
        <w:r w:rsidRPr="00951F60">
          <w:rPr>
            <w:rFonts w:ascii="Arial" w:eastAsia="Times New Roman" w:hAnsi="Arial" w:cs="Arial"/>
            <w:color w:val="00466E"/>
            <w:spacing w:val="2"/>
            <w:sz w:val="21"/>
            <w:szCs w:val="21"/>
            <w:u w:val="single"/>
            <w:lang w:eastAsia="ru-RU"/>
          </w:rPr>
          <w:t>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8" w:history="1">
        <w:r w:rsidRPr="00951F60">
          <w:rPr>
            <w:rFonts w:ascii="Arial" w:eastAsia="Times New Roman" w:hAnsi="Arial" w:cs="Arial"/>
            <w:color w:val="00466E"/>
            <w:spacing w:val="2"/>
            <w:sz w:val="21"/>
            <w:szCs w:val="21"/>
            <w:u w:val="single"/>
            <w:lang w:eastAsia="ru-RU"/>
          </w:rPr>
          <w:t>постановлением Правительства Российской Федерации от 20 июня 2013 года N 519</w:t>
        </w:r>
      </w:hyperlink>
      <w:r w:rsidRPr="00951F60">
        <w:rPr>
          <w:rFonts w:ascii="Arial" w:eastAsia="Times New Roman" w:hAnsi="Arial" w:cs="Arial"/>
          <w:color w:val="2D2D2D"/>
          <w:spacing w:val="2"/>
          <w:sz w:val="21"/>
          <w:szCs w:val="21"/>
          <w:lang w:eastAsia="ru-RU"/>
        </w:rPr>
        <w:t>, либо удостоверение о праве на льготы, выданное по единой форме, утвержденной </w:t>
      </w:r>
      <w:hyperlink r:id="rId39" w:history="1">
        <w:r w:rsidRPr="00951F60">
          <w:rPr>
            <w:rFonts w:ascii="Arial" w:eastAsia="Times New Roman" w:hAnsi="Arial" w:cs="Arial"/>
            <w:color w:val="00466E"/>
            <w:spacing w:val="2"/>
            <w:sz w:val="21"/>
            <w:szCs w:val="21"/>
            <w:u w:val="single"/>
            <w:lang w:eastAsia="ru-RU"/>
          </w:rPr>
          <w:t>постановлением Государственного комитета СССР по труду и социальным вопросам от 18 октября 1989 года N 345</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Ежемесячная денежная выплата предоставляется лицам, указанным в абзаце втором части 1 настоящей статьи, независимо от получения ими мер социальной поддержки по другим основаниям, предусмотренным настоящим Кодексом, и (или) аналогичной меры социальной поддержки в соответствии с нормативным правовым актом Российской Федерации.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11.6. Единовременная выплата к юбилею совместной жизни супружеским парам</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Единовременная выплата предоставляется лицам, указанным в части 1 настоящей статьи, независимо от получения ими мер социальной поддержки, предусмотренных настоящим Кодексом.</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11.7. Единовременная денежная выплата на погребение умершей жертвы политических репрессий</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абзаце первом части 1 статьи 9.1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Единовременная выплата предоставляется независимо от иных выплат (компенсаций) из бюджета любого уровня, предоставляемых на погребение умершего.</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Раздел III. Государственная социальная помощь (статьи 12.1 - 12.5)</w:t>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12. Государственная социальная помощь (статьи 12.1 - 12.5)</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12.1. Предоставление государственной социальной помощи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Государственная социальная помощь за счет средств областного бюджета Ленинградской области предоставляется указанным в </w:t>
      </w:r>
      <w:hyperlink r:id="rId40" w:history="1">
        <w:r w:rsidRPr="00951F60">
          <w:rPr>
            <w:rFonts w:ascii="Arial" w:eastAsia="Times New Roman" w:hAnsi="Arial" w:cs="Arial"/>
            <w:color w:val="00466E"/>
            <w:spacing w:val="2"/>
            <w:sz w:val="21"/>
            <w:szCs w:val="21"/>
            <w:u w:val="single"/>
            <w:lang w:eastAsia="ru-RU"/>
          </w:rPr>
          <w:t>статье 7 Федерального закона от 17 июля 1999 года N 178-ФЗ "О государственной социальной помощи"</w:t>
        </w:r>
      </w:hyperlink>
      <w:r w:rsidRPr="00951F60">
        <w:rPr>
          <w:rFonts w:ascii="Arial" w:eastAsia="Times New Roman" w:hAnsi="Arial" w:cs="Arial"/>
          <w:color w:val="2D2D2D"/>
          <w:spacing w:val="2"/>
          <w:sz w:val="21"/>
          <w:szCs w:val="21"/>
          <w:lang w:eastAsia="ru-RU"/>
        </w:rPr>
        <w:t> гражданам Российской Федерации, проживающим на территории Ленинградской области, в виде: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единовременной денежной выплаты в случаях, определенных статьей 12.2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компенсации расходов на уплату взноса на капитальный ремонт в соответствии со статьей 12.3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государственной социальной помощи на основании социального контракта в соответствии со статьей 12.4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региональной социальной доплаты к пенсии в соответствии со статьей 12.5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частью 2 статьи 1.8 настоящего Кодекса.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12.2. Единовременная денежная выплата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Единовременная денежная выплата предоставляется в случае: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 чрезвычайной жизненной ситуации (пожар, наводнение или иное стихийное бедствие), произошедшей на территории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трудной жизненной ситуации, не позволяющей приобрести жизненно необходимые продукты питания, одежду и услуги по причине: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нетрудоспособности в силу возраста (дети, граждане пожилого возраста) или состояния здоровья (инвалиды);</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отсутствия у гражданина определенного места жительства;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обучения студента в образовательной организации по очной форме обучения до достижения им возраста 23 лет.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12.3. Компенсация расходов на уплату взноса на капитальный ремонт</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12.4. Государственная социальная помощь на основании социального контракта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Государственная социальная помощь на основании социального контракта оказывается гражданам, указанным в </w:t>
      </w:r>
      <w:hyperlink r:id="rId41" w:history="1">
        <w:r w:rsidRPr="00951F60">
          <w:rPr>
            <w:rFonts w:ascii="Arial" w:eastAsia="Times New Roman" w:hAnsi="Arial" w:cs="Arial"/>
            <w:color w:val="00466E"/>
            <w:spacing w:val="2"/>
            <w:sz w:val="21"/>
            <w:szCs w:val="21"/>
            <w:u w:val="single"/>
            <w:lang w:eastAsia="ru-RU"/>
          </w:rPr>
          <w:t>Федеральном законе от 17 июля 1999 года N 178-ФЗ "О государственной социальной помощи"</w:t>
        </w:r>
      </w:hyperlink>
      <w:r w:rsidRPr="00951F60">
        <w:rPr>
          <w:rFonts w:ascii="Arial" w:eastAsia="Times New Roman" w:hAnsi="Arial" w:cs="Arial"/>
          <w:color w:val="2D2D2D"/>
          <w:spacing w:val="2"/>
          <w:sz w:val="21"/>
          <w:szCs w:val="21"/>
          <w:lang w:eastAsia="ru-RU"/>
        </w:rPr>
        <w:t>, в целях стимулирования их активных действий по преодолению трудной жизненной ситуации.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Государственная социальная помощь на основании социального контракта оказывается в виде:</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единовременной денежной выплаты в размере, определенном социальным контрактом;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ежемесячных социальных пособий в размере, определенном социальным контрактом.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Государственная социальная помощь на основании социального контракта предоставляется только по одному виду, указанному в части 2 настоящей статьи, по выбору гражданина, но не более одного раза в год.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12.5. Региональная социальная доплата к пенсии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w:t>
      </w:r>
      <w:r w:rsidRPr="00951F60">
        <w:rPr>
          <w:rFonts w:ascii="Arial" w:eastAsia="Times New Roman" w:hAnsi="Arial" w:cs="Arial"/>
          <w:color w:val="2D2D2D"/>
          <w:spacing w:val="2"/>
          <w:sz w:val="21"/>
          <w:szCs w:val="21"/>
          <w:lang w:eastAsia="ru-RU"/>
        </w:rPr>
        <w:lastRenderedPageBreak/>
        <w:t>области в целях установления социальной доплаты к пенсии, при условии: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получения пенсии (пенсий) в соответствии с законодательством Российской Федерации;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неосуществления работы и (или) иной приносящей доход деятельности, в период которой они подлежат обязательному пенсионному страхованию в соответствии с </w:t>
      </w:r>
      <w:hyperlink r:id="rId42" w:history="1">
        <w:r w:rsidRPr="00951F60">
          <w:rPr>
            <w:rFonts w:ascii="Arial" w:eastAsia="Times New Roman" w:hAnsi="Arial" w:cs="Arial"/>
            <w:color w:val="00466E"/>
            <w:spacing w:val="2"/>
            <w:sz w:val="21"/>
            <w:szCs w:val="21"/>
            <w:u w:val="single"/>
            <w:lang w:eastAsia="ru-RU"/>
          </w:rPr>
          <w:t>Федеральным законом от 15 декабря 2001 года N 167-ФЗ "Об обязательном пенсионном страховании в Российской Федерации"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51F60">
        <w:rPr>
          <w:rFonts w:ascii="Arial" w:eastAsia="Times New Roman" w:hAnsi="Arial" w:cs="Arial"/>
          <w:color w:val="3C3C3C"/>
          <w:spacing w:val="2"/>
          <w:sz w:val="31"/>
          <w:szCs w:val="31"/>
          <w:lang w:eastAsia="ru-RU"/>
        </w:rPr>
        <w:t>Раздел IV. Заключительные и переходные положения (статьи 13.1 - 13.4)</w:t>
      </w:r>
    </w:p>
    <w:p w:rsidR="00951F60" w:rsidRPr="00951F60" w:rsidRDefault="00951F60" w:rsidP="00951F6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1F60">
        <w:rPr>
          <w:rFonts w:ascii="Arial" w:eastAsia="Times New Roman" w:hAnsi="Arial" w:cs="Arial"/>
          <w:color w:val="4C4C4C"/>
          <w:spacing w:val="2"/>
          <w:sz w:val="29"/>
          <w:szCs w:val="29"/>
          <w:lang w:eastAsia="ru-RU"/>
        </w:rPr>
        <w:t>Глава 13. Заключительные и переходные положения (статьи 13.1 - 13.4)</w:t>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13.1. Признание утратившими силу отдельных законодательных актов и отдельных положений законодательных актов</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br/>
        <w:t>Признать утратившими силу со дня вступления в силу настоящего областного закона: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w:t>
      </w:r>
      <w:hyperlink r:id="rId43" w:history="1">
        <w:r w:rsidRPr="00951F60">
          <w:rPr>
            <w:rFonts w:ascii="Arial" w:eastAsia="Times New Roman" w:hAnsi="Arial" w:cs="Arial"/>
            <w:color w:val="00466E"/>
            <w:spacing w:val="2"/>
            <w:sz w:val="21"/>
            <w:szCs w:val="21"/>
            <w:u w:val="single"/>
            <w:lang w:eastAsia="ru-RU"/>
          </w:rPr>
          <w:t>областной закон от 1 декабря 2004 года N 103-оз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w:t>
      </w:r>
      <w:hyperlink r:id="rId44" w:history="1">
        <w:r w:rsidRPr="00951F60">
          <w:rPr>
            <w:rFonts w:ascii="Arial" w:eastAsia="Times New Roman" w:hAnsi="Arial" w:cs="Arial"/>
            <w:color w:val="00466E"/>
            <w:spacing w:val="2"/>
            <w:sz w:val="21"/>
            <w:szCs w:val="21"/>
            <w:u w:val="single"/>
            <w:lang w:eastAsia="ru-RU"/>
          </w:rPr>
          <w:t>областной закон от 1 декабря 2004 года N 106-оз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w:t>
      </w:r>
      <w:hyperlink r:id="rId45" w:history="1">
        <w:r w:rsidRPr="00951F60">
          <w:rPr>
            <w:rFonts w:ascii="Arial" w:eastAsia="Times New Roman" w:hAnsi="Arial" w:cs="Arial"/>
            <w:color w:val="00466E"/>
            <w:spacing w:val="2"/>
            <w:sz w:val="21"/>
            <w:szCs w:val="21"/>
            <w:u w:val="single"/>
            <w:lang w:eastAsia="ru-RU"/>
          </w:rPr>
          <w:t>областной закон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w:t>
      </w:r>
      <w:hyperlink r:id="rId46" w:history="1">
        <w:r w:rsidRPr="00951F60">
          <w:rPr>
            <w:rFonts w:ascii="Arial" w:eastAsia="Times New Roman" w:hAnsi="Arial" w:cs="Arial"/>
            <w:color w:val="00466E"/>
            <w:spacing w:val="2"/>
            <w:sz w:val="21"/>
            <w:szCs w:val="21"/>
            <w:u w:val="single"/>
            <w:lang w:eastAsia="ru-RU"/>
          </w:rPr>
          <w:t>областной закон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w:t>
      </w:r>
      <w:hyperlink r:id="rId47" w:history="1">
        <w:r w:rsidRPr="00951F60">
          <w:rPr>
            <w:rFonts w:ascii="Arial" w:eastAsia="Times New Roman" w:hAnsi="Arial" w:cs="Arial"/>
            <w:color w:val="00466E"/>
            <w:spacing w:val="2"/>
            <w:sz w:val="21"/>
            <w:szCs w:val="21"/>
            <w:u w:val="single"/>
            <w:lang w:eastAsia="ru-RU"/>
          </w:rPr>
          <w:t>областной закон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w:t>
      </w:r>
      <w:hyperlink r:id="rId48" w:history="1">
        <w:r w:rsidRPr="00951F60">
          <w:rPr>
            <w:rFonts w:ascii="Arial" w:eastAsia="Times New Roman" w:hAnsi="Arial" w:cs="Arial"/>
            <w:color w:val="00466E"/>
            <w:spacing w:val="2"/>
            <w:sz w:val="21"/>
            <w:szCs w:val="21"/>
            <w:u w:val="single"/>
            <w:lang w:eastAsia="ru-RU"/>
          </w:rPr>
          <w:t>областной закон от 20 марта 2006 года N 11-оз "О внесении изменения в областной закон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w:t>
      </w:r>
      <w:hyperlink r:id="rId49" w:history="1">
        <w:r w:rsidRPr="00951F60">
          <w:rPr>
            <w:rFonts w:ascii="Arial" w:eastAsia="Times New Roman" w:hAnsi="Arial" w:cs="Arial"/>
            <w:color w:val="00466E"/>
            <w:spacing w:val="2"/>
            <w:sz w:val="21"/>
            <w:szCs w:val="21"/>
            <w:u w:val="single"/>
            <w:lang w:eastAsia="ru-RU"/>
          </w:rPr>
          <w:t>областной закон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w:t>
      </w:r>
      <w:hyperlink r:id="rId50" w:history="1">
        <w:r w:rsidRPr="00951F60">
          <w:rPr>
            <w:rFonts w:ascii="Arial" w:eastAsia="Times New Roman" w:hAnsi="Arial" w:cs="Arial"/>
            <w:color w:val="00466E"/>
            <w:spacing w:val="2"/>
            <w:sz w:val="21"/>
            <w:szCs w:val="21"/>
            <w:u w:val="single"/>
            <w:lang w:eastAsia="ru-RU"/>
          </w:rPr>
          <w:t>областной закон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9) </w:t>
      </w:r>
      <w:hyperlink r:id="rId51" w:history="1">
        <w:r w:rsidRPr="00951F60">
          <w:rPr>
            <w:rFonts w:ascii="Arial" w:eastAsia="Times New Roman" w:hAnsi="Arial" w:cs="Arial"/>
            <w:color w:val="00466E"/>
            <w:spacing w:val="2"/>
            <w:sz w:val="21"/>
            <w:szCs w:val="21"/>
            <w:u w:val="single"/>
            <w:lang w:eastAsia="ru-RU"/>
          </w:rPr>
          <w:t>областной закон от 22 августа 2006 года N 97-оз "О внесении изменений в областной закон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10) </w:t>
      </w:r>
      <w:hyperlink r:id="rId52" w:history="1">
        <w:r w:rsidRPr="00951F60">
          <w:rPr>
            <w:rFonts w:ascii="Arial" w:eastAsia="Times New Roman" w:hAnsi="Arial" w:cs="Arial"/>
            <w:color w:val="00466E"/>
            <w:spacing w:val="2"/>
            <w:sz w:val="21"/>
            <w:szCs w:val="21"/>
            <w:u w:val="single"/>
            <w:lang w:eastAsia="ru-RU"/>
          </w:rPr>
          <w:t>областной закон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11) </w:t>
      </w:r>
      <w:hyperlink r:id="rId53" w:history="1">
        <w:r w:rsidRPr="00951F60">
          <w:rPr>
            <w:rFonts w:ascii="Arial" w:eastAsia="Times New Roman" w:hAnsi="Arial" w:cs="Arial"/>
            <w:color w:val="00466E"/>
            <w:spacing w:val="2"/>
            <w:sz w:val="21"/>
            <w:szCs w:val="21"/>
            <w:u w:val="single"/>
            <w:lang w:eastAsia="ru-RU"/>
          </w:rPr>
          <w:t>областной закон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12) </w:t>
      </w:r>
      <w:hyperlink r:id="rId54" w:history="1">
        <w:r w:rsidRPr="00951F60">
          <w:rPr>
            <w:rFonts w:ascii="Arial" w:eastAsia="Times New Roman" w:hAnsi="Arial" w:cs="Arial"/>
            <w:color w:val="00466E"/>
            <w:spacing w:val="2"/>
            <w:sz w:val="21"/>
            <w:szCs w:val="21"/>
            <w:u w:val="single"/>
            <w:lang w:eastAsia="ru-RU"/>
          </w:rPr>
          <w:t>областной закон от 17 ноября 2006 года N 134-оз "О социальной поддержке многодетных и приемных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13) </w:t>
      </w:r>
      <w:hyperlink r:id="rId55" w:history="1">
        <w:r w:rsidRPr="00951F60">
          <w:rPr>
            <w:rFonts w:ascii="Arial" w:eastAsia="Times New Roman" w:hAnsi="Arial" w:cs="Arial"/>
            <w:color w:val="00466E"/>
            <w:spacing w:val="2"/>
            <w:sz w:val="21"/>
            <w:szCs w:val="21"/>
            <w:u w:val="single"/>
            <w:lang w:eastAsia="ru-RU"/>
          </w:rPr>
          <w:t>областной закон от 6 февраля 2007 года N 1-оз "О внесении изменения в областной закон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14) </w:t>
      </w:r>
      <w:hyperlink r:id="rId56" w:history="1">
        <w:r w:rsidRPr="00951F60">
          <w:rPr>
            <w:rFonts w:ascii="Arial" w:eastAsia="Times New Roman" w:hAnsi="Arial" w:cs="Arial"/>
            <w:color w:val="00466E"/>
            <w:spacing w:val="2"/>
            <w:sz w:val="21"/>
            <w:szCs w:val="21"/>
            <w:u w:val="single"/>
            <w:lang w:eastAsia="ru-RU"/>
          </w:rPr>
          <w:t>областной закон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15) </w:t>
      </w:r>
      <w:hyperlink r:id="rId57" w:history="1">
        <w:r w:rsidRPr="00951F60">
          <w:rPr>
            <w:rFonts w:ascii="Arial" w:eastAsia="Times New Roman" w:hAnsi="Arial" w:cs="Arial"/>
            <w:color w:val="00466E"/>
            <w:spacing w:val="2"/>
            <w:sz w:val="21"/>
            <w:szCs w:val="21"/>
            <w:u w:val="single"/>
            <w:lang w:eastAsia="ru-RU"/>
          </w:rPr>
          <w:t>областной закон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16) </w:t>
      </w:r>
      <w:hyperlink r:id="rId58" w:history="1">
        <w:r w:rsidRPr="00951F60">
          <w:rPr>
            <w:rFonts w:ascii="Arial" w:eastAsia="Times New Roman" w:hAnsi="Arial" w:cs="Arial"/>
            <w:color w:val="00466E"/>
            <w:spacing w:val="2"/>
            <w:sz w:val="21"/>
            <w:szCs w:val="21"/>
            <w:u w:val="single"/>
            <w:lang w:eastAsia="ru-RU"/>
          </w:rPr>
          <w:t>областной закон от 15 ноября 2007 года N 163-оз "О внесении изменений в областной закон "О социальной поддержке многодетных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17) </w:t>
      </w:r>
      <w:hyperlink r:id="rId59" w:history="1">
        <w:r w:rsidRPr="00951F60">
          <w:rPr>
            <w:rFonts w:ascii="Arial" w:eastAsia="Times New Roman" w:hAnsi="Arial" w:cs="Arial"/>
            <w:color w:val="00466E"/>
            <w:spacing w:val="2"/>
            <w:sz w:val="21"/>
            <w:szCs w:val="21"/>
            <w:u w:val="single"/>
            <w:lang w:eastAsia="ru-RU"/>
          </w:rPr>
          <w:t>областной закон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18) </w:t>
      </w:r>
      <w:hyperlink r:id="rId60" w:history="1">
        <w:r w:rsidRPr="00951F60">
          <w:rPr>
            <w:rFonts w:ascii="Arial" w:eastAsia="Times New Roman" w:hAnsi="Arial" w:cs="Arial"/>
            <w:color w:val="00466E"/>
            <w:spacing w:val="2"/>
            <w:sz w:val="21"/>
            <w:szCs w:val="21"/>
            <w:u w:val="single"/>
            <w:lang w:eastAsia="ru-RU"/>
          </w:rPr>
          <w:t>областной закон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19) </w:t>
      </w:r>
      <w:hyperlink r:id="rId61" w:history="1">
        <w:r w:rsidRPr="00951F60">
          <w:rPr>
            <w:rFonts w:ascii="Arial" w:eastAsia="Times New Roman" w:hAnsi="Arial" w:cs="Arial"/>
            <w:color w:val="00466E"/>
            <w:spacing w:val="2"/>
            <w:sz w:val="21"/>
            <w:szCs w:val="21"/>
            <w:u w:val="single"/>
            <w:lang w:eastAsia="ru-RU"/>
          </w:rPr>
          <w:t>областной закон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20) </w:t>
      </w:r>
      <w:hyperlink r:id="rId62" w:history="1">
        <w:r w:rsidRPr="00951F60">
          <w:rPr>
            <w:rFonts w:ascii="Arial" w:eastAsia="Times New Roman" w:hAnsi="Arial" w:cs="Arial"/>
            <w:color w:val="00466E"/>
            <w:spacing w:val="2"/>
            <w:sz w:val="21"/>
            <w:szCs w:val="21"/>
            <w:u w:val="single"/>
            <w:lang w:eastAsia="ru-RU"/>
          </w:rPr>
          <w:t>областной закон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21) </w:t>
      </w:r>
      <w:hyperlink r:id="rId63" w:history="1">
        <w:r w:rsidRPr="00951F60">
          <w:rPr>
            <w:rFonts w:ascii="Arial" w:eastAsia="Times New Roman" w:hAnsi="Arial" w:cs="Arial"/>
            <w:color w:val="00466E"/>
            <w:spacing w:val="2"/>
            <w:sz w:val="21"/>
            <w:szCs w:val="21"/>
            <w:u w:val="single"/>
            <w:lang w:eastAsia="ru-RU"/>
          </w:rPr>
          <w:t>областной закон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22) </w:t>
      </w:r>
      <w:hyperlink r:id="rId64" w:history="1">
        <w:r w:rsidRPr="00951F60">
          <w:rPr>
            <w:rFonts w:ascii="Arial" w:eastAsia="Times New Roman" w:hAnsi="Arial" w:cs="Arial"/>
            <w:color w:val="00466E"/>
            <w:spacing w:val="2"/>
            <w:sz w:val="21"/>
            <w:szCs w:val="21"/>
            <w:u w:val="single"/>
            <w:lang w:eastAsia="ru-RU"/>
          </w:rPr>
          <w:t>областной закон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23) </w:t>
      </w:r>
      <w:hyperlink r:id="rId65" w:history="1">
        <w:r w:rsidRPr="00951F60">
          <w:rPr>
            <w:rFonts w:ascii="Arial" w:eastAsia="Times New Roman" w:hAnsi="Arial" w:cs="Arial"/>
            <w:color w:val="00466E"/>
            <w:spacing w:val="2"/>
            <w:sz w:val="21"/>
            <w:szCs w:val="21"/>
            <w:u w:val="single"/>
            <w:lang w:eastAsia="ru-RU"/>
          </w:rPr>
          <w:t>областной закон от 17 ноября 2011 года N 92-оз "О внесении изменений в областной закон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24) </w:t>
      </w:r>
      <w:hyperlink r:id="rId66" w:history="1">
        <w:r w:rsidRPr="00951F60">
          <w:rPr>
            <w:rFonts w:ascii="Arial" w:eastAsia="Times New Roman" w:hAnsi="Arial" w:cs="Arial"/>
            <w:color w:val="00466E"/>
            <w:spacing w:val="2"/>
            <w:sz w:val="21"/>
            <w:szCs w:val="21"/>
            <w:u w:val="single"/>
            <w:lang w:eastAsia="ru-RU"/>
          </w:rPr>
          <w:t>областной закон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25) </w:t>
      </w:r>
      <w:hyperlink r:id="rId67" w:history="1">
        <w:r w:rsidRPr="00951F60">
          <w:rPr>
            <w:rFonts w:ascii="Arial" w:eastAsia="Times New Roman" w:hAnsi="Arial" w:cs="Arial"/>
            <w:color w:val="00466E"/>
            <w:spacing w:val="2"/>
            <w:sz w:val="21"/>
            <w:szCs w:val="21"/>
            <w:u w:val="single"/>
            <w:lang w:eastAsia="ru-RU"/>
          </w:rPr>
          <w:t>областной закон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26) </w:t>
      </w:r>
      <w:hyperlink r:id="rId68" w:history="1">
        <w:r w:rsidRPr="00951F60">
          <w:rPr>
            <w:rFonts w:ascii="Arial" w:eastAsia="Times New Roman" w:hAnsi="Arial" w:cs="Arial"/>
            <w:color w:val="00466E"/>
            <w:spacing w:val="2"/>
            <w:sz w:val="21"/>
            <w:szCs w:val="21"/>
            <w:u w:val="single"/>
            <w:lang w:eastAsia="ru-RU"/>
          </w:rPr>
          <w:t>областной закон от 14 декабря 2011 года N 109-оз "О внесении изменений в областной закон "О социальной поддержке многодетных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27) </w:t>
      </w:r>
      <w:hyperlink r:id="rId69" w:history="1">
        <w:r w:rsidRPr="00951F60">
          <w:rPr>
            <w:rFonts w:ascii="Arial" w:eastAsia="Times New Roman" w:hAnsi="Arial" w:cs="Arial"/>
            <w:color w:val="00466E"/>
            <w:spacing w:val="2"/>
            <w:sz w:val="21"/>
            <w:szCs w:val="21"/>
            <w:u w:val="single"/>
            <w:lang w:eastAsia="ru-RU"/>
          </w:rPr>
          <w:t>областной закон от 6 марта 2012 года N 10-оз "О внесении изменения в статью 2 областного закона "О социальной поддержке многодетных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28) </w:t>
      </w:r>
      <w:hyperlink r:id="rId70" w:history="1">
        <w:r w:rsidRPr="00951F60">
          <w:rPr>
            <w:rFonts w:ascii="Arial" w:eastAsia="Times New Roman" w:hAnsi="Arial" w:cs="Arial"/>
            <w:color w:val="00466E"/>
            <w:spacing w:val="2"/>
            <w:sz w:val="21"/>
            <w:szCs w:val="21"/>
            <w:u w:val="single"/>
            <w:lang w:eastAsia="ru-RU"/>
          </w:rPr>
          <w:t>областной закон от 6 марта 2012 года N 11-оз "О внесении изменения в статью 3 областного закона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29) </w:t>
      </w:r>
      <w:hyperlink r:id="rId71" w:history="1">
        <w:r w:rsidRPr="00951F60">
          <w:rPr>
            <w:rFonts w:ascii="Arial" w:eastAsia="Times New Roman" w:hAnsi="Arial" w:cs="Arial"/>
            <w:color w:val="00466E"/>
            <w:spacing w:val="2"/>
            <w:sz w:val="21"/>
            <w:szCs w:val="21"/>
            <w:u w:val="single"/>
            <w:lang w:eastAsia="ru-RU"/>
          </w:rPr>
          <w:t>областной закон от 6 марта 2012 года N 12-оз "О внесении изменения в статью 5 областного закона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30) </w:t>
      </w:r>
      <w:hyperlink r:id="rId72" w:history="1">
        <w:r w:rsidRPr="00951F60">
          <w:rPr>
            <w:rFonts w:ascii="Arial" w:eastAsia="Times New Roman" w:hAnsi="Arial" w:cs="Arial"/>
            <w:color w:val="00466E"/>
            <w:spacing w:val="2"/>
            <w:sz w:val="21"/>
            <w:szCs w:val="21"/>
            <w:u w:val="single"/>
            <w:lang w:eastAsia="ru-RU"/>
          </w:rPr>
          <w:t>областной закон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31) </w:t>
      </w:r>
      <w:hyperlink r:id="rId73" w:history="1">
        <w:r w:rsidRPr="00951F60">
          <w:rPr>
            <w:rFonts w:ascii="Arial" w:eastAsia="Times New Roman" w:hAnsi="Arial" w:cs="Arial"/>
            <w:color w:val="00466E"/>
            <w:spacing w:val="2"/>
            <w:sz w:val="21"/>
            <w:szCs w:val="21"/>
            <w:u w:val="single"/>
            <w:lang w:eastAsia="ru-RU"/>
          </w:rPr>
          <w:t>областной закон от 4 октября 2012 года N 72-оз "О внесении изменений в областной закон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32) </w:t>
      </w:r>
      <w:hyperlink r:id="rId74" w:history="1">
        <w:r w:rsidRPr="00951F60">
          <w:rPr>
            <w:rFonts w:ascii="Arial" w:eastAsia="Times New Roman" w:hAnsi="Arial" w:cs="Arial"/>
            <w:color w:val="00466E"/>
            <w:spacing w:val="2"/>
            <w:sz w:val="21"/>
            <w:szCs w:val="21"/>
            <w:u w:val="single"/>
            <w:lang w:eastAsia="ru-RU"/>
          </w:rPr>
          <w:t>областной закон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33) </w:t>
      </w:r>
      <w:hyperlink r:id="rId75" w:history="1">
        <w:r w:rsidRPr="00951F60">
          <w:rPr>
            <w:rFonts w:ascii="Arial" w:eastAsia="Times New Roman" w:hAnsi="Arial" w:cs="Arial"/>
            <w:color w:val="00466E"/>
            <w:spacing w:val="2"/>
            <w:sz w:val="21"/>
            <w:szCs w:val="21"/>
            <w:u w:val="single"/>
            <w:lang w:eastAsia="ru-RU"/>
          </w:rPr>
          <w:t>областной закон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34) </w:t>
      </w:r>
      <w:hyperlink r:id="rId76" w:history="1">
        <w:r w:rsidRPr="00951F60">
          <w:rPr>
            <w:rFonts w:ascii="Arial" w:eastAsia="Times New Roman" w:hAnsi="Arial" w:cs="Arial"/>
            <w:color w:val="00466E"/>
            <w:spacing w:val="2"/>
            <w:sz w:val="21"/>
            <w:szCs w:val="21"/>
            <w:u w:val="single"/>
            <w:lang w:eastAsia="ru-RU"/>
          </w:rPr>
          <w:t>областной закон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35) </w:t>
      </w:r>
      <w:hyperlink r:id="rId77" w:history="1">
        <w:r w:rsidRPr="00951F60">
          <w:rPr>
            <w:rFonts w:ascii="Arial" w:eastAsia="Times New Roman" w:hAnsi="Arial" w:cs="Arial"/>
            <w:color w:val="00466E"/>
            <w:spacing w:val="2"/>
            <w:sz w:val="21"/>
            <w:szCs w:val="21"/>
            <w:u w:val="single"/>
            <w:lang w:eastAsia="ru-RU"/>
          </w:rPr>
          <w:t>областной закон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36) </w:t>
      </w:r>
      <w:hyperlink r:id="rId78" w:history="1">
        <w:r w:rsidRPr="00951F60">
          <w:rPr>
            <w:rFonts w:ascii="Arial" w:eastAsia="Times New Roman" w:hAnsi="Arial" w:cs="Arial"/>
            <w:color w:val="00466E"/>
            <w:spacing w:val="2"/>
            <w:sz w:val="21"/>
            <w:szCs w:val="21"/>
            <w:u w:val="single"/>
            <w:lang w:eastAsia="ru-RU"/>
          </w:rPr>
          <w:t>областной закон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37) </w:t>
      </w:r>
      <w:hyperlink r:id="rId79" w:history="1">
        <w:r w:rsidRPr="00951F60">
          <w:rPr>
            <w:rFonts w:ascii="Arial" w:eastAsia="Times New Roman" w:hAnsi="Arial" w:cs="Arial"/>
            <w:color w:val="00466E"/>
            <w:spacing w:val="2"/>
            <w:sz w:val="21"/>
            <w:szCs w:val="21"/>
            <w:u w:val="single"/>
            <w:lang w:eastAsia="ru-RU"/>
          </w:rPr>
          <w:t>областной закон от 23 июля 2013 года N 55-оз "О внесении изменений в статьи 1 и 3 областного закона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38) </w:t>
      </w:r>
      <w:hyperlink r:id="rId80" w:history="1">
        <w:r w:rsidRPr="00951F60">
          <w:rPr>
            <w:rFonts w:ascii="Arial" w:eastAsia="Times New Roman" w:hAnsi="Arial" w:cs="Arial"/>
            <w:color w:val="00466E"/>
            <w:spacing w:val="2"/>
            <w:sz w:val="21"/>
            <w:szCs w:val="21"/>
            <w:u w:val="single"/>
            <w:lang w:eastAsia="ru-RU"/>
          </w:rPr>
          <w:t>часть 5 статьи 2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39) </w:t>
      </w:r>
      <w:hyperlink r:id="rId81" w:history="1">
        <w:r w:rsidRPr="00951F60">
          <w:rPr>
            <w:rFonts w:ascii="Arial" w:eastAsia="Times New Roman" w:hAnsi="Arial" w:cs="Arial"/>
            <w:color w:val="00466E"/>
            <w:spacing w:val="2"/>
            <w:sz w:val="21"/>
            <w:szCs w:val="21"/>
            <w:u w:val="single"/>
            <w:lang w:eastAsia="ru-RU"/>
          </w:rPr>
          <w:t>областной закон от 23 декабря 2013 года N 97-оз "О внесении изменений в областной закон "О социальной поддержке многодетных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40) </w:t>
      </w:r>
      <w:hyperlink r:id="rId82" w:history="1">
        <w:r w:rsidRPr="00951F60">
          <w:rPr>
            <w:rFonts w:ascii="Arial" w:eastAsia="Times New Roman" w:hAnsi="Arial" w:cs="Arial"/>
            <w:color w:val="00466E"/>
            <w:spacing w:val="2"/>
            <w:sz w:val="21"/>
            <w:szCs w:val="21"/>
            <w:u w:val="single"/>
            <w:lang w:eastAsia="ru-RU"/>
          </w:rPr>
          <w:t>часть 3 статьи 13 областного закона от 27 декабря 2013 года N 106-оз "Об охране здоровья населения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41) </w:t>
      </w:r>
      <w:hyperlink r:id="rId83" w:history="1">
        <w:r w:rsidRPr="00951F60">
          <w:rPr>
            <w:rFonts w:ascii="Arial" w:eastAsia="Times New Roman" w:hAnsi="Arial" w:cs="Arial"/>
            <w:color w:val="00466E"/>
            <w:spacing w:val="2"/>
            <w:sz w:val="21"/>
            <w:szCs w:val="21"/>
            <w:u w:val="single"/>
            <w:lang w:eastAsia="ru-RU"/>
          </w:rPr>
          <w:t>областной закон от 27 декабря 2013 года N 108-оз "О государственной социальной помощи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42) </w:t>
      </w:r>
      <w:hyperlink r:id="rId84" w:history="1">
        <w:r w:rsidRPr="00951F60">
          <w:rPr>
            <w:rFonts w:ascii="Arial" w:eastAsia="Times New Roman" w:hAnsi="Arial" w:cs="Arial"/>
            <w:color w:val="00466E"/>
            <w:spacing w:val="2"/>
            <w:sz w:val="21"/>
            <w:szCs w:val="21"/>
            <w:u w:val="single"/>
            <w:lang w:eastAsia="ru-RU"/>
          </w:rPr>
          <w:t>областной закон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43) </w:t>
      </w:r>
      <w:hyperlink r:id="rId85" w:history="1">
        <w:r w:rsidRPr="00951F60">
          <w:rPr>
            <w:rFonts w:ascii="Arial" w:eastAsia="Times New Roman" w:hAnsi="Arial" w:cs="Arial"/>
            <w:color w:val="00466E"/>
            <w:spacing w:val="2"/>
            <w:sz w:val="21"/>
            <w:szCs w:val="21"/>
            <w:u w:val="single"/>
            <w:lang w:eastAsia="ru-RU"/>
          </w:rPr>
          <w:t>областной закон от 11 апреля 2014 года N 19-оз "О внесении изменений в областной закон "О социальной поддержке многодетных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44) </w:t>
      </w:r>
      <w:hyperlink r:id="rId86" w:history="1">
        <w:r w:rsidRPr="00951F60">
          <w:rPr>
            <w:rFonts w:ascii="Arial" w:eastAsia="Times New Roman" w:hAnsi="Arial" w:cs="Arial"/>
            <w:color w:val="00466E"/>
            <w:spacing w:val="2"/>
            <w:sz w:val="21"/>
            <w:szCs w:val="21"/>
            <w:u w:val="single"/>
            <w:lang w:eastAsia="ru-RU"/>
          </w:rPr>
          <w:t>областной закон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45) </w:t>
      </w:r>
      <w:hyperlink r:id="rId87" w:history="1">
        <w:r w:rsidRPr="00951F60">
          <w:rPr>
            <w:rFonts w:ascii="Arial" w:eastAsia="Times New Roman" w:hAnsi="Arial" w:cs="Arial"/>
            <w:color w:val="00466E"/>
            <w:spacing w:val="2"/>
            <w:sz w:val="21"/>
            <w:szCs w:val="21"/>
            <w:u w:val="single"/>
            <w:lang w:eastAsia="ru-RU"/>
          </w:rPr>
          <w:t>областной закон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46) </w:t>
      </w:r>
      <w:hyperlink r:id="rId88" w:history="1">
        <w:r w:rsidRPr="00951F60">
          <w:rPr>
            <w:rFonts w:ascii="Arial" w:eastAsia="Times New Roman" w:hAnsi="Arial" w:cs="Arial"/>
            <w:color w:val="00466E"/>
            <w:spacing w:val="2"/>
            <w:sz w:val="21"/>
            <w:szCs w:val="21"/>
            <w:u w:val="single"/>
            <w:lang w:eastAsia="ru-RU"/>
          </w:rPr>
          <w:t>статью 3 областного закона от 13 апреля 2015 года N 30-оз "О внесении изменений в отдельные областные законы Ленинградской области в сфере образования"</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47) </w:t>
      </w:r>
      <w:hyperlink r:id="rId89" w:history="1">
        <w:r w:rsidRPr="00951F60">
          <w:rPr>
            <w:rFonts w:ascii="Arial" w:eastAsia="Times New Roman" w:hAnsi="Arial" w:cs="Arial"/>
            <w:color w:val="00466E"/>
            <w:spacing w:val="2"/>
            <w:sz w:val="21"/>
            <w:szCs w:val="21"/>
            <w:u w:val="single"/>
            <w:lang w:eastAsia="ru-RU"/>
          </w:rPr>
          <w:t>областной закон от 13 апреля 2015 года N 33-оз "О внесении изменений в статью 2 областного закона "О государственной социальной помощи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48) </w:t>
      </w:r>
      <w:hyperlink r:id="rId90" w:history="1">
        <w:r w:rsidRPr="00951F60">
          <w:rPr>
            <w:rFonts w:ascii="Arial" w:eastAsia="Times New Roman" w:hAnsi="Arial" w:cs="Arial"/>
            <w:color w:val="00466E"/>
            <w:spacing w:val="2"/>
            <w:sz w:val="21"/>
            <w:szCs w:val="21"/>
            <w:u w:val="single"/>
            <w:lang w:eastAsia="ru-RU"/>
          </w:rPr>
          <w:t>областной закон от 15 апреля 2015 года N 40-оз "О мерах социальной поддержки граждан, родившихся в период с 3 сентября 1927 года по 2 сентября 1945 года"</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49) </w:t>
      </w:r>
      <w:hyperlink r:id="rId91" w:history="1">
        <w:r w:rsidRPr="00951F60">
          <w:rPr>
            <w:rFonts w:ascii="Arial" w:eastAsia="Times New Roman" w:hAnsi="Arial" w:cs="Arial"/>
            <w:color w:val="00466E"/>
            <w:spacing w:val="2"/>
            <w:sz w:val="21"/>
            <w:szCs w:val="21"/>
            <w:u w:val="single"/>
            <w:lang w:eastAsia="ru-RU"/>
          </w:rPr>
          <w:t>областной закон от 17 июля 2015 года N 71-оз "О дополнительных мерах социальной поддержки инвалидов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50) </w:t>
      </w:r>
      <w:hyperlink r:id="rId92" w:history="1">
        <w:r w:rsidRPr="00951F60">
          <w:rPr>
            <w:rFonts w:ascii="Arial" w:eastAsia="Times New Roman" w:hAnsi="Arial" w:cs="Arial"/>
            <w:color w:val="00466E"/>
            <w:spacing w:val="2"/>
            <w:sz w:val="21"/>
            <w:szCs w:val="21"/>
            <w:u w:val="single"/>
            <w:lang w:eastAsia="ru-RU"/>
          </w:rPr>
          <w:t>областной закон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51) </w:t>
      </w:r>
      <w:hyperlink r:id="rId93" w:history="1">
        <w:r w:rsidRPr="00951F60">
          <w:rPr>
            <w:rFonts w:ascii="Arial" w:eastAsia="Times New Roman" w:hAnsi="Arial" w:cs="Arial"/>
            <w:color w:val="00466E"/>
            <w:spacing w:val="2"/>
            <w:sz w:val="21"/>
            <w:szCs w:val="21"/>
            <w:u w:val="single"/>
            <w:lang w:eastAsia="ru-RU"/>
          </w:rPr>
          <w:t>областной закон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52) </w:t>
      </w:r>
      <w:hyperlink r:id="rId94" w:history="1">
        <w:r w:rsidRPr="00951F60">
          <w:rPr>
            <w:rFonts w:ascii="Arial" w:eastAsia="Times New Roman" w:hAnsi="Arial" w:cs="Arial"/>
            <w:color w:val="00466E"/>
            <w:spacing w:val="2"/>
            <w:sz w:val="21"/>
            <w:szCs w:val="21"/>
            <w:u w:val="single"/>
            <w:lang w:eastAsia="ru-RU"/>
          </w:rPr>
          <w:t>статью 8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53) </w:t>
      </w:r>
      <w:hyperlink r:id="rId95" w:history="1">
        <w:r w:rsidRPr="00951F60">
          <w:rPr>
            <w:rFonts w:ascii="Arial" w:eastAsia="Times New Roman" w:hAnsi="Arial" w:cs="Arial"/>
            <w:color w:val="00466E"/>
            <w:spacing w:val="2"/>
            <w:sz w:val="21"/>
            <w:szCs w:val="21"/>
            <w:u w:val="single"/>
            <w:lang w:eastAsia="ru-RU"/>
          </w:rPr>
          <w:t>областной закон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54) </w:t>
      </w:r>
      <w:hyperlink r:id="rId96" w:history="1">
        <w:r w:rsidRPr="00951F60">
          <w:rPr>
            <w:rFonts w:ascii="Arial" w:eastAsia="Times New Roman" w:hAnsi="Arial" w:cs="Arial"/>
            <w:color w:val="00466E"/>
            <w:spacing w:val="2"/>
            <w:sz w:val="21"/>
            <w:szCs w:val="21"/>
            <w:u w:val="single"/>
            <w:lang w:eastAsia="ru-RU"/>
          </w:rPr>
          <w:t>областной закон от 29 декабря 2015 года N 150-оз "О внесении изменений в областной закон "О социальной поддержке семей, имеющих детей,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55) </w:t>
      </w:r>
      <w:hyperlink r:id="rId97" w:history="1">
        <w:r w:rsidRPr="00951F60">
          <w:rPr>
            <w:rFonts w:ascii="Arial" w:eastAsia="Times New Roman" w:hAnsi="Arial" w:cs="Arial"/>
            <w:color w:val="00466E"/>
            <w:spacing w:val="2"/>
            <w:sz w:val="21"/>
            <w:szCs w:val="21"/>
            <w:u w:val="single"/>
            <w:lang w:eastAsia="ru-RU"/>
          </w:rPr>
          <w:t>областной закон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56) </w:t>
      </w:r>
      <w:hyperlink r:id="rId98" w:history="1">
        <w:r w:rsidRPr="00951F60">
          <w:rPr>
            <w:rFonts w:ascii="Arial" w:eastAsia="Times New Roman" w:hAnsi="Arial" w:cs="Arial"/>
            <w:color w:val="00466E"/>
            <w:spacing w:val="2"/>
            <w:sz w:val="21"/>
            <w:szCs w:val="21"/>
            <w:u w:val="single"/>
            <w:lang w:eastAsia="ru-RU"/>
          </w:rPr>
          <w:t>областной закон от 4 апреля 2016 года N 15-оз "О внесении изменений в областной закон "О социальной поддержке многодетных и приемных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57) </w:t>
      </w:r>
      <w:hyperlink r:id="rId99" w:history="1">
        <w:r w:rsidRPr="00951F60">
          <w:rPr>
            <w:rFonts w:ascii="Arial" w:eastAsia="Times New Roman" w:hAnsi="Arial" w:cs="Arial"/>
            <w:color w:val="00466E"/>
            <w:spacing w:val="2"/>
            <w:sz w:val="21"/>
            <w:szCs w:val="21"/>
            <w:u w:val="single"/>
            <w:lang w:eastAsia="ru-RU"/>
          </w:rPr>
          <w:t>статьи 1</w:t>
        </w:r>
      </w:hyperlink>
      <w:r w:rsidRPr="00951F60">
        <w:rPr>
          <w:rFonts w:ascii="Arial" w:eastAsia="Times New Roman" w:hAnsi="Arial" w:cs="Arial"/>
          <w:color w:val="2D2D2D"/>
          <w:spacing w:val="2"/>
          <w:sz w:val="21"/>
          <w:szCs w:val="21"/>
          <w:lang w:eastAsia="ru-RU"/>
        </w:rPr>
        <w:t>, </w:t>
      </w:r>
      <w:hyperlink r:id="rId100" w:history="1">
        <w:r w:rsidRPr="00951F60">
          <w:rPr>
            <w:rFonts w:ascii="Arial" w:eastAsia="Times New Roman" w:hAnsi="Arial" w:cs="Arial"/>
            <w:color w:val="00466E"/>
            <w:spacing w:val="2"/>
            <w:sz w:val="21"/>
            <w:szCs w:val="21"/>
            <w:u w:val="single"/>
            <w:lang w:eastAsia="ru-RU"/>
          </w:rPr>
          <w:t>2</w:t>
        </w:r>
      </w:hyperlink>
      <w:r w:rsidRPr="00951F60">
        <w:rPr>
          <w:rFonts w:ascii="Arial" w:eastAsia="Times New Roman" w:hAnsi="Arial" w:cs="Arial"/>
          <w:color w:val="2D2D2D"/>
          <w:spacing w:val="2"/>
          <w:sz w:val="21"/>
          <w:szCs w:val="21"/>
          <w:lang w:eastAsia="ru-RU"/>
        </w:rPr>
        <w:t>, </w:t>
      </w:r>
      <w:hyperlink r:id="rId101" w:history="1">
        <w:r w:rsidRPr="00951F60">
          <w:rPr>
            <w:rFonts w:ascii="Arial" w:eastAsia="Times New Roman" w:hAnsi="Arial" w:cs="Arial"/>
            <w:color w:val="00466E"/>
            <w:spacing w:val="2"/>
            <w:sz w:val="21"/>
            <w:szCs w:val="21"/>
            <w:u w:val="single"/>
            <w:lang w:eastAsia="ru-RU"/>
          </w:rPr>
          <w:t>пункт 8 статьи 3</w:t>
        </w:r>
      </w:hyperlink>
      <w:r w:rsidRPr="00951F60">
        <w:rPr>
          <w:rFonts w:ascii="Arial" w:eastAsia="Times New Roman" w:hAnsi="Arial" w:cs="Arial"/>
          <w:color w:val="2D2D2D"/>
          <w:spacing w:val="2"/>
          <w:sz w:val="21"/>
          <w:szCs w:val="21"/>
          <w:lang w:eastAsia="ru-RU"/>
        </w:rPr>
        <w:t> и </w:t>
      </w:r>
      <w:hyperlink r:id="rId102" w:history="1">
        <w:r w:rsidRPr="00951F60">
          <w:rPr>
            <w:rFonts w:ascii="Arial" w:eastAsia="Times New Roman" w:hAnsi="Arial" w:cs="Arial"/>
            <w:color w:val="00466E"/>
            <w:spacing w:val="2"/>
            <w:sz w:val="21"/>
            <w:szCs w:val="21"/>
            <w:u w:val="single"/>
            <w:lang w:eastAsia="ru-RU"/>
          </w:rPr>
          <w:t>статью 4 областного закона от 12 апреля 2016 года N 25-оз "О внесении изменений в некоторые областные законы"</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58) </w:t>
      </w:r>
      <w:hyperlink r:id="rId103" w:history="1">
        <w:r w:rsidRPr="00951F60">
          <w:rPr>
            <w:rFonts w:ascii="Arial" w:eastAsia="Times New Roman" w:hAnsi="Arial" w:cs="Arial"/>
            <w:color w:val="00466E"/>
            <w:spacing w:val="2"/>
            <w:sz w:val="21"/>
            <w:szCs w:val="21"/>
            <w:u w:val="single"/>
            <w:lang w:eastAsia="ru-RU"/>
          </w:rPr>
          <w:t>статью 4 областного закона от 6 мая 2016 года N 27-оз "О внесении изменений в некоторые областные законы"</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59) </w:t>
      </w:r>
      <w:hyperlink r:id="rId104" w:history="1">
        <w:r w:rsidRPr="00951F60">
          <w:rPr>
            <w:rFonts w:ascii="Arial" w:eastAsia="Times New Roman" w:hAnsi="Arial" w:cs="Arial"/>
            <w:color w:val="00466E"/>
            <w:spacing w:val="2"/>
            <w:sz w:val="21"/>
            <w:szCs w:val="21"/>
            <w:u w:val="single"/>
            <w:lang w:eastAsia="ru-RU"/>
          </w:rPr>
          <w:t xml:space="preserve">областной закон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w:t>
        </w:r>
        <w:r w:rsidRPr="00951F60">
          <w:rPr>
            <w:rFonts w:ascii="Arial" w:eastAsia="Times New Roman" w:hAnsi="Arial" w:cs="Arial"/>
            <w:color w:val="00466E"/>
            <w:spacing w:val="2"/>
            <w:sz w:val="21"/>
            <w:szCs w:val="21"/>
            <w:u w:val="single"/>
            <w:lang w:eastAsia="ru-RU"/>
          </w:rPr>
          <w:lastRenderedPageBreak/>
          <w:t>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60) </w:t>
      </w:r>
      <w:hyperlink r:id="rId105" w:history="1">
        <w:r w:rsidRPr="00951F60">
          <w:rPr>
            <w:rFonts w:ascii="Arial" w:eastAsia="Times New Roman" w:hAnsi="Arial" w:cs="Arial"/>
            <w:color w:val="00466E"/>
            <w:spacing w:val="2"/>
            <w:sz w:val="21"/>
            <w:szCs w:val="21"/>
            <w:u w:val="single"/>
            <w:lang w:eastAsia="ru-RU"/>
          </w:rPr>
          <w:t>областной закон от 6 июня 2016 года N 47-оз "Об установлении ежемесячной денежной выплаты инвалидам с детства по зрению первой и второй групп"</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61) </w:t>
      </w:r>
      <w:hyperlink r:id="rId106" w:history="1">
        <w:r w:rsidRPr="00951F60">
          <w:rPr>
            <w:rFonts w:ascii="Arial" w:eastAsia="Times New Roman" w:hAnsi="Arial" w:cs="Arial"/>
            <w:color w:val="00466E"/>
            <w:spacing w:val="2"/>
            <w:sz w:val="21"/>
            <w:szCs w:val="21"/>
            <w:u w:val="single"/>
            <w:lang w:eastAsia="ru-RU"/>
          </w:rPr>
          <w:t>областной закон от 19 июня 2017 года N 31-оз "О внесении изменений в статью 3_1 областного закона "О социальной поддержке многодетных и приемных семей в Ленинградской области"</w:t>
        </w:r>
      </w:hyperlink>
      <w:r w:rsidRPr="00951F60">
        <w:rPr>
          <w:rFonts w:ascii="Arial" w:eastAsia="Times New Roman" w:hAnsi="Arial" w:cs="Arial"/>
          <w:color w:val="2D2D2D"/>
          <w:spacing w:val="2"/>
          <w:sz w:val="21"/>
          <w:szCs w:val="21"/>
          <w:lang w:eastAsia="ru-RU"/>
        </w:rPr>
        <w:t>.</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13.2. Вступление в силу настоящего Кодекса и переходные положения</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Действие пунктов 1 и 3 части 2 статьи 3.1, частей 1-5 статьи 3.5 и статьи 3.7 настоящего Кодекса прекращает свое действие 31 декабря 2020 года.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Со дня вступления в силу настоящего Кодекса до 1 апреля 2018 года устанавливается переходный период.</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части 1 статьи 7.2 и части 1 статьи 7.3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При подтверждении права на получение мер социальной поддержки, установленных </w:t>
      </w:r>
      <w:r w:rsidRPr="00951F60">
        <w:rPr>
          <w:rFonts w:ascii="Arial" w:eastAsia="Times New Roman" w:hAnsi="Arial" w:cs="Arial"/>
          <w:color w:val="2D2D2D"/>
          <w:spacing w:val="2"/>
          <w:sz w:val="21"/>
          <w:szCs w:val="21"/>
          <w:lang w:eastAsia="ru-RU"/>
        </w:rPr>
        <w:lastRenderedPageBreak/>
        <w:t>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Получателям, указанным в части 1 статьи 7.2 и части 1 статьи 7.3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части 1 статьи 7.2 и части 1 статьи 7.3 настоящего Кодекса), предоставление мер социальной поддержки с 1 апреля 2018 года прекращается.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Лицам из числа получателей, указанных в части 1 статьи 7.2 и части 1 статьи 7.3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статьей 2.2 настоящего Кодекса, без учета критерия нуждаемости.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13.3. Внесение изменений в </w:t>
      </w:r>
      <w:hyperlink r:id="rId107" w:history="1">
        <w:r w:rsidRPr="00951F60">
          <w:rPr>
            <w:rFonts w:ascii="Arial" w:eastAsia="Times New Roman" w:hAnsi="Arial" w:cs="Arial"/>
            <w:color w:val="00466E"/>
            <w:spacing w:val="2"/>
            <w:sz w:val="23"/>
            <w:szCs w:val="23"/>
            <w:u w:val="single"/>
            <w:lang w:eastAsia="ru-RU"/>
          </w:rPr>
          <w:t>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hyperlink>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Внести в </w:t>
      </w:r>
      <w:hyperlink r:id="rId108" w:history="1">
        <w:r w:rsidRPr="00951F60">
          <w:rPr>
            <w:rFonts w:ascii="Arial" w:eastAsia="Times New Roman" w:hAnsi="Arial" w:cs="Arial"/>
            <w:color w:val="00466E"/>
            <w:spacing w:val="2"/>
            <w:sz w:val="21"/>
            <w:szCs w:val="21"/>
            <w:u w:val="single"/>
            <w:lang w:eastAsia="ru-RU"/>
          </w:rPr>
          <w:t>областной закон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hyperlink>
      <w:r w:rsidRPr="00951F60">
        <w:rPr>
          <w:rFonts w:ascii="Arial" w:eastAsia="Times New Roman" w:hAnsi="Arial" w:cs="Arial"/>
          <w:color w:val="2D2D2D"/>
          <w:spacing w:val="2"/>
          <w:sz w:val="21"/>
          <w:szCs w:val="21"/>
          <w:lang w:eastAsia="ru-RU"/>
        </w:rPr>
        <w:t> (с последующими изменениями) следующие изменения: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w:t>
      </w:r>
      <w:hyperlink r:id="rId109" w:history="1">
        <w:r w:rsidRPr="00951F60">
          <w:rPr>
            <w:rFonts w:ascii="Arial" w:eastAsia="Times New Roman" w:hAnsi="Arial" w:cs="Arial"/>
            <w:color w:val="00466E"/>
            <w:spacing w:val="2"/>
            <w:sz w:val="21"/>
            <w:szCs w:val="21"/>
            <w:u w:val="single"/>
            <w:lang w:eastAsia="ru-RU"/>
          </w:rPr>
          <w:t>статью 2</w:t>
        </w:r>
      </w:hyperlink>
      <w:r w:rsidRPr="00951F60">
        <w:rPr>
          <w:rFonts w:ascii="Arial" w:eastAsia="Times New Roman" w:hAnsi="Arial" w:cs="Arial"/>
          <w:color w:val="2D2D2D"/>
          <w:spacing w:val="2"/>
          <w:sz w:val="21"/>
          <w:szCs w:val="21"/>
          <w:lang w:eastAsia="ru-RU"/>
        </w:rPr>
        <w:t> изложить в следующей редакции: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"Статья 2. </w:t>
      </w:r>
      <w:r w:rsidRPr="00951F60">
        <w:rPr>
          <w:rFonts w:ascii="Arial" w:eastAsia="Times New Roman" w:hAnsi="Arial" w:cs="Arial"/>
          <w:b/>
          <w:bCs/>
          <w:color w:val="2D2D2D"/>
          <w:spacing w:val="2"/>
          <w:sz w:val="21"/>
          <w:szCs w:val="21"/>
          <w:lang w:eastAsia="ru-RU"/>
        </w:rPr>
        <w:t>Отдельные государственные полномочия, которыми наделяются органы местного самоуправления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 xml:space="preserve">Органы местного самоуправления наделяются следующими отдельными государственными </w:t>
      </w:r>
      <w:r w:rsidRPr="00951F60">
        <w:rPr>
          <w:rFonts w:ascii="Arial" w:eastAsia="Times New Roman" w:hAnsi="Arial" w:cs="Arial"/>
          <w:color w:val="2D2D2D"/>
          <w:spacing w:val="2"/>
          <w:sz w:val="21"/>
          <w:szCs w:val="21"/>
          <w:lang w:eastAsia="ru-RU"/>
        </w:rPr>
        <w:lastRenderedPageBreak/>
        <w:t>полномочиями: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по назначению ежемесячных денежных выплат ветеранам труда, жертвам политических репрессий, труженикам тыла;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по назначению ежемесячной денежной компенсации на полноценное питание беременным женщинам, кормящим матерям,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по назначению государственной социальной помощи;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по назначению единовременной выплаты к юбилею совместной жизни супружеским парам;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6) по определению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7) по назначению ежемесячной денежной компенсации части расходов на оплату жилого помещения и коммунальных услуг ветеранам труда; ежемесячной денежной компенсации части расходов на оплату жилого помещения и коммунальных услуг жертвам политических репрессий; ежемесячной денежной компенсации части расходов на оплату жилого помещения и коммунальных услуг и ежемесячной денежной компенсации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8) по назначению ежемесячной денежной компенсации части расходов на оплату жилого помещения и коммунальных услуг и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9)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w:t>
      </w:r>
      <w:r w:rsidRPr="00951F60">
        <w:rPr>
          <w:rFonts w:ascii="Arial" w:eastAsia="Times New Roman" w:hAnsi="Arial" w:cs="Arial"/>
          <w:color w:val="2D2D2D"/>
          <w:spacing w:val="2"/>
          <w:sz w:val="21"/>
          <w:szCs w:val="21"/>
          <w:lang w:eastAsia="ru-RU"/>
        </w:rPr>
        <w:lastRenderedPageBreak/>
        <w:t>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10) по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уплаченной им страховой премии по договору обязательного страхования гражданской ответственности владельцев транспортных средств;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11) 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12)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13) по присвоению звания "Ветеран труда" и выдаче удостоверения ветерана на бланке единого образца;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14) по 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(которые включены) в реестр поставщиков социальных услуг в Ленинградской области, но не участвует (не участвуют)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15)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 право которых определено областным </w:t>
      </w:r>
      <w:r w:rsidRPr="00951F60">
        <w:rPr>
          <w:rFonts w:ascii="Arial" w:eastAsia="Times New Roman" w:hAnsi="Arial" w:cs="Arial"/>
          <w:color w:val="2D2D2D"/>
          <w:spacing w:val="2"/>
          <w:sz w:val="21"/>
          <w:szCs w:val="21"/>
          <w:lang w:eastAsia="ru-RU"/>
        </w:rPr>
        <w:lastRenderedPageBreak/>
        <w:t>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16) по назначению субсидий по оплате жилого помещения и коммунальных услуг;</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17) по назначению ежемесячной денежной выплаты лицам, которым присвоено звание "Ветеран труда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18) по назначению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19) по назначению материнского капитала лицам,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20) по назначению ежемесячной денежной выплаты в случае рождения третьего ребенка и последующих детей;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21) 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абзацем третьим части первой </w:t>
      </w:r>
      <w:hyperlink r:id="rId110" w:history="1">
        <w:r w:rsidRPr="00951F60">
          <w:rPr>
            <w:rFonts w:ascii="Arial" w:eastAsia="Times New Roman" w:hAnsi="Arial" w:cs="Arial"/>
            <w:color w:val="00466E"/>
            <w:spacing w:val="2"/>
            <w:sz w:val="21"/>
            <w:szCs w:val="21"/>
            <w:u w:val="single"/>
            <w:lang w:eastAsia="ru-RU"/>
          </w:rPr>
          <w:t>статьи 4 Федерального закона от 19 мая 1995 года N 81-ФЗ "О государственных пособиях гражданам, имеющим детей"</w:t>
        </w:r>
      </w:hyperlink>
      <w:r w:rsidRPr="00951F60">
        <w:rPr>
          <w:rFonts w:ascii="Arial" w:eastAsia="Times New Roman" w:hAnsi="Arial" w:cs="Arial"/>
          <w:color w:val="2D2D2D"/>
          <w:spacing w:val="2"/>
          <w:sz w:val="21"/>
          <w:szCs w:val="21"/>
          <w:lang w:eastAsia="ru-RU"/>
        </w:rPr>
        <w:t>) (далее - единовременное пособие при рождении ребенка лицам, не подлежащим обязательному социальному страхованию);</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22) 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w:t>
      </w:r>
      <w:r w:rsidRPr="00951F60">
        <w:rPr>
          <w:rFonts w:ascii="Arial" w:eastAsia="Times New Roman" w:hAnsi="Arial" w:cs="Arial"/>
          <w:color w:val="2D2D2D"/>
          <w:spacing w:val="2"/>
          <w:sz w:val="21"/>
          <w:szCs w:val="21"/>
          <w:lang w:eastAsia="ru-RU"/>
        </w:rPr>
        <w:lastRenderedPageBreak/>
        <w:t>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абзацем третьим части первой </w:t>
      </w:r>
      <w:hyperlink r:id="rId111" w:history="1">
        <w:r w:rsidRPr="00951F60">
          <w:rPr>
            <w:rFonts w:ascii="Arial" w:eastAsia="Times New Roman" w:hAnsi="Arial" w:cs="Arial"/>
            <w:color w:val="00466E"/>
            <w:spacing w:val="2"/>
            <w:sz w:val="21"/>
            <w:szCs w:val="21"/>
            <w:u w:val="single"/>
            <w:lang w:eastAsia="ru-RU"/>
          </w:rPr>
          <w:t>статьи 4 Федерального закона от 19 мая 1995 года N 81-ФЗ "О государственных пособиях гражданам, имеющим детей"</w:t>
        </w:r>
      </w:hyperlink>
      <w:r w:rsidRPr="00951F60">
        <w:rPr>
          <w:rFonts w:ascii="Arial" w:eastAsia="Times New Roman" w:hAnsi="Arial" w:cs="Arial"/>
          <w:color w:val="2D2D2D"/>
          <w:spacing w:val="2"/>
          <w:sz w:val="21"/>
          <w:szCs w:val="21"/>
          <w:lang w:eastAsia="ru-RU"/>
        </w:rPr>
        <w:t>) (далее - ежемесячное пособие по уходу за ребенком лицам, не подлежащим обязательному социальному страхованию);</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23) по приему документов, необходимых для присвоения звания "Ветеран труда Ленинградской области", и вручению гражданам почетных знаков "Ветеран труда Ленинградской области" и удостоверений к ним;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24) по организации и осуществлению деятельности по реализации отдельных государственных полномочий;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25) по назначению ежемесячной денежной компенсации расходов на автомобильное топливо отдельным категориям инвалидов;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26) по назначению ежегодной денежной выплаты лицам, награжденным нагрудным знаком "Почетный донор России";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27)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r:id="rId112" w:history="1">
        <w:r w:rsidRPr="00951F60">
          <w:rPr>
            <w:rFonts w:ascii="Arial" w:eastAsia="Times New Roman" w:hAnsi="Arial" w:cs="Arial"/>
            <w:color w:val="00466E"/>
            <w:spacing w:val="2"/>
            <w:sz w:val="21"/>
            <w:szCs w:val="21"/>
            <w:u w:val="single"/>
            <w:lang w:eastAsia="ru-RU"/>
          </w:rPr>
          <w:t>пунктами 4</w:t>
        </w:r>
      </w:hyperlink>
      <w:r w:rsidRPr="00951F60">
        <w:rPr>
          <w:rFonts w:ascii="Arial" w:eastAsia="Times New Roman" w:hAnsi="Arial" w:cs="Arial"/>
          <w:color w:val="2D2D2D"/>
          <w:spacing w:val="2"/>
          <w:sz w:val="21"/>
          <w:szCs w:val="21"/>
          <w:lang w:eastAsia="ru-RU"/>
        </w:rPr>
        <w:t> и </w:t>
      </w:r>
      <w:hyperlink r:id="rId113" w:history="1">
        <w:r w:rsidRPr="00951F60">
          <w:rPr>
            <w:rFonts w:ascii="Arial" w:eastAsia="Times New Roman" w:hAnsi="Arial" w:cs="Arial"/>
            <w:color w:val="00466E"/>
            <w:spacing w:val="2"/>
            <w:sz w:val="21"/>
            <w:szCs w:val="21"/>
            <w:u w:val="single"/>
            <w:lang w:eastAsia="ru-RU"/>
          </w:rPr>
          <w:t>5</w:t>
        </w:r>
      </w:hyperlink>
      <w:r w:rsidRPr="00951F60">
        <w:rPr>
          <w:rFonts w:ascii="Arial" w:eastAsia="Times New Roman" w:hAnsi="Arial" w:cs="Arial"/>
          <w:color w:val="2D2D2D"/>
          <w:spacing w:val="2"/>
          <w:sz w:val="21"/>
          <w:szCs w:val="21"/>
          <w:lang w:eastAsia="ru-RU"/>
        </w:rPr>
        <w:t> (в части дополнительного оплачиваемого отпуска), </w:t>
      </w:r>
      <w:hyperlink r:id="rId114" w:history="1">
        <w:r w:rsidRPr="00951F60">
          <w:rPr>
            <w:rFonts w:ascii="Arial" w:eastAsia="Times New Roman" w:hAnsi="Arial" w:cs="Arial"/>
            <w:color w:val="00466E"/>
            <w:spacing w:val="2"/>
            <w:sz w:val="21"/>
            <w:szCs w:val="21"/>
            <w:u w:val="single"/>
            <w:lang w:eastAsia="ru-RU"/>
          </w:rPr>
          <w:t>12</w:t>
        </w:r>
      </w:hyperlink>
      <w:r w:rsidRPr="00951F60">
        <w:rPr>
          <w:rFonts w:ascii="Arial" w:eastAsia="Times New Roman" w:hAnsi="Arial" w:cs="Arial"/>
          <w:color w:val="2D2D2D"/>
          <w:spacing w:val="2"/>
          <w:sz w:val="21"/>
          <w:szCs w:val="21"/>
          <w:lang w:eastAsia="ru-RU"/>
        </w:rPr>
        <w:t> (в части ежемесячной денежной компенсации на питание ребенка) и </w:t>
      </w:r>
      <w:hyperlink r:id="rId115" w:history="1">
        <w:r w:rsidRPr="00951F60">
          <w:rPr>
            <w:rFonts w:ascii="Arial" w:eastAsia="Times New Roman" w:hAnsi="Arial" w:cs="Arial"/>
            <w:color w:val="00466E"/>
            <w:spacing w:val="2"/>
            <w:sz w:val="21"/>
            <w:szCs w:val="21"/>
            <w:u w:val="single"/>
            <w:lang w:eastAsia="ru-RU"/>
          </w:rPr>
          <w:t>13 части первой</w:t>
        </w:r>
      </w:hyperlink>
      <w:r w:rsidRPr="00951F60">
        <w:rPr>
          <w:rFonts w:ascii="Arial" w:eastAsia="Times New Roman" w:hAnsi="Arial" w:cs="Arial"/>
          <w:color w:val="2D2D2D"/>
          <w:spacing w:val="2"/>
          <w:sz w:val="21"/>
          <w:szCs w:val="21"/>
          <w:lang w:eastAsia="ru-RU"/>
        </w:rPr>
        <w:t> и частью четвертой (в части пособия на погребение) </w:t>
      </w:r>
      <w:hyperlink r:id="rId116" w:history="1">
        <w:r w:rsidRPr="00951F60">
          <w:rPr>
            <w:rFonts w:ascii="Arial" w:eastAsia="Times New Roman" w:hAnsi="Arial" w:cs="Arial"/>
            <w:color w:val="00466E"/>
            <w:spacing w:val="2"/>
            <w:sz w:val="21"/>
            <w:szCs w:val="21"/>
            <w:u w:val="single"/>
            <w:lang w:eastAsia="ru-RU"/>
          </w:rPr>
          <w:t>статьи 14</w:t>
        </w:r>
      </w:hyperlink>
      <w:r w:rsidRPr="00951F60">
        <w:rPr>
          <w:rFonts w:ascii="Arial" w:eastAsia="Times New Roman" w:hAnsi="Arial" w:cs="Arial"/>
          <w:color w:val="2D2D2D"/>
          <w:spacing w:val="2"/>
          <w:sz w:val="21"/>
          <w:szCs w:val="21"/>
          <w:lang w:eastAsia="ru-RU"/>
        </w:rPr>
        <w:t>, </w:t>
      </w:r>
      <w:hyperlink r:id="rId117" w:history="1">
        <w:r w:rsidRPr="00951F60">
          <w:rPr>
            <w:rFonts w:ascii="Arial" w:eastAsia="Times New Roman" w:hAnsi="Arial" w:cs="Arial"/>
            <w:color w:val="00466E"/>
            <w:spacing w:val="2"/>
            <w:sz w:val="21"/>
            <w:szCs w:val="21"/>
            <w:u w:val="single"/>
            <w:lang w:eastAsia="ru-RU"/>
          </w:rPr>
          <w:t>пунктами 3</w:t>
        </w:r>
      </w:hyperlink>
      <w:r w:rsidRPr="00951F60">
        <w:rPr>
          <w:rFonts w:ascii="Arial" w:eastAsia="Times New Roman" w:hAnsi="Arial" w:cs="Arial"/>
          <w:color w:val="2D2D2D"/>
          <w:spacing w:val="2"/>
          <w:sz w:val="21"/>
          <w:szCs w:val="21"/>
          <w:lang w:eastAsia="ru-RU"/>
        </w:rPr>
        <w:t> и </w:t>
      </w:r>
      <w:hyperlink r:id="rId118" w:history="1">
        <w:r w:rsidRPr="00951F60">
          <w:rPr>
            <w:rFonts w:ascii="Arial" w:eastAsia="Times New Roman" w:hAnsi="Arial" w:cs="Arial"/>
            <w:color w:val="00466E"/>
            <w:spacing w:val="2"/>
            <w:sz w:val="21"/>
            <w:szCs w:val="21"/>
            <w:u w:val="single"/>
            <w:lang w:eastAsia="ru-RU"/>
          </w:rPr>
          <w:t>4 части первой статьи 15</w:t>
        </w:r>
      </w:hyperlink>
      <w:r w:rsidRPr="00951F60">
        <w:rPr>
          <w:rFonts w:ascii="Arial" w:eastAsia="Times New Roman" w:hAnsi="Arial" w:cs="Arial"/>
          <w:color w:val="2D2D2D"/>
          <w:spacing w:val="2"/>
          <w:sz w:val="21"/>
          <w:szCs w:val="21"/>
          <w:lang w:eastAsia="ru-RU"/>
        </w:rPr>
        <w:t>, </w:t>
      </w:r>
      <w:hyperlink r:id="rId119" w:history="1">
        <w:r w:rsidRPr="00951F60">
          <w:rPr>
            <w:rFonts w:ascii="Arial" w:eastAsia="Times New Roman" w:hAnsi="Arial" w:cs="Arial"/>
            <w:color w:val="00466E"/>
            <w:spacing w:val="2"/>
            <w:sz w:val="21"/>
            <w:szCs w:val="21"/>
            <w:u w:val="single"/>
            <w:lang w:eastAsia="ru-RU"/>
          </w:rPr>
          <w:t>пунктами 3</w:t>
        </w:r>
      </w:hyperlink>
      <w:r w:rsidRPr="00951F60">
        <w:rPr>
          <w:rFonts w:ascii="Arial" w:eastAsia="Times New Roman" w:hAnsi="Arial" w:cs="Arial"/>
          <w:color w:val="2D2D2D"/>
          <w:spacing w:val="2"/>
          <w:sz w:val="21"/>
          <w:szCs w:val="21"/>
          <w:lang w:eastAsia="ru-RU"/>
        </w:rPr>
        <w:t> (в части среднего заработка), </w:t>
      </w:r>
      <w:hyperlink r:id="rId120" w:history="1">
        <w:r w:rsidRPr="00951F60">
          <w:rPr>
            <w:rFonts w:ascii="Arial" w:eastAsia="Times New Roman" w:hAnsi="Arial" w:cs="Arial"/>
            <w:color w:val="00466E"/>
            <w:spacing w:val="2"/>
            <w:sz w:val="21"/>
            <w:szCs w:val="21"/>
            <w:u w:val="single"/>
            <w:lang w:eastAsia="ru-RU"/>
          </w:rPr>
          <w:t>5</w:t>
        </w:r>
      </w:hyperlink>
      <w:r w:rsidRPr="00951F60">
        <w:rPr>
          <w:rFonts w:ascii="Arial" w:eastAsia="Times New Roman" w:hAnsi="Arial" w:cs="Arial"/>
          <w:color w:val="2D2D2D"/>
          <w:spacing w:val="2"/>
          <w:sz w:val="21"/>
          <w:szCs w:val="21"/>
          <w:lang w:eastAsia="ru-RU"/>
        </w:rPr>
        <w:t>, </w:t>
      </w:r>
      <w:hyperlink r:id="rId121" w:history="1">
        <w:r w:rsidRPr="00951F60">
          <w:rPr>
            <w:rFonts w:ascii="Arial" w:eastAsia="Times New Roman" w:hAnsi="Arial" w:cs="Arial"/>
            <w:color w:val="00466E"/>
            <w:spacing w:val="2"/>
            <w:sz w:val="21"/>
            <w:szCs w:val="21"/>
            <w:u w:val="single"/>
            <w:lang w:eastAsia="ru-RU"/>
          </w:rPr>
          <w:t>6</w:t>
        </w:r>
      </w:hyperlink>
      <w:r w:rsidRPr="00951F60">
        <w:rPr>
          <w:rFonts w:ascii="Arial" w:eastAsia="Times New Roman" w:hAnsi="Arial" w:cs="Arial"/>
          <w:color w:val="2D2D2D"/>
          <w:spacing w:val="2"/>
          <w:sz w:val="21"/>
          <w:szCs w:val="21"/>
          <w:lang w:eastAsia="ru-RU"/>
        </w:rPr>
        <w:t> и </w:t>
      </w:r>
      <w:hyperlink r:id="rId122" w:history="1">
        <w:r w:rsidRPr="00951F60">
          <w:rPr>
            <w:rFonts w:ascii="Arial" w:eastAsia="Times New Roman" w:hAnsi="Arial" w:cs="Arial"/>
            <w:color w:val="00466E"/>
            <w:spacing w:val="2"/>
            <w:sz w:val="21"/>
            <w:szCs w:val="21"/>
            <w:u w:val="single"/>
            <w:lang w:eastAsia="ru-RU"/>
          </w:rPr>
          <w:t>13 статьи 17</w:t>
        </w:r>
      </w:hyperlink>
      <w:r w:rsidRPr="00951F60">
        <w:rPr>
          <w:rFonts w:ascii="Arial" w:eastAsia="Times New Roman" w:hAnsi="Arial" w:cs="Arial"/>
          <w:color w:val="2D2D2D"/>
          <w:spacing w:val="2"/>
          <w:sz w:val="21"/>
          <w:szCs w:val="21"/>
          <w:lang w:eastAsia="ru-RU"/>
        </w:rPr>
        <w:t>, </w:t>
      </w:r>
      <w:hyperlink r:id="rId123" w:history="1">
        <w:r w:rsidRPr="00951F60">
          <w:rPr>
            <w:rFonts w:ascii="Arial" w:eastAsia="Times New Roman" w:hAnsi="Arial" w:cs="Arial"/>
            <w:color w:val="00466E"/>
            <w:spacing w:val="2"/>
            <w:sz w:val="21"/>
            <w:szCs w:val="21"/>
            <w:u w:val="single"/>
            <w:lang w:eastAsia="ru-RU"/>
          </w:rPr>
          <w:t>пунктами 5</w:t>
        </w:r>
      </w:hyperlink>
      <w:r w:rsidRPr="00951F60">
        <w:rPr>
          <w:rFonts w:ascii="Arial" w:eastAsia="Times New Roman" w:hAnsi="Arial" w:cs="Arial"/>
          <w:color w:val="2D2D2D"/>
          <w:spacing w:val="2"/>
          <w:sz w:val="21"/>
          <w:szCs w:val="21"/>
          <w:lang w:eastAsia="ru-RU"/>
        </w:rPr>
        <w:t> и </w:t>
      </w:r>
      <w:hyperlink r:id="rId124" w:history="1">
        <w:r w:rsidRPr="00951F60">
          <w:rPr>
            <w:rFonts w:ascii="Arial" w:eastAsia="Times New Roman" w:hAnsi="Arial" w:cs="Arial"/>
            <w:color w:val="00466E"/>
            <w:spacing w:val="2"/>
            <w:sz w:val="21"/>
            <w:szCs w:val="21"/>
            <w:u w:val="single"/>
            <w:lang w:eastAsia="ru-RU"/>
          </w:rPr>
          <w:t>7</w:t>
        </w:r>
      </w:hyperlink>
      <w:r w:rsidRPr="00951F60">
        <w:rPr>
          <w:rFonts w:ascii="Arial" w:eastAsia="Times New Roman" w:hAnsi="Arial" w:cs="Arial"/>
          <w:color w:val="2D2D2D"/>
          <w:spacing w:val="2"/>
          <w:sz w:val="21"/>
          <w:szCs w:val="21"/>
          <w:lang w:eastAsia="ru-RU"/>
        </w:rPr>
        <w:t>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125" w:history="1">
        <w:r w:rsidRPr="00951F60">
          <w:rPr>
            <w:rFonts w:ascii="Arial" w:eastAsia="Times New Roman" w:hAnsi="Arial" w:cs="Arial"/>
            <w:color w:val="00466E"/>
            <w:spacing w:val="2"/>
            <w:sz w:val="21"/>
            <w:szCs w:val="21"/>
            <w:u w:val="single"/>
            <w:lang w:eastAsia="ru-RU"/>
          </w:rPr>
          <w:t>пунктом 10 части первой статьи 18</w:t>
        </w:r>
      </w:hyperlink>
      <w:r w:rsidRPr="00951F60">
        <w:rPr>
          <w:rFonts w:ascii="Arial" w:eastAsia="Times New Roman" w:hAnsi="Arial" w:cs="Arial"/>
          <w:color w:val="2D2D2D"/>
          <w:spacing w:val="2"/>
          <w:sz w:val="21"/>
          <w:szCs w:val="21"/>
          <w:lang w:eastAsia="ru-RU"/>
        </w:rPr>
        <w:t>, </w:t>
      </w:r>
      <w:hyperlink r:id="rId126" w:history="1">
        <w:r w:rsidRPr="00951F60">
          <w:rPr>
            <w:rFonts w:ascii="Arial" w:eastAsia="Times New Roman" w:hAnsi="Arial" w:cs="Arial"/>
            <w:color w:val="00466E"/>
            <w:spacing w:val="2"/>
            <w:sz w:val="21"/>
            <w:szCs w:val="21"/>
            <w:u w:val="single"/>
            <w:lang w:eastAsia="ru-RU"/>
          </w:rPr>
          <w:t>пунктами 1</w:t>
        </w:r>
      </w:hyperlink>
      <w:r w:rsidRPr="00951F60">
        <w:rPr>
          <w:rFonts w:ascii="Arial" w:eastAsia="Times New Roman" w:hAnsi="Arial" w:cs="Arial"/>
          <w:color w:val="2D2D2D"/>
          <w:spacing w:val="2"/>
          <w:sz w:val="21"/>
          <w:szCs w:val="21"/>
          <w:lang w:eastAsia="ru-RU"/>
        </w:rPr>
        <w:t> и </w:t>
      </w:r>
      <w:hyperlink r:id="rId127" w:history="1">
        <w:r w:rsidRPr="00951F60">
          <w:rPr>
            <w:rFonts w:ascii="Arial" w:eastAsia="Times New Roman" w:hAnsi="Arial" w:cs="Arial"/>
            <w:color w:val="00466E"/>
            <w:spacing w:val="2"/>
            <w:sz w:val="21"/>
            <w:szCs w:val="21"/>
            <w:u w:val="single"/>
            <w:lang w:eastAsia="ru-RU"/>
          </w:rPr>
          <w:t>2</w:t>
        </w:r>
      </w:hyperlink>
      <w:r w:rsidRPr="00951F60">
        <w:rPr>
          <w:rFonts w:ascii="Arial" w:eastAsia="Times New Roman" w:hAnsi="Arial" w:cs="Arial"/>
          <w:color w:val="2D2D2D"/>
          <w:spacing w:val="2"/>
          <w:sz w:val="21"/>
          <w:szCs w:val="21"/>
          <w:lang w:eastAsia="ru-RU"/>
        </w:rPr>
        <w:t>, абзацем вторым </w:t>
      </w:r>
      <w:hyperlink r:id="rId128" w:history="1">
        <w:r w:rsidRPr="00951F60">
          <w:rPr>
            <w:rFonts w:ascii="Arial" w:eastAsia="Times New Roman" w:hAnsi="Arial" w:cs="Arial"/>
            <w:color w:val="00466E"/>
            <w:spacing w:val="2"/>
            <w:sz w:val="21"/>
            <w:szCs w:val="21"/>
            <w:u w:val="single"/>
            <w:lang w:eastAsia="ru-RU"/>
          </w:rPr>
          <w:t>пункта 3</w:t>
        </w:r>
      </w:hyperlink>
      <w:r w:rsidRPr="00951F60">
        <w:rPr>
          <w:rFonts w:ascii="Arial" w:eastAsia="Times New Roman" w:hAnsi="Arial" w:cs="Arial"/>
          <w:color w:val="2D2D2D"/>
          <w:spacing w:val="2"/>
          <w:sz w:val="21"/>
          <w:szCs w:val="21"/>
          <w:lang w:eastAsia="ru-RU"/>
        </w:rPr>
        <w:t>, </w:t>
      </w:r>
      <w:hyperlink r:id="rId129" w:history="1">
        <w:r w:rsidRPr="00951F60">
          <w:rPr>
            <w:rFonts w:ascii="Arial" w:eastAsia="Times New Roman" w:hAnsi="Arial" w:cs="Arial"/>
            <w:color w:val="00466E"/>
            <w:spacing w:val="2"/>
            <w:sz w:val="21"/>
            <w:szCs w:val="21"/>
            <w:u w:val="single"/>
            <w:lang w:eastAsia="ru-RU"/>
          </w:rPr>
          <w:t>пунктами 4</w:t>
        </w:r>
      </w:hyperlink>
      <w:r w:rsidRPr="00951F60">
        <w:rPr>
          <w:rFonts w:ascii="Arial" w:eastAsia="Times New Roman" w:hAnsi="Arial" w:cs="Arial"/>
          <w:color w:val="2D2D2D"/>
          <w:spacing w:val="2"/>
          <w:sz w:val="21"/>
          <w:szCs w:val="21"/>
          <w:lang w:eastAsia="ru-RU"/>
        </w:rPr>
        <w:t>, </w:t>
      </w:r>
      <w:hyperlink r:id="rId130" w:history="1">
        <w:r w:rsidRPr="00951F60">
          <w:rPr>
            <w:rFonts w:ascii="Arial" w:eastAsia="Times New Roman" w:hAnsi="Arial" w:cs="Arial"/>
            <w:color w:val="00466E"/>
            <w:spacing w:val="2"/>
            <w:sz w:val="21"/>
            <w:szCs w:val="21"/>
            <w:u w:val="single"/>
            <w:lang w:eastAsia="ru-RU"/>
          </w:rPr>
          <w:t>6</w:t>
        </w:r>
      </w:hyperlink>
      <w:r w:rsidRPr="00951F60">
        <w:rPr>
          <w:rFonts w:ascii="Arial" w:eastAsia="Times New Roman" w:hAnsi="Arial" w:cs="Arial"/>
          <w:color w:val="2D2D2D"/>
          <w:spacing w:val="2"/>
          <w:sz w:val="21"/>
          <w:szCs w:val="21"/>
          <w:lang w:eastAsia="ru-RU"/>
        </w:rPr>
        <w:t> и </w:t>
      </w:r>
      <w:hyperlink r:id="rId131" w:history="1">
        <w:r w:rsidRPr="00951F60">
          <w:rPr>
            <w:rFonts w:ascii="Arial" w:eastAsia="Times New Roman" w:hAnsi="Arial" w:cs="Arial"/>
            <w:color w:val="00466E"/>
            <w:spacing w:val="2"/>
            <w:sz w:val="21"/>
            <w:szCs w:val="21"/>
            <w:u w:val="single"/>
            <w:lang w:eastAsia="ru-RU"/>
          </w:rPr>
          <w:t>7 части второй статьи 19</w:t>
        </w:r>
      </w:hyperlink>
      <w:r w:rsidRPr="00951F60">
        <w:rPr>
          <w:rFonts w:ascii="Arial" w:eastAsia="Times New Roman" w:hAnsi="Arial" w:cs="Arial"/>
          <w:color w:val="2D2D2D"/>
          <w:spacing w:val="2"/>
          <w:sz w:val="21"/>
          <w:szCs w:val="21"/>
          <w:lang w:eastAsia="ru-RU"/>
        </w:rPr>
        <w:t>, </w:t>
      </w:r>
      <w:hyperlink r:id="rId132" w:history="1">
        <w:r w:rsidRPr="00951F60">
          <w:rPr>
            <w:rFonts w:ascii="Arial" w:eastAsia="Times New Roman" w:hAnsi="Arial" w:cs="Arial"/>
            <w:color w:val="00466E"/>
            <w:spacing w:val="2"/>
            <w:sz w:val="21"/>
            <w:szCs w:val="21"/>
            <w:u w:val="single"/>
            <w:lang w:eastAsia="ru-RU"/>
          </w:rPr>
          <w:t>пунктом 3 части первой статьи 25</w:t>
        </w:r>
      </w:hyperlink>
      <w:r w:rsidRPr="00951F60">
        <w:rPr>
          <w:rFonts w:ascii="Arial" w:eastAsia="Times New Roman" w:hAnsi="Arial" w:cs="Arial"/>
          <w:color w:val="2D2D2D"/>
          <w:spacing w:val="2"/>
          <w:sz w:val="21"/>
          <w:szCs w:val="21"/>
          <w:lang w:eastAsia="ru-RU"/>
        </w:rPr>
        <w:t>, частями первой, второй и четвертой </w:t>
      </w:r>
      <w:hyperlink r:id="rId133" w:history="1">
        <w:r w:rsidRPr="00951F60">
          <w:rPr>
            <w:rFonts w:ascii="Arial" w:eastAsia="Times New Roman" w:hAnsi="Arial" w:cs="Arial"/>
            <w:color w:val="00466E"/>
            <w:spacing w:val="2"/>
            <w:sz w:val="21"/>
            <w:szCs w:val="21"/>
            <w:u w:val="single"/>
            <w:lang w:eastAsia="ru-RU"/>
          </w:rPr>
          <w:t>статьи 39</w:t>
        </w:r>
      </w:hyperlink>
      <w:r w:rsidRPr="00951F60">
        <w:rPr>
          <w:rFonts w:ascii="Arial" w:eastAsia="Times New Roman" w:hAnsi="Arial" w:cs="Arial"/>
          <w:color w:val="2D2D2D"/>
          <w:spacing w:val="2"/>
          <w:sz w:val="21"/>
          <w:szCs w:val="21"/>
          <w:lang w:eastAsia="ru-RU"/>
        </w:rPr>
        <w:t>, </w:t>
      </w:r>
      <w:hyperlink r:id="rId134" w:history="1">
        <w:r w:rsidRPr="00951F60">
          <w:rPr>
            <w:rFonts w:ascii="Arial" w:eastAsia="Times New Roman" w:hAnsi="Arial" w:cs="Arial"/>
            <w:color w:val="00466E"/>
            <w:spacing w:val="2"/>
            <w:sz w:val="21"/>
            <w:szCs w:val="21"/>
            <w:u w:val="single"/>
            <w:lang w:eastAsia="ru-RU"/>
          </w:rPr>
          <w:t>статьями 40</w:t>
        </w:r>
      </w:hyperlink>
      <w:r w:rsidRPr="00951F60">
        <w:rPr>
          <w:rFonts w:ascii="Arial" w:eastAsia="Times New Roman" w:hAnsi="Arial" w:cs="Arial"/>
          <w:color w:val="2D2D2D"/>
          <w:spacing w:val="2"/>
          <w:sz w:val="21"/>
          <w:szCs w:val="21"/>
          <w:lang w:eastAsia="ru-RU"/>
        </w:rPr>
        <w:t> и </w:t>
      </w:r>
      <w:hyperlink r:id="rId135" w:history="1">
        <w:r w:rsidRPr="00951F60">
          <w:rPr>
            <w:rFonts w:ascii="Arial" w:eastAsia="Times New Roman" w:hAnsi="Arial" w:cs="Arial"/>
            <w:color w:val="00466E"/>
            <w:spacing w:val="2"/>
            <w:sz w:val="21"/>
            <w:szCs w:val="21"/>
            <w:u w:val="single"/>
            <w:lang w:eastAsia="ru-RU"/>
          </w:rPr>
          <w:t>41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951F60">
        <w:rPr>
          <w:rFonts w:ascii="Arial" w:eastAsia="Times New Roman" w:hAnsi="Arial" w:cs="Arial"/>
          <w:color w:val="2D2D2D"/>
          <w:spacing w:val="2"/>
          <w:sz w:val="21"/>
          <w:szCs w:val="21"/>
          <w:lang w:eastAsia="ru-RU"/>
        </w:rPr>
        <w:t>; по назначению гражданам ежемесячных денежных компенсаций, предусмотренных </w:t>
      </w:r>
      <w:hyperlink r:id="rId136" w:history="1">
        <w:r w:rsidRPr="00951F60">
          <w:rPr>
            <w:rFonts w:ascii="Arial" w:eastAsia="Times New Roman" w:hAnsi="Arial" w:cs="Arial"/>
            <w:color w:val="00466E"/>
            <w:spacing w:val="2"/>
            <w:sz w:val="21"/>
            <w:szCs w:val="21"/>
            <w:u w:val="single"/>
            <w:lang w:eastAsia="ru-RU"/>
          </w:rPr>
          <w:t>статьями 8</w:t>
        </w:r>
      </w:hyperlink>
      <w:r w:rsidRPr="00951F60">
        <w:rPr>
          <w:rFonts w:ascii="Arial" w:eastAsia="Times New Roman" w:hAnsi="Arial" w:cs="Arial"/>
          <w:color w:val="2D2D2D"/>
          <w:spacing w:val="2"/>
          <w:sz w:val="21"/>
          <w:szCs w:val="21"/>
          <w:lang w:eastAsia="ru-RU"/>
        </w:rPr>
        <w:t> и </w:t>
      </w:r>
      <w:hyperlink r:id="rId137" w:history="1">
        <w:r w:rsidRPr="00951F60">
          <w:rPr>
            <w:rFonts w:ascii="Arial" w:eastAsia="Times New Roman" w:hAnsi="Arial" w:cs="Arial"/>
            <w:color w:val="00466E"/>
            <w:spacing w:val="2"/>
            <w:sz w:val="21"/>
            <w:szCs w:val="21"/>
            <w:u w:val="single"/>
            <w:lang w:eastAsia="ru-RU"/>
          </w:rPr>
          <w:t xml:space="preserve">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51F60">
          <w:rPr>
            <w:rFonts w:ascii="Arial" w:eastAsia="Times New Roman" w:hAnsi="Arial" w:cs="Arial"/>
            <w:color w:val="00466E"/>
            <w:spacing w:val="2"/>
            <w:sz w:val="21"/>
            <w:szCs w:val="21"/>
            <w:u w:val="single"/>
            <w:lang w:eastAsia="ru-RU"/>
          </w:rPr>
          <w:t>Теча</w:t>
        </w:r>
        <w:proofErr w:type="spellEnd"/>
        <w:r w:rsidRPr="00951F60">
          <w:rPr>
            <w:rFonts w:ascii="Arial" w:eastAsia="Times New Roman" w:hAnsi="Arial" w:cs="Arial"/>
            <w:color w:val="00466E"/>
            <w:spacing w:val="2"/>
            <w:sz w:val="21"/>
            <w:szCs w:val="21"/>
            <w:u w:val="single"/>
            <w:lang w:eastAsia="ru-RU"/>
          </w:rPr>
          <w:t>"</w:t>
        </w:r>
      </w:hyperlink>
      <w:r w:rsidRPr="00951F60">
        <w:rPr>
          <w:rFonts w:ascii="Arial" w:eastAsia="Times New Roman" w:hAnsi="Arial" w:cs="Arial"/>
          <w:color w:val="2D2D2D"/>
          <w:spacing w:val="2"/>
          <w:sz w:val="21"/>
          <w:szCs w:val="21"/>
          <w:lang w:eastAsia="ru-RU"/>
        </w:rPr>
        <w:t xml:space="preserve"> (за исключением ежемесячной денежной компенсации, предоставляемой </w:t>
      </w:r>
      <w:r w:rsidRPr="00951F60">
        <w:rPr>
          <w:rFonts w:ascii="Arial" w:eastAsia="Times New Roman" w:hAnsi="Arial" w:cs="Arial"/>
          <w:color w:val="2D2D2D"/>
          <w:spacing w:val="2"/>
          <w:sz w:val="21"/>
          <w:szCs w:val="21"/>
          <w:lang w:eastAsia="ru-RU"/>
        </w:rPr>
        <w:lastRenderedPageBreak/>
        <w:t>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w:t>
      </w:r>
      <w:hyperlink r:id="rId138" w:history="1">
        <w:r w:rsidRPr="00951F60">
          <w:rPr>
            <w:rFonts w:ascii="Arial" w:eastAsia="Times New Roman" w:hAnsi="Arial" w:cs="Arial"/>
            <w:color w:val="00466E"/>
            <w:spacing w:val="2"/>
            <w:sz w:val="21"/>
            <w:szCs w:val="21"/>
            <w:u w:val="single"/>
            <w:lang w:eastAsia="ru-RU"/>
          </w:rPr>
          <w:t>пунктами 6</w:t>
        </w:r>
      </w:hyperlink>
      <w:r w:rsidRPr="00951F60">
        <w:rPr>
          <w:rFonts w:ascii="Arial" w:eastAsia="Times New Roman" w:hAnsi="Arial" w:cs="Arial"/>
          <w:color w:val="2D2D2D"/>
          <w:spacing w:val="2"/>
          <w:sz w:val="21"/>
          <w:szCs w:val="21"/>
          <w:lang w:eastAsia="ru-RU"/>
        </w:rPr>
        <w:t>, </w:t>
      </w:r>
      <w:hyperlink r:id="rId139" w:history="1">
        <w:r w:rsidRPr="00951F60">
          <w:rPr>
            <w:rFonts w:ascii="Arial" w:eastAsia="Times New Roman" w:hAnsi="Arial" w:cs="Arial"/>
            <w:color w:val="00466E"/>
            <w:spacing w:val="2"/>
            <w:sz w:val="21"/>
            <w:szCs w:val="21"/>
            <w:u w:val="single"/>
            <w:lang w:eastAsia="ru-RU"/>
          </w:rPr>
          <w:t>8</w:t>
        </w:r>
      </w:hyperlink>
      <w:r w:rsidRPr="00951F60">
        <w:rPr>
          <w:rFonts w:ascii="Arial" w:eastAsia="Times New Roman" w:hAnsi="Arial" w:cs="Arial"/>
          <w:color w:val="2D2D2D"/>
          <w:spacing w:val="2"/>
          <w:sz w:val="21"/>
          <w:szCs w:val="21"/>
          <w:lang w:eastAsia="ru-RU"/>
        </w:rPr>
        <w:t> и </w:t>
      </w:r>
      <w:hyperlink r:id="rId140" w:history="1">
        <w:r w:rsidRPr="00951F60">
          <w:rPr>
            <w:rFonts w:ascii="Arial" w:eastAsia="Times New Roman" w:hAnsi="Arial" w:cs="Arial"/>
            <w:color w:val="00466E"/>
            <w:spacing w:val="2"/>
            <w:sz w:val="21"/>
            <w:szCs w:val="21"/>
            <w:u w:val="single"/>
            <w:lang w:eastAsia="ru-RU"/>
          </w:rPr>
          <w:t>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951F60">
        <w:rPr>
          <w:rFonts w:ascii="Arial" w:eastAsia="Times New Roman" w:hAnsi="Arial" w:cs="Arial"/>
          <w:color w:val="2D2D2D"/>
          <w:spacing w:val="2"/>
          <w:sz w:val="21"/>
          <w:szCs w:val="21"/>
          <w:lang w:eastAsia="ru-RU"/>
        </w:rPr>
        <w:t>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28) по назначению ежемесячной денежной выплаты гражданам, родившимся в период с 3 сентября 1927 года по 2 сентября 1945 года,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29) по назначению ежемесячной денежной компенсации расходов и ежемесячной денежной выплаты на уплату взноса на капитальный ремонт;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30) по назначению единовременной социальной выплаты на частичное возмещение расходов по газификации жилых помещений лицам,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в приложении 1:</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а) слова "служащие, осуществляющие организацию работы по назначению материнского капитала при рождении (усыновлении) третьего и последующего ребенка (детей)" заменить словами "служащие, осуществляющие организацию работы по назначению материнского капитала лицам,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б) слова "служащие, осуществляющие организацию работы по назначению мер социальной поддержки семьям с детьми, проживающим в Ленинградской области, в виде ежемесячных пособий на детей" заменить словами "служащие, осуществляющие организацию работы по назначению единовременного пособия при рождении ребенка на приобретение товаров детского ассортимента и продуктов детского питания; ежемесячного пособия на </w:t>
      </w:r>
      <w:r w:rsidRPr="00951F60">
        <w:rPr>
          <w:rFonts w:ascii="Arial" w:eastAsia="Times New Roman" w:hAnsi="Arial" w:cs="Arial"/>
          <w:color w:val="2D2D2D"/>
          <w:spacing w:val="2"/>
          <w:sz w:val="21"/>
          <w:szCs w:val="21"/>
          <w:lang w:eastAsia="ru-RU"/>
        </w:rPr>
        <w:lastRenderedPageBreak/>
        <w:t>приобретение товаров детского ассортимента и продуктов детского питания";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в) слова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исключить;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г) слова "(усыновления (удочерения)" исключить;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д) слова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заменить словами "денежной выплаты на приобретение комплекта детской (подростковой) одежды для посещения школьных занятий и школьных письменных принадлежностей";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е) слова "бензин, ремонт, техническое обслуживание транспортных средств и запасные части к ним отдельным категориям инвалидов, указанным в </w:t>
      </w:r>
      <w:hyperlink r:id="rId141" w:history="1">
        <w:r w:rsidRPr="00951F60">
          <w:rPr>
            <w:rFonts w:ascii="Arial" w:eastAsia="Times New Roman" w:hAnsi="Arial" w:cs="Arial"/>
            <w:color w:val="00466E"/>
            <w:spacing w:val="2"/>
            <w:sz w:val="21"/>
            <w:szCs w:val="21"/>
            <w:u w:val="single"/>
            <w:lang w:eastAsia="ru-RU"/>
          </w:rPr>
          <w:t>постановлении Правительства Ленинградской области от 30 июня 2008 года N 194</w:t>
        </w:r>
      </w:hyperlink>
      <w:r w:rsidRPr="00951F60">
        <w:rPr>
          <w:rFonts w:ascii="Arial" w:eastAsia="Times New Roman" w:hAnsi="Arial" w:cs="Arial"/>
          <w:color w:val="2D2D2D"/>
          <w:spacing w:val="2"/>
          <w:sz w:val="21"/>
          <w:szCs w:val="21"/>
          <w:lang w:eastAsia="ru-RU"/>
        </w:rPr>
        <w:t>" заменить словами "автомобильное топливо, ремонт, техническое обслуживание транспортных средств и запасные части к ним отдельным категориям инвалидов";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ж) слова "служащие, осуществляющие организацию работы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лицам, реабилитированным в соответствии с </w:t>
      </w:r>
      <w:hyperlink r:id="rId142" w:history="1">
        <w:r w:rsidRPr="00951F60">
          <w:rPr>
            <w:rFonts w:ascii="Arial" w:eastAsia="Times New Roman" w:hAnsi="Arial" w:cs="Arial"/>
            <w:color w:val="00466E"/>
            <w:spacing w:val="2"/>
            <w:sz w:val="21"/>
            <w:szCs w:val="21"/>
            <w:u w:val="single"/>
            <w:lang w:eastAsia="ru-RU"/>
          </w:rPr>
          <w:t>Законом Российской Федерации от 18 октября 1991 года N 1761-I "О реабилитации жертв политических репрессий"</w:t>
        </w:r>
      </w:hyperlink>
      <w:r w:rsidRPr="00951F60">
        <w:rPr>
          <w:rFonts w:ascii="Arial" w:eastAsia="Times New Roman" w:hAnsi="Arial" w:cs="Arial"/>
          <w:color w:val="2D2D2D"/>
          <w:spacing w:val="2"/>
          <w:sz w:val="21"/>
          <w:szCs w:val="21"/>
          <w:lang w:eastAsia="ru-RU"/>
        </w:rPr>
        <w:t> и имеющим инвалидность или являющимся пенсионерами" заменить словами "служащие, осуществляющие организацию работы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з) слова "служащие, осуществляющие организацию работы по назначению социального пособия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возмещению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погребению умершего на дому, на улице или в ином месте после установления органами внутренних дел личности умершего, а также погребению умерших, личность которых не установлена органами внутренних дел" заменить словами "служащие, осуществляющие организацию работы по назначению социального </w:t>
      </w:r>
      <w:r w:rsidRPr="00951F60">
        <w:rPr>
          <w:rFonts w:ascii="Arial" w:eastAsia="Times New Roman" w:hAnsi="Arial" w:cs="Arial"/>
          <w:color w:val="2D2D2D"/>
          <w:spacing w:val="2"/>
          <w:sz w:val="21"/>
          <w:szCs w:val="21"/>
          <w:lang w:eastAsia="ru-RU"/>
        </w:rPr>
        <w:lastRenderedPageBreak/>
        <w:t>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и) слова "служащие, осуществляющие организацию работы по назначению мер социальной поддержки многодетным и приемным семьям в виде ежемесячной денежной компенсации на оплату жилого помещения и коммунальных услуг на каждого члена многодетной (приемной) семьи" заменить словами "служащие, осуществляющие организацию работы по назначению многодетным семьям и многодетным приемным семьям ежемесячной денежной компенсации части расходов на оплату жилого помещения и коммунальных услуг";</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к) слова "служащие, осуществляющие организацию работы по назначению мер социальной поддержки в виде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 заменить словами "служащие, осуществляющие организацию работы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л) слова "служащие, осуществляющие организацию работы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43" w:history="1">
        <w:r w:rsidRPr="00951F60">
          <w:rPr>
            <w:rFonts w:ascii="Arial" w:eastAsia="Times New Roman" w:hAnsi="Arial" w:cs="Arial"/>
            <w:color w:val="00466E"/>
            <w:spacing w:val="2"/>
            <w:sz w:val="21"/>
            <w:szCs w:val="21"/>
            <w:u w:val="single"/>
            <w:lang w:eastAsia="ru-RU"/>
          </w:rPr>
          <w:t>пунктами 4</w:t>
        </w:r>
      </w:hyperlink>
      <w:r w:rsidRPr="00951F60">
        <w:rPr>
          <w:rFonts w:ascii="Arial" w:eastAsia="Times New Roman" w:hAnsi="Arial" w:cs="Arial"/>
          <w:color w:val="2D2D2D"/>
          <w:spacing w:val="2"/>
          <w:sz w:val="21"/>
          <w:szCs w:val="21"/>
          <w:lang w:eastAsia="ru-RU"/>
        </w:rPr>
        <w:t> и </w:t>
      </w:r>
      <w:hyperlink r:id="rId144" w:history="1">
        <w:r w:rsidRPr="00951F60">
          <w:rPr>
            <w:rFonts w:ascii="Arial" w:eastAsia="Times New Roman" w:hAnsi="Arial" w:cs="Arial"/>
            <w:color w:val="00466E"/>
            <w:spacing w:val="2"/>
            <w:sz w:val="21"/>
            <w:szCs w:val="21"/>
            <w:u w:val="single"/>
            <w:lang w:eastAsia="ru-RU"/>
          </w:rPr>
          <w:t>5</w:t>
        </w:r>
      </w:hyperlink>
      <w:r w:rsidRPr="00951F60">
        <w:rPr>
          <w:rFonts w:ascii="Arial" w:eastAsia="Times New Roman" w:hAnsi="Arial" w:cs="Arial"/>
          <w:color w:val="2D2D2D"/>
          <w:spacing w:val="2"/>
          <w:sz w:val="21"/>
          <w:szCs w:val="21"/>
          <w:lang w:eastAsia="ru-RU"/>
        </w:rPr>
        <w:t> (в части дополнительного оплачиваемого отпуска), </w:t>
      </w:r>
      <w:hyperlink r:id="rId145" w:history="1">
        <w:r w:rsidRPr="00951F60">
          <w:rPr>
            <w:rFonts w:ascii="Arial" w:eastAsia="Times New Roman" w:hAnsi="Arial" w:cs="Arial"/>
            <w:color w:val="00466E"/>
            <w:spacing w:val="2"/>
            <w:sz w:val="21"/>
            <w:szCs w:val="21"/>
            <w:u w:val="single"/>
            <w:lang w:eastAsia="ru-RU"/>
          </w:rPr>
          <w:t>12</w:t>
        </w:r>
      </w:hyperlink>
      <w:r w:rsidRPr="00951F60">
        <w:rPr>
          <w:rFonts w:ascii="Arial" w:eastAsia="Times New Roman" w:hAnsi="Arial" w:cs="Arial"/>
          <w:color w:val="2D2D2D"/>
          <w:spacing w:val="2"/>
          <w:sz w:val="21"/>
          <w:szCs w:val="21"/>
          <w:lang w:eastAsia="ru-RU"/>
        </w:rPr>
        <w:t> (в части ежемесячной денежной компенсации на питание ребенка) и </w:t>
      </w:r>
      <w:hyperlink r:id="rId146" w:history="1">
        <w:r w:rsidRPr="00951F60">
          <w:rPr>
            <w:rFonts w:ascii="Arial" w:eastAsia="Times New Roman" w:hAnsi="Arial" w:cs="Arial"/>
            <w:color w:val="00466E"/>
            <w:spacing w:val="2"/>
            <w:sz w:val="21"/>
            <w:szCs w:val="21"/>
            <w:u w:val="single"/>
            <w:lang w:eastAsia="ru-RU"/>
          </w:rPr>
          <w:t>13 части первой</w:t>
        </w:r>
      </w:hyperlink>
      <w:r w:rsidRPr="00951F60">
        <w:rPr>
          <w:rFonts w:ascii="Arial" w:eastAsia="Times New Roman" w:hAnsi="Arial" w:cs="Arial"/>
          <w:color w:val="2D2D2D"/>
          <w:spacing w:val="2"/>
          <w:sz w:val="21"/>
          <w:szCs w:val="21"/>
          <w:lang w:eastAsia="ru-RU"/>
        </w:rPr>
        <w:t> и частью четвертой (в части пособия на погребение) </w:t>
      </w:r>
      <w:hyperlink r:id="rId147" w:history="1">
        <w:r w:rsidRPr="00951F60">
          <w:rPr>
            <w:rFonts w:ascii="Arial" w:eastAsia="Times New Roman" w:hAnsi="Arial" w:cs="Arial"/>
            <w:color w:val="00466E"/>
            <w:spacing w:val="2"/>
            <w:sz w:val="21"/>
            <w:szCs w:val="21"/>
            <w:u w:val="single"/>
            <w:lang w:eastAsia="ru-RU"/>
          </w:rPr>
          <w:t>статьи 14</w:t>
        </w:r>
      </w:hyperlink>
      <w:r w:rsidRPr="00951F60">
        <w:rPr>
          <w:rFonts w:ascii="Arial" w:eastAsia="Times New Roman" w:hAnsi="Arial" w:cs="Arial"/>
          <w:color w:val="2D2D2D"/>
          <w:spacing w:val="2"/>
          <w:sz w:val="21"/>
          <w:szCs w:val="21"/>
          <w:lang w:eastAsia="ru-RU"/>
        </w:rPr>
        <w:t>, </w:t>
      </w:r>
      <w:hyperlink r:id="rId148" w:history="1">
        <w:r w:rsidRPr="00951F60">
          <w:rPr>
            <w:rFonts w:ascii="Arial" w:eastAsia="Times New Roman" w:hAnsi="Arial" w:cs="Arial"/>
            <w:color w:val="00466E"/>
            <w:spacing w:val="2"/>
            <w:sz w:val="21"/>
            <w:szCs w:val="21"/>
            <w:u w:val="single"/>
            <w:lang w:eastAsia="ru-RU"/>
          </w:rPr>
          <w:t>пунктами 3</w:t>
        </w:r>
      </w:hyperlink>
      <w:r w:rsidRPr="00951F60">
        <w:rPr>
          <w:rFonts w:ascii="Arial" w:eastAsia="Times New Roman" w:hAnsi="Arial" w:cs="Arial"/>
          <w:color w:val="2D2D2D"/>
          <w:spacing w:val="2"/>
          <w:sz w:val="21"/>
          <w:szCs w:val="21"/>
          <w:lang w:eastAsia="ru-RU"/>
        </w:rPr>
        <w:t> и </w:t>
      </w:r>
      <w:hyperlink r:id="rId149" w:history="1">
        <w:r w:rsidRPr="00951F60">
          <w:rPr>
            <w:rFonts w:ascii="Arial" w:eastAsia="Times New Roman" w:hAnsi="Arial" w:cs="Arial"/>
            <w:color w:val="00466E"/>
            <w:spacing w:val="2"/>
            <w:sz w:val="21"/>
            <w:szCs w:val="21"/>
            <w:u w:val="single"/>
            <w:lang w:eastAsia="ru-RU"/>
          </w:rPr>
          <w:t>4 части первой статьи 15</w:t>
        </w:r>
      </w:hyperlink>
      <w:r w:rsidRPr="00951F60">
        <w:rPr>
          <w:rFonts w:ascii="Arial" w:eastAsia="Times New Roman" w:hAnsi="Arial" w:cs="Arial"/>
          <w:color w:val="2D2D2D"/>
          <w:spacing w:val="2"/>
          <w:sz w:val="21"/>
          <w:szCs w:val="21"/>
          <w:lang w:eastAsia="ru-RU"/>
        </w:rPr>
        <w:t>, </w:t>
      </w:r>
      <w:hyperlink r:id="rId150" w:history="1">
        <w:r w:rsidRPr="00951F60">
          <w:rPr>
            <w:rFonts w:ascii="Arial" w:eastAsia="Times New Roman" w:hAnsi="Arial" w:cs="Arial"/>
            <w:color w:val="00466E"/>
            <w:spacing w:val="2"/>
            <w:sz w:val="21"/>
            <w:szCs w:val="21"/>
            <w:u w:val="single"/>
            <w:lang w:eastAsia="ru-RU"/>
          </w:rPr>
          <w:t>пунктами 3</w:t>
        </w:r>
      </w:hyperlink>
      <w:r w:rsidRPr="00951F60">
        <w:rPr>
          <w:rFonts w:ascii="Arial" w:eastAsia="Times New Roman" w:hAnsi="Arial" w:cs="Arial"/>
          <w:color w:val="2D2D2D"/>
          <w:spacing w:val="2"/>
          <w:sz w:val="21"/>
          <w:szCs w:val="21"/>
          <w:lang w:eastAsia="ru-RU"/>
        </w:rPr>
        <w:t> (в части среднего заработка), </w:t>
      </w:r>
      <w:hyperlink r:id="rId151" w:history="1">
        <w:r w:rsidRPr="00951F60">
          <w:rPr>
            <w:rFonts w:ascii="Arial" w:eastAsia="Times New Roman" w:hAnsi="Arial" w:cs="Arial"/>
            <w:color w:val="00466E"/>
            <w:spacing w:val="2"/>
            <w:sz w:val="21"/>
            <w:szCs w:val="21"/>
            <w:u w:val="single"/>
            <w:lang w:eastAsia="ru-RU"/>
          </w:rPr>
          <w:t>5</w:t>
        </w:r>
      </w:hyperlink>
      <w:r w:rsidRPr="00951F60">
        <w:rPr>
          <w:rFonts w:ascii="Arial" w:eastAsia="Times New Roman" w:hAnsi="Arial" w:cs="Arial"/>
          <w:color w:val="2D2D2D"/>
          <w:spacing w:val="2"/>
          <w:sz w:val="21"/>
          <w:szCs w:val="21"/>
          <w:lang w:eastAsia="ru-RU"/>
        </w:rPr>
        <w:t>, </w:t>
      </w:r>
      <w:hyperlink r:id="rId152" w:history="1">
        <w:r w:rsidRPr="00951F60">
          <w:rPr>
            <w:rFonts w:ascii="Arial" w:eastAsia="Times New Roman" w:hAnsi="Arial" w:cs="Arial"/>
            <w:color w:val="00466E"/>
            <w:spacing w:val="2"/>
            <w:sz w:val="21"/>
            <w:szCs w:val="21"/>
            <w:u w:val="single"/>
            <w:lang w:eastAsia="ru-RU"/>
          </w:rPr>
          <w:t>6</w:t>
        </w:r>
      </w:hyperlink>
      <w:r w:rsidRPr="00951F60">
        <w:rPr>
          <w:rFonts w:ascii="Arial" w:eastAsia="Times New Roman" w:hAnsi="Arial" w:cs="Arial"/>
          <w:color w:val="2D2D2D"/>
          <w:spacing w:val="2"/>
          <w:sz w:val="21"/>
          <w:szCs w:val="21"/>
          <w:lang w:eastAsia="ru-RU"/>
        </w:rPr>
        <w:t> и </w:t>
      </w:r>
      <w:hyperlink r:id="rId153" w:history="1">
        <w:r w:rsidRPr="00951F60">
          <w:rPr>
            <w:rFonts w:ascii="Arial" w:eastAsia="Times New Roman" w:hAnsi="Arial" w:cs="Arial"/>
            <w:color w:val="00466E"/>
            <w:spacing w:val="2"/>
            <w:sz w:val="21"/>
            <w:szCs w:val="21"/>
            <w:u w:val="single"/>
            <w:lang w:eastAsia="ru-RU"/>
          </w:rPr>
          <w:t>13 статьи 17</w:t>
        </w:r>
      </w:hyperlink>
      <w:r w:rsidRPr="00951F60">
        <w:rPr>
          <w:rFonts w:ascii="Arial" w:eastAsia="Times New Roman" w:hAnsi="Arial" w:cs="Arial"/>
          <w:color w:val="2D2D2D"/>
          <w:spacing w:val="2"/>
          <w:sz w:val="21"/>
          <w:szCs w:val="21"/>
          <w:lang w:eastAsia="ru-RU"/>
        </w:rPr>
        <w:t>, </w:t>
      </w:r>
      <w:hyperlink r:id="rId154" w:history="1">
        <w:r w:rsidRPr="00951F60">
          <w:rPr>
            <w:rFonts w:ascii="Arial" w:eastAsia="Times New Roman" w:hAnsi="Arial" w:cs="Arial"/>
            <w:color w:val="00466E"/>
            <w:spacing w:val="2"/>
            <w:sz w:val="21"/>
            <w:szCs w:val="21"/>
            <w:u w:val="single"/>
            <w:lang w:eastAsia="ru-RU"/>
          </w:rPr>
          <w:t>пунктами 5</w:t>
        </w:r>
      </w:hyperlink>
      <w:r w:rsidRPr="00951F60">
        <w:rPr>
          <w:rFonts w:ascii="Arial" w:eastAsia="Times New Roman" w:hAnsi="Arial" w:cs="Arial"/>
          <w:color w:val="2D2D2D"/>
          <w:spacing w:val="2"/>
          <w:sz w:val="21"/>
          <w:szCs w:val="21"/>
          <w:lang w:eastAsia="ru-RU"/>
        </w:rPr>
        <w:t> и </w:t>
      </w:r>
      <w:hyperlink r:id="rId155" w:history="1">
        <w:r w:rsidRPr="00951F60">
          <w:rPr>
            <w:rFonts w:ascii="Arial" w:eastAsia="Times New Roman" w:hAnsi="Arial" w:cs="Arial"/>
            <w:color w:val="00466E"/>
            <w:spacing w:val="2"/>
            <w:sz w:val="21"/>
            <w:szCs w:val="21"/>
            <w:u w:val="single"/>
            <w:lang w:eastAsia="ru-RU"/>
          </w:rPr>
          <w:t>7</w:t>
        </w:r>
      </w:hyperlink>
      <w:r w:rsidRPr="00951F60">
        <w:rPr>
          <w:rFonts w:ascii="Arial" w:eastAsia="Times New Roman" w:hAnsi="Arial" w:cs="Arial"/>
          <w:color w:val="2D2D2D"/>
          <w:spacing w:val="2"/>
          <w:sz w:val="21"/>
          <w:szCs w:val="21"/>
          <w:lang w:eastAsia="ru-RU"/>
        </w:rPr>
        <w:t>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156" w:history="1">
        <w:r w:rsidRPr="00951F60">
          <w:rPr>
            <w:rFonts w:ascii="Arial" w:eastAsia="Times New Roman" w:hAnsi="Arial" w:cs="Arial"/>
            <w:color w:val="00466E"/>
            <w:spacing w:val="2"/>
            <w:sz w:val="21"/>
            <w:szCs w:val="21"/>
            <w:u w:val="single"/>
            <w:lang w:eastAsia="ru-RU"/>
          </w:rPr>
          <w:t>пунктом 10 части первой статьи 18</w:t>
        </w:r>
      </w:hyperlink>
      <w:r w:rsidRPr="00951F60">
        <w:rPr>
          <w:rFonts w:ascii="Arial" w:eastAsia="Times New Roman" w:hAnsi="Arial" w:cs="Arial"/>
          <w:color w:val="2D2D2D"/>
          <w:spacing w:val="2"/>
          <w:sz w:val="21"/>
          <w:szCs w:val="21"/>
          <w:lang w:eastAsia="ru-RU"/>
        </w:rPr>
        <w:t>, </w:t>
      </w:r>
      <w:hyperlink r:id="rId157" w:history="1">
        <w:r w:rsidRPr="00951F60">
          <w:rPr>
            <w:rFonts w:ascii="Arial" w:eastAsia="Times New Roman" w:hAnsi="Arial" w:cs="Arial"/>
            <w:color w:val="00466E"/>
            <w:spacing w:val="2"/>
            <w:sz w:val="21"/>
            <w:szCs w:val="21"/>
            <w:u w:val="single"/>
            <w:lang w:eastAsia="ru-RU"/>
          </w:rPr>
          <w:t>пунктами 1</w:t>
        </w:r>
      </w:hyperlink>
      <w:r w:rsidRPr="00951F60">
        <w:rPr>
          <w:rFonts w:ascii="Arial" w:eastAsia="Times New Roman" w:hAnsi="Arial" w:cs="Arial"/>
          <w:color w:val="2D2D2D"/>
          <w:spacing w:val="2"/>
          <w:sz w:val="21"/>
          <w:szCs w:val="21"/>
          <w:lang w:eastAsia="ru-RU"/>
        </w:rPr>
        <w:t> и </w:t>
      </w:r>
      <w:hyperlink r:id="rId158" w:history="1">
        <w:r w:rsidRPr="00951F60">
          <w:rPr>
            <w:rFonts w:ascii="Arial" w:eastAsia="Times New Roman" w:hAnsi="Arial" w:cs="Arial"/>
            <w:color w:val="00466E"/>
            <w:spacing w:val="2"/>
            <w:sz w:val="21"/>
            <w:szCs w:val="21"/>
            <w:u w:val="single"/>
            <w:lang w:eastAsia="ru-RU"/>
          </w:rPr>
          <w:t>2</w:t>
        </w:r>
      </w:hyperlink>
      <w:r w:rsidRPr="00951F60">
        <w:rPr>
          <w:rFonts w:ascii="Arial" w:eastAsia="Times New Roman" w:hAnsi="Arial" w:cs="Arial"/>
          <w:color w:val="2D2D2D"/>
          <w:spacing w:val="2"/>
          <w:sz w:val="21"/>
          <w:szCs w:val="21"/>
          <w:lang w:eastAsia="ru-RU"/>
        </w:rPr>
        <w:t>, абзацем вторым </w:t>
      </w:r>
      <w:hyperlink r:id="rId159" w:history="1">
        <w:r w:rsidRPr="00951F60">
          <w:rPr>
            <w:rFonts w:ascii="Arial" w:eastAsia="Times New Roman" w:hAnsi="Arial" w:cs="Arial"/>
            <w:color w:val="00466E"/>
            <w:spacing w:val="2"/>
            <w:sz w:val="21"/>
            <w:szCs w:val="21"/>
            <w:u w:val="single"/>
            <w:lang w:eastAsia="ru-RU"/>
          </w:rPr>
          <w:t>пункта 3</w:t>
        </w:r>
      </w:hyperlink>
      <w:r w:rsidRPr="00951F60">
        <w:rPr>
          <w:rFonts w:ascii="Arial" w:eastAsia="Times New Roman" w:hAnsi="Arial" w:cs="Arial"/>
          <w:color w:val="2D2D2D"/>
          <w:spacing w:val="2"/>
          <w:sz w:val="21"/>
          <w:szCs w:val="21"/>
          <w:lang w:eastAsia="ru-RU"/>
        </w:rPr>
        <w:t>, </w:t>
      </w:r>
      <w:hyperlink r:id="rId160" w:history="1">
        <w:r w:rsidRPr="00951F60">
          <w:rPr>
            <w:rFonts w:ascii="Arial" w:eastAsia="Times New Roman" w:hAnsi="Arial" w:cs="Arial"/>
            <w:color w:val="00466E"/>
            <w:spacing w:val="2"/>
            <w:sz w:val="21"/>
            <w:szCs w:val="21"/>
            <w:u w:val="single"/>
            <w:lang w:eastAsia="ru-RU"/>
          </w:rPr>
          <w:t>пунктами 4</w:t>
        </w:r>
      </w:hyperlink>
      <w:r w:rsidRPr="00951F60">
        <w:rPr>
          <w:rFonts w:ascii="Arial" w:eastAsia="Times New Roman" w:hAnsi="Arial" w:cs="Arial"/>
          <w:color w:val="2D2D2D"/>
          <w:spacing w:val="2"/>
          <w:sz w:val="21"/>
          <w:szCs w:val="21"/>
          <w:lang w:eastAsia="ru-RU"/>
        </w:rPr>
        <w:t>, </w:t>
      </w:r>
      <w:hyperlink r:id="rId161" w:history="1">
        <w:r w:rsidRPr="00951F60">
          <w:rPr>
            <w:rFonts w:ascii="Arial" w:eastAsia="Times New Roman" w:hAnsi="Arial" w:cs="Arial"/>
            <w:color w:val="00466E"/>
            <w:spacing w:val="2"/>
            <w:sz w:val="21"/>
            <w:szCs w:val="21"/>
            <w:u w:val="single"/>
            <w:lang w:eastAsia="ru-RU"/>
          </w:rPr>
          <w:t>6</w:t>
        </w:r>
      </w:hyperlink>
      <w:r w:rsidRPr="00951F60">
        <w:rPr>
          <w:rFonts w:ascii="Arial" w:eastAsia="Times New Roman" w:hAnsi="Arial" w:cs="Arial"/>
          <w:color w:val="2D2D2D"/>
          <w:spacing w:val="2"/>
          <w:sz w:val="21"/>
          <w:szCs w:val="21"/>
          <w:lang w:eastAsia="ru-RU"/>
        </w:rPr>
        <w:t> и </w:t>
      </w:r>
      <w:hyperlink r:id="rId162" w:history="1">
        <w:r w:rsidRPr="00951F60">
          <w:rPr>
            <w:rFonts w:ascii="Arial" w:eastAsia="Times New Roman" w:hAnsi="Arial" w:cs="Arial"/>
            <w:color w:val="00466E"/>
            <w:spacing w:val="2"/>
            <w:sz w:val="21"/>
            <w:szCs w:val="21"/>
            <w:u w:val="single"/>
            <w:lang w:eastAsia="ru-RU"/>
          </w:rPr>
          <w:t>7 части второй статьи 19</w:t>
        </w:r>
      </w:hyperlink>
      <w:r w:rsidRPr="00951F60">
        <w:rPr>
          <w:rFonts w:ascii="Arial" w:eastAsia="Times New Roman" w:hAnsi="Arial" w:cs="Arial"/>
          <w:color w:val="2D2D2D"/>
          <w:spacing w:val="2"/>
          <w:sz w:val="21"/>
          <w:szCs w:val="21"/>
          <w:lang w:eastAsia="ru-RU"/>
        </w:rPr>
        <w:t>, </w:t>
      </w:r>
      <w:hyperlink r:id="rId163" w:history="1">
        <w:r w:rsidRPr="00951F60">
          <w:rPr>
            <w:rFonts w:ascii="Arial" w:eastAsia="Times New Roman" w:hAnsi="Arial" w:cs="Arial"/>
            <w:color w:val="00466E"/>
            <w:spacing w:val="2"/>
            <w:sz w:val="21"/>
            <w:szCs w:val="21"/>
            <w:u w:val="single"/>
            <w:lang w:eastAsia="ru-RU"/>
          </w:rPr>
          <w:t xml:space="preserve">пунктом 3 части первой </w:t>
        </w:r>
        <w:r w:rsidRPr="00951F60">
          <w:rPr>
            <w:rFonts w:ascii="Arial" w:eastAsia="Times New Roman" w:hAnsi="Arial" w:cs="Arial"/>
            <w:color w:val="00466E"/>
            <w:spacing w:val="2"/>
            <w:sz w:val="21"/>
            <w:szCs w:val="21"/>
            <w:u w:val="single"/>
            <w:lang w:eastAsia="ru-RU"/>
          </w:rPr>
          <w:lastRenderedPageBreak/>
          <w:t>статьи 25</w:t>
        </w:r>
      </w:hyperlink>
      <w:r w:rsidRPr="00951F60">
        <w:rPr>
          <w:rFonts w:ascii="Arial" w:eastAsia="Times New Roman" w:hAnsi="Arial" w:cs="Arial"/>
          <w:color w:val="2D2D2D"/>
          <w:spacing w:val="2"/>
          <w:sz w:val="21"/>
          <w:szCs w:val="21"/>
          <w:lang w:eastAsia="ru-RU"/>
        </w:rPr>
        <w:t>, частями первой, второй и четвертой </w:t>
      </w:r>
      <w:hyperlink r:id="rId164" w:history="1">
        <w:r w:rsidRPr="00951F60">
          <w:rPr>
            <w:rFonts w:ascii="Arial" w:eastAsia="Times New Roman" w:hAnsi="Arial" w:cs="Arial"/>
            <w:color w:val="00466E"/>
            <w:spacing w:val="2"/>
            <w:sz w:val="21"/>
            <w:szCs w:val="21"/>
            <w:u w:val="single"/>
            <w:lang w:eastAsia="ru-RU"/>
          </w:rPr>
          <w:t>статьи 39</w:t>
        </w:r>
      </w:hyperlink>
      <w:r w:rsidRPr="00951F60">
        <w:rPr>
          <w:rFonts w:ascii="Arial" w:eastAsia="Times New Roman" w:hAnsi="Arial" w:cs="Arial"/>
          <w:color w:val="2D2D2D"/>
          <w:spacing w:val="2"/>
          <w:sz w:val="21"/>
          <w:szCs w:val="21"/>
          <w:lang w:eastAsia="ru-RU"/>
        </w:rPr>
        <w:t>, </w:t>
      </w:r>
      <w:hyperlink r:id="rId165" w:history="1">
        <w:r w:rsidRPr="00951F60">
          <w:rPr>
            <w:rFonts w:ascii="Arial" w:eastAsia="Times New Roman" w:hAnsi="Arial" w:cs="Arial"/>
            <w:color w:val="00466E"/>
            <w:spacing w:val="2"/>
            <w:sz w:val="21"/>
            <w:szCs w:val="21"/>
            <w:u w:val="single"/>
            <w:lang w:eastAsia="ru-RU"/>
          </w:rPr>
          <w:t>статьями 40</w:t>
        </w:r>
      </w:hyperlink>
      <w:r w:rsidRPr="00951F60">
        <w:rPr>
          <w:rFonts w:ascii="Arial" w:eastAsia="Times New Roman" w:hAnsi="Arial" w:cs="Arial"/>
          <w:color w:val="2D2D2D"/>
          <w:spacing w:val="2"/>
          <w:sz w:val="21"/>
          <w:szCs w:val="21"/>
          <w:lang w:eastAsia="ru-RU"/>
        </w:rPr>
        <w:t> и </w:t>
      </w:r>
      <w:hyperlink r:id="rId166" w:history="1">
        <w:r w:rsidRPr="00951F60">
          <w:rPr>
            <w:rFonts w:ascii="Arial" w:eastAsia="Times New Roman" w:hAnsi="Arial" w:cs="Arial"/>
            <w:color w:val="00466E"/>
            <w:spacing w:val="2"/>
            <w:sz w:val="21"/>
            <w:szCs w:val="21"/>
            <w:u w:val="single"/>
            <w:lang w:eastAsia="ru-RU"/>
          </w:rPr>
          <w:t>41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951F60">
        <w:rPr>
          <w:rFonts w:ascii="Arial" w:eastAsia="Times New Roman" w:hAnsi="Arial" w:cs="Arial"/>
          <w:color w:val="2D2D2D"/>
          <w:spacing w:val="2"/>
          <w:sz w:val="21"/>
          <w:szCs w:val="21"/>
          <w:lang w:eastAsia="ru-RU"/>
        </w:rPr>
        <w:t>; по назначению гражданам ежемесячных денежных компенсаций, предусмотренных </w:t>
      </w:r>
      <w:hyperlink r:id="rId167" w:history="1">
        <w:r w:rsidRPr="00951F60">
          <w:rPr>
            <w:rFonts w:ascii="Arial" w:eastAsia="Times New Roman" w:hAnsi="Arial" w:cs="Arial"/>
            <w:color w:val="00466E"/>
            <w:spacing w:val="2"/>
            <w:sz w:val="21"/>
            <w:szCs w:val="21"/>
            <w:u w:val="single"/>
            <w:lang w:eastAsia="ru-RU"/>
          </w:rPr>
          <w:t>статьями 8</w:t>
        </w:r>
      </w:hyperlink>
      <w:r w:rsidRPr="00951F60">
        <w:rPr>
          <w:rFonts w:ascii="Arial" w:eastAsia="Times New Roman" w:hAnsi="Arial" w:cs="Arial"/>
          <w:color w:val="2D2D2D"/>
          <w:spacing w:val="2"/>
          <w:sz w:val="21"/>
          <w:szCs w:val="21"/>
          <w:lang w:eastAsia="ru-RU"/>
        </w:rPr>
        <w:t> и 9</w:t>
      </w:r>
      <w:hyperlink r:id="rId168" w:history="1">
        <w:r w:rsidRPr="00951F60">
          <w:rPr>
            <w:rFonts w:ascii="Arial" w:eastAsia="Times New Roman" w:hAnsi="Arial" w:cs="Arial"/>
            <w:color w:val="00466E"/>
            <w:spacing w:val="2"/>
            <w:sz w:val="21"/>
            <w:szCs w:val="21"/>
            <w:u w:val="single"/>
            <w:lang w:eastAsia="ru-RU"/>
          </w:rPr>
          <w:t xml:space="preserve">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51F60">
          <w:rPr>
            <w:rFonts w:ascii="Arial" w:eastAsia="Times New Roman" w:hAnsi="Arial" w:cs="Arial"/>
            <w:color w:val="00466E"/>
            <w:spacing w:val="2"/>
            <w:sz w:val="21"/>
            <w:szCs w:val="21"/>
            <w:u w:val="single"/>
            <w:lang w:eastAsia="ru-RU"/>
          </w:rPr>
          <w:t>Теча</w:t>
        </w:r>
        <w:proofErr w:type="spellEnd"/>
        <w:r w:rsidRPr="00951F60">
          <w:rPr>
            <w:rFonts w:ascii="Arial" w:eastAsia="Times New Roman" w:hAnsi="Arial" w:cs="Arial"/>
            <w:color w:val="00466E"/>
            <w:spacing w:val="2"/>
            <w:sz w:val="21"/>
            <w:szCs w:val="21"/>
            <w:u w:val="single"/>
            <w:lang w:eastAsia="ru-RU"/>
          </w:rPr>
          <w:t>"</w:t>
        </w:r>
      </w:hyperlink>
      <w:r w:rsidRPr="00951F60">
        <w:rPr>
          <w:rFonts w:ascii="Arial" w:eastAsia="Times New Roman" w:hAnsi="Arial" w:cs="Arial"/>
          <w:color w:val="2D2D2D"/>
          <w:spacing w:val="2"/>
          <w:sz w:val="21"/>
          <w:szCs w:val="21"/>
          <w:lang w:eastAsia="ru-RU"/>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w:t>
      </w:r>
      <w:hyperlink r:id="rId169" w:history="1">
        <w:r w:rsidRPr="00951F60">
          <w:rPr>
            <w:rFonts w:ascii="Arial" w:eastAsia="Times New Roman" w:hAnsi="Arial" w:cs="Arial"/>
            <w:color w:val="00466E"/>
            <w:spacing w:val="2"/>
            <w:sz w:val="21"/>
            <w:szCs w:val="21"/>
            <w:u w:val="single"/>
            <w:lang w:eastAsia="ru-RU"/>
          </w:rPr>
          <w:t>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951F60">
        <w:rPr>
          <w:rFonts w:ascii="Arial" w:eastAsia="Times New Roman" w:hAnsi="Arial" w:cs="Arial"/>
          <w:color w:val="2D2D2D"/>
          <w:spacing w:val="2"/>
          <w:sz w:val="21"/>
          <w:szCs w:val="21"/>
          <w:lang w:eastAsia="ru-RU"/>
        </w:rPr>
        <w:t> (за исключением назначения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заменить словами "служащие, осуществляющие организацию работы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r:id="rId170" w:history="1">
        <w:r w:rsidRPr="00951F60">
          <w:rPr>
            <w:rFonts w:ascii="Arial" w:eastAsia="Times New Roman" w:hAnsi="Arial" w:cs="Arial"/>
            <w:color w:val="00466E"/>
            <w:spacing w:val="2"/>
            <w:sz w:val="21"/>
            <w:szCs w:val="21"/>
            <w:u w:val="single"/>
            <w:lang w:eastAsia="ru-RU"/>
          </w:rPr>
          <w:t>пунктами 4</w:t>
        </w:r>
      </w:hyperlink>
      <w:r w:rsidRPr="00951F60">
        <w:rPr>
          <w:rFonts w:ascii="Arial" w:eastAsia="Times New Roman" w:hAnsi="Arial" w:cs="Arial"/>
          <w:color w:val="2D2D2D"/>
          <w:spacing w:val="2"/>
          <w:sz w:val="21"/>
          <w:szCs w:val="21"/>
          <w:lang w:eastAsia="ru-RU"/>
        </w:rPr>
        <w:t> и </w:t>
      </w:r>
      <w:hyperlink r:id="rId171" w:history="1">
        <w:r w:rsidRPr="00951F60">
          <w:rPr>
            <w:rFonts w:ascii="Arial" w:eastAsia="Times New Roman" w:hAnsi="Arial" w:cs="Arial"/>
            <w:color w:val="00466E"/>
            <w:spacing w:val="2"/>
            <w:sz w:val="21"/>
            <w:szCs w:val="21"/>
            <w:u w:val="single"/>
            <w:lang w:eastAsia="ru-RU"/>
          </w:rPr>
          <w:t>5</w:t>
        </w:r>
      </w:hyperlink>
      <w:r w:rsidRPr="00951F60">
        <w:rPr>
          <w:rFonts w:ascii="Arial" w:eastAsia="Times New Roman" w:hAnsi="Arial" w:cs="Arial"/>
          <w:color w:val="2D2D2D"/>
          <w:spacing w:val="2"/>
          <w:sz w:val="21"/>
          <w:szCs w:val="21"/>
          <w:lang w:eastAsia="ru-RU"/>
        </w:rPr>
        <w:t> (в части дополнительного оплачиваемого отпуска), </w:t>
      </w:r>
      <w:hyperlink r:id="rId172" w:history="1">
        <w:r w:rsidRPr="00951F60">
          <w:rPr>
            <w:rFonts w:ascii="Arial" w:eastAsia="Times New Roman" w:hAnsi="Arial" w:cs="Arial"/>
            <w:color w:val="00466E"/>
            <w:spacing w:val="2"/>
            <w:sz w:val="21"/>
            <w:szCs w:val="21"/>
            <w:u w:val="single"/>
            <w:lang w:eastAsia="ru-RU"/>
          </w:rPr>
          <w:t>12</w:t>
        </w:r>
      </w:hyperlink>
      <w:r w:rsidRPr="00951F60">
        <w:rPr>
          <w:rFonts w:ascii="Arial" w:eastAsia="Times New Roman" w:hAnsi="Arial" w:cs="Arial"/>
          <w:color w:val="2D2D2D"/>
          <w:spacing w:val="2"/>
          <w:sz w:val="21"/>
          <w:szCs w:val="21"/>
          <w:lang w:eastAsia="ru-RU"/>
        </w:rPr>
        <w:t> (в части ежемесячной денежной компенсации на питание ребенка) и </w:t>
      </w:r>
      <w:hyperlink r:id="rId173" w:history="1">
        <w:r w:rsidRPr="00951F60">
          <w:rPr>
            <w:rFonts w:ascii="Arial" w:eastAsia="Times New Roman" w:hAnsi="Arial" w:cs="Arial"/>
            <w:color w:val="00466E"/>
            <w:spacing w:val="2"/>
            <w:sz w:val="21"/>
            <w:szCs w:val="21"/>
            <w:u w:val="single"/>
            <w:lang w:eastAsia="ru-RU"/>
          </w:rPr>
          <w:t>13 части первой</w:t>
        </w:r>
      </w:hyperlink>
      <w:r w:rsidRPr="00951F60">
        <w:rPr>
          <w:rFonts w:ascii="Arial" w:eastAsia="Times New Roman" w:hAnsi="Arial" w:cs="Arial"/>
          <w:color w:val="2D2D2D"/>
          <w:spacing w:val="2"/>
          <w:sz w:val="21"/>
          <w:szCs w:val="21"/>
          <w:lang w:eastAsia="ru-RU"/>
        </w:rPr>
        <w:t> и частью четвертой (в части пособия на погребение) </w:t>
      </w:r>
      <w:hyperlink r:id="rId174" w:history="1">
        <w:r w:rsidRPr="00951F60">
          <w:rPr>
            <w:rFonts w:ascii="Arial" w:eastAsia="Times New Roman" w:hAnsi="Arial" w:cs="Arial"/>
            <w:color w:val="00466E"/>
            <w:spacing w:val="2"/>
            <w:sz w:val="21"/>
            <w:szCs w:val="21"/>
            <w:u w:val="single"/>
            <w:lang w:eastAsia="ru-RU"/>
          </w:rPr>
          <w:t>статьи 14</w:t>
        </w:r>
      </w:hyperlink>
      <w:r w:rsidRPr="00951F60">
        <w:rPr>
          <w:rFonts w:ascii="Arial" w:eastAsia="Times New Roman" w:hAnsi="Arial" w:cs="Arial"/>
          <w:color w:val="2D2D2D"/>
          <w:spacing w:val="2"/>
          <w:sz w:val="21"/>
          <w:szCs w:val="21"/>
          <w:lang w:eastAsia="ru-RU"/>
        </w:rPr>
        <w:t>, </w:t>
      </w:r>
      <w:hyperlink r:id="rId175" w:history="1">
        <w:r w:rsidRPr="00951F60">
          <w:rPr>
            <w:rFonts w:ascii="Arial" w:eastAsia="Times New Roman" w:hAnsi="Arial" w:cs="Arial"/>
            <w:color w:val="00466E"/>
            <w:spacing w:val="2"/>
            <w:sz w:val="21"/>
            <w:szCs w:val="21"/>
            <w:u w:val="single"/>
            <w:lang w:eastAsia="ru-RU"/>
          </w:rPr>
          <w:t>пунктами 3</w:t>
        </w:r>
      </w:hyperlink>
      <w:r w:rsidRPr="00951F60">
        <w:rPr>
          <w:rFonts w:ascii="Arial" w:eastAsia="Times New Roman" w:hAnsi="Arial" w:cs="Arial"/>
          <w:color w:val="2D2D2D"/>
          <w:spacing w:val="2"/>
          <w:sz w:val="21"/>
          <w:szCs w:val="21"/>
          <w:lang w:eastAsia="ru-RU"/>
        </w:rPr>
        <w:t> и </w:t>
      </w:r>
      <w:hyperlink r:id="rId176" w:history="1">
        <w:r w:rsidRPr="00951F60">
          <w:rPr>
            <w:rFonts w:ascii="Arial" w:eastAsia="Times New Roman" w:hAnsi="Arial" w:cs="Arial"/>
            <w:color w:val="00466E"/>
            <w:spacing w:val="2"/>
            <w:sz w:val="21"/>
            <w:szCs w:val="21"/>
            <w:u w:val="single"/>
            <w:lang w:eastAsia="ru-RU"/>
          </w:rPr>
          <w:t>4 части первой статьи 15</w:t>
        </w:r>
      </w:hyperlink>
      <w:r w:rsidRPr="00951F60">
        <w:rPr>
          <w:rFonts w:ascii="Arial" w:eastAsia="Times New Roman" w:hAnsi="Arial" w:cs="Arial"/>
          <w:color w:val="2D2D2D"/>
          <w:spacing w:val="2"/>
          <w:sz w:val="21"/>
          <w:szCs w:val="21"/>
          <w:lang w:eastAsia="ru-RU"/>
        </w:rPr>
        <w:t>, </w:t>
      </w:r>
      <w:hyperlink r:id="rId177" w:history="1">
        <w:r w:rsidRPr="00951F60">
          <w:rPr>
            <w:rFonts w:ascii="Arial" w:eastAsia="Times New Roman" w:hAnsi="Arial" w:cs="Arial"/>
            <w:color w:val="00466E"/>
            <w:spacing w:val="2"/>
            <w:sz w:val="21"/>
            <w:szCs w:val="21"/>
            <w:u w:val="single"/>
            <w:lang w:eastAsia="ru-RU"/>
          </w:rPr>
          <w:t>пунктами 3</w:t>
        </w:r>
      </w:hyperlink>
      <w:r w:rsidRPr="00951F60">
        <w:rPr>
          <w:rFonts w:ascii="Arial" w:eastAsia="Times New Roman" w:hAnsi="Arial" w:cs="Arial"/>
          <w:color w:val="2D2D2D"/>
          <w:spacing w:val="2"/>
          <w:sz w:val="21"/>
          <w:szCs w:val="21"/>
          <w:lang w:eastAsia="ru-RU"/>
        </w:rPr>
        <w:t> (в части среднего заработка), </w:t>
      </w:r>
      <w:hyperlink r:id="rId178" w:history="1">
        <w:r w:rsidRPr="00951F60">
          <w:rPr>
            <w:rFonts w:ascii="Arial" w:eastAsia="Times New Roman" w:hAnsi="Arial" w:cs="Arial"/>
            <w:color w:val="00466E"/>
            <w:spacing w:val="2"/>
            <w:sz w:val="21"/>
            <w:szCs w:val="21"/>
            <w:u w:val="single"/>
            <w:lang w:eastAsia="ru-RU"/>
          </w:rPr>
          <w:t>5</w:t>
        </w:r>
      </w:hyperlink>
      <w:r w:rsidRPr="00951F60">
        <w:rPr>
          <w:rFonts w:ascii="Arial" w:eastAsia="Times New Roman" w:hAnsi="Arial" w:cs="Arial"/>
          <w:color w:val="2D2D2D"/>
          <w:spacing w:val="2"/>
          <w:sz w:val="21"/>
          <w:szCs w:val="21"/>
          <w:lang w:eastAsia="ru-RU"/>
        </w:rPr>
        <w:t>, </w:t>
      </w:r>
      <w:hyperlink r:id="rId179" w:history="1">
        <w:r w:rsidRPr="00951F60">
          <w:rPr>
            <w:rFonts w:ascii="Arial" w:eastAsia="Times New Roman" w:hAnsi="Arial" w:cs="Arial"/>
            <w:color w:val="00466E"/>
            <w:spacing w:val="2"/>
            <w:sz w:val="21"/>
            <w:szCs w:val="21"/>
            <w:u w:val="single"/>
            <w:lang w:eastAsia="ru-RU"/>
          </w:rPr>
          <w:t>6</w:t>
        </w:r>
      </w:hyperlink>
      <w:r w:rsidRPr="00951F60">
        <w:rPr>
          <w:rFonts w:ascii="Arial" w:eastAsia="Times New Roman" w:hAnsi="Arial" w:cs="Arial"/>
          <w:color w:val="2D2D2D"/>
          <w:spacing w:val="2"/>
          <w:sz w:val="21"/>
          <w:szCs w:val="21"/>
          <w:lang w:eastAsia="ru-RU"/>
        </w:rPr>
        <w:t> и </w:t>
      </w:r>
      <w:hyperlink r:id="rId180" w:history="1">
        <w:r w:rsidRPr="00951F60">
          <w:rPr>
            <w:rFonts w:ascii="Arial" w:eastAsia="Times New Roman" w:hAnsi="Arial" w:cs="Arial"/>
            <w:color w:val="00466E"/>
            <w:spacing w:val="2"/>
            <w:sz w:val="21"/>
            <w:szCs w:val="21"/>
            <w:u w:val="single"/>
            <w:lang w:eastAsia="ru-RU"/>
          </w:rPr>
          <w:t>13 статьи 17</w:t>
        </w:r>
      </w:hyperlink>
      <w:r w:rsidRPr="00951F60">
        <w:rPr>
          <w:rFonts w:ascii="Arial" w:eastAsia="Times New Roman" w:hAnsi="Arial" w:cs="Arial"/>
          <w:color w:val="2D2D2D"/>
          <w:spacing w:val="2"/>
          <w:sz w:val="21"/>
          <w:szCs w:val="21"/>
          <w:lang w:eastAsia="ru-RU"/>
        </w:rPr>
        <w:t>, </w:t>
      </w:r>
      <w:hyperlink r:id="rId181" w:history="1">
        <w:r w:rsidRPr="00951F60">
          <w:rPr>
            <w:rFonts w:ascii="Arial" w:eastAsia="Times New Roman" w:hAnsi="Arial" w:cs="Arial"/>
            <w:color w:val="00466E"/>
            <w:spacing w:val="2"/>
            <w:sz w:val="21"/>
            <w:szCs w:val="21"/>
            <w:u w:val="single"/>
            <w:lang w:eastAsia="ru-RU"/>
          </w:rPr>
          <w:t>пунктами 5</w:t>
        </w:r>
      </w:hyperlink>
      <w:r w:rsidRPr="00951F60">
        <w:rPr>
          <w:rFonts w:ascii="Arial" w:eastAsia="Times New Roman" w:hAnsi="Arial" w:cs="Arial"/>
          <w:color w:val="2D2D2D"/>
          <w:spacing w:val="2"/>
          <w:sz w:val="21"/>
          <w:szCs w:val="21"/>
          <w:lang w:eastAsia="ru-RU"/>
        </w:rPr>
        <w:t> и </w:t>
      </w:r>
      <w:hyperlink r:id="rId182" w:history="1">
        <w:r w:rsidRPr="00951F60">
          <w:rPr>
            <w:rFonts w:ascii="Arial" w:eastAsia="Times New Roman" w:hAnsi="Arial" w:cs="Arial"/>
            <w:color w:val="00466E"/>
            <w:spacing w:val="2"/>
            <w:sz w:val="21"/>
            <w:szCs w:val="21"/>
            <w:u w:val="single"/>
            <w:lang w:eastAsia="ru-RU"/>
          </w:rPr>
          <w:t>7</w:t>
        </w:r>
      </w:hyperlink>
      <w:r w:rsidRPr="00951F60">
        <w:rPr>
          <w:rFonts w:ascii="Arial" w:eastAsia="Times New Roman" w:hAnsi="Arial" w:cs="Arial"/>
          <w:color w:val="2D2D2D"/>
          <w:spacing w:val="2"/>
          <w:sz w:val="21"/>
          <w:szCs w:val="21"/>
          <w:lang w:eastAsia="ru-RU"/>
        </w:rPr>
        <w:t>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r:id="rId183" w:history="1">
        <w:r w:rsidRPr="00951F60">
          <w:rPr>
            <w:rFonts w:ascii="Arial" w:eastAsia="Times New Roman" w:hAnsi="Arial" w:cs="Arial"/>
            <w:color w:val="00466E"/>
            <w:spacing w:val="2"/>
            <w:sz w:val="21"/>
            <w:szCs w:val="21"/>
            <w:u w:val="single"/>
            <w:lang w:eastAsia="ru-RU"/>
          </w:rPr>
          <w:t>пунктом 10 части первой статьи 18</w:t>
        </w:r>
      </w:hyperlink>
      <w:r w:rsidRPr="00951F60">
        <w:rPr>
          <w:rFonts w:ascii="Arial" w:eastAsia="Times New Roman" w:hAnsi="Arial" w:cs="Arial"/>
          <w:color w:val="2D2D2D"/>
          <w:spacing w:val="2"/>
          <w:sz w:val="21"/>
          <w:szCs w:val="21"/>
          <w:lang w:eastAsia="ru-RU"/>
        </w:rPr>
        <w:t>, </w:t>
      </w:r>
      <w:hyperlink r:id="rId184" w:history="1">
        <w:r w:rsidRPr="00951F60">
          <w:rPr>
            <w:rFonts w:ascii="Arial" w:eastAsia="Times New Roman" w:hAnsi="Arial" w:cs="Arial"/>
            <w:color w:val="00466E"/>
            <w:spacing w:val="2"/>
            <w:sz w:val="21"/>
            <w:szCs w:val="21"/>
            <w:u w:val="single"/>
            <w:lang w:eastAsia="ru-RU"/>
          </w:rPr>
          <w:t>пунктами 1</w:t>
        </w:r>
      </w:hyperlink>
      <w:r w:rsidRPr="00951F60">
        <w:rPr>
          <w:rFonts w:ascii="Arial" w:eastAsia="Times New Roman" w:hAnsi="Arial" w:cs="Arial"/>
          <w:color w:val="2D2D2D"/>
          <w:spacing w:val="2"/>
          <w:sz w:val="21"/>
          <w:szCs w:val="21"/>
          <w:lang w:eastAsia="ru-RU"/>
        </w:rPr>
        <w:t> и </w:t>
      </w:r>
      <w:hyperlink r:id="rId185" w:history="1">
        <w:r w:rsidRPr="00951F60">
          <w:rPr>
            <w:rFonts w:ascii="Arial" w:eastAsia="Times New Roman" w:hAnsi="Arial" w:cs="Arial"/>
            <w:color w:val="00466E"/>
            <w:spacing w:val="2"/>
            <w:sz w:val="21"/>
            <w:szCs w:val="21"/>
            <w:u w:val="single"/>
            <w:lang w:eastAsia="ru-RU"/>
          </w:rPr>
          <w:t>2</w:t>
        </w:r>
      </w:hyperlink>
      <w:r w:rsidRPr="00951F60">
        <w:rPr>
          <w:rFonts w:ascii="Arial" w:eastAsia="Times New Roman" w:hAnsi="Arial" w:cs="Arial"/>
          <w:color w:val="2D2D2D"/>
          <w:spacing w:val="2"/>
          <w:sz w:val="21"/>
          <w:szCs w:val="21"/>
          <w:lang w:eastAsia="ru-RU"/>
        </w:rPr>
        <w:t>, абзацем вторым </w:t>
      </w:r>
      <w:hyperlink r:id="rId186" w:history="1">
        <w:r w:rsidRPr="00951F60">
          <w:rPr>
            <w:rFonts w:ascii="Arial" w:eastAsia="Times New Roman" w:hAnsi="Arial" w:cs="Arial"/>
            <w:color w:val="00466E"/>
            <w:spacing w:val="2"/>
            <w:sz w:val="21"/>
            <w:szCs w:val="21"/>
            <w:u w:val="single"/>
            <w:lang w:eastAsia="ru-RU"/>
          </w:rPr>
          <w:t>пункта 3</w:t>
        </w:r>
      </w:hyperlink>
      <w:r w:rsidRPr="00951F60">
        <w:rPr>
          <w:rFonts w:ascii="Arial" w:eastAsia="Times New Roman" w:hAnsi="Arial" w:cs="Arial"/>
          <w:color w:val="2D2D2D"/>
          <w:spacing w:val="2"/>
          <w:sz w:val="21"/>
          <w:szCs w:val="21"/>
          <w:lang w:eastAsia="ru-RU"/>
        </w:rPr>
        <w:t>, </w:t>
      </w:r>
      <w:hyperlink r:id="rId187" w:history="1">
        <w:r w:rsidRPr="00951F60">
          <w:rPr>
            <w:rFonts w:ascii="Arial" w:eastAsia="Times New Roman" w:hAnsi="Arial" w:cs="Arial"/>
            <w:color w:val="00466E"/>
            <w:spacing w:val="2"/>
            <w:sz w:val="21"/>
            <w:szCs w:val="21"/>
            <w:u w:val="single"/>
            <w:lang w:eastAsia="ru-RU"/>
          </w:rPr>
          <w:t>пунктами 4</w:t>
        </w:r>
      </w:hyperlink>
      <w:r w:rsidRPr="00951F60">
        <w:rPr>
          <w:rFonts w:ascii="Arial" w:eastAsia="Times New Roman" w:hAnsi="Arial" w:cs="Arial"/>
          <w:color w:val="2D2D2D"/>
          <w:spacing w:val="2"/>
          <w:sz w:val="21"/>
          <w:szCs w:val="21"/>
          <w:lang w:eastAsia="ru-RU"/>
        </w:rPr>
        <w:t>, </w:t>
      </w:r>
      <w:hyperlink r:id="rId188" w:history="1">
        <w:r w:rsidRPr="00951F60">
          <w:rPr>
            <w:rFonts w:ascii="Arial" w:eastAsia="Times New Roman" w:hAnsi="Arial" w:cs="Arial"/>
            <w:color w:val="00466E"/>
            <w:spacing w:val="2"/>
            <w:sz w:val="21"/>
            <w:szCs w:val="21"/>
            <w:u w:val="single"/>
            <w:lang w:eastAsia="ru-RU"/>
          </w:rPr>
          <w:t>6</w:t>
        </w:r>
      </w:hyperlink>
      <w:r w:rsidRPr="00951F60">
        <w:rPr>
          <w:rFonts w:ascii="Arial" w:eastAsia="Times New Roman" w:hAnsi="Arial" w:cs="Arial"/>
          <w:color w:val="2D2D2D"/>
          <w:spacing w:val="2"/>
          <w:sz w:val="21"/>
          <w:szCs w:val="21"/>
          <w:lang w:eastAsia="ru-RU"/>
        </w:rPr>
        <w:t> и </w:t>
      </w:r>
      <w:hyperlink r:id="rId189" w:history="1">
        <w:r w:rsidRPr="00951F60">
          <w:rPr>
            <w:rFonts w:ascii="Arial" w:eastAsia="Times New Roman" w:hAnsi="Arial" w:cs="Arial"/>
            <w:color w:val="00466E"/>
            <w:spacing w:val="2"/>
            <w:sz w:val="21"/>
            <w:szCs w:val="21"/>
            <w:u w:val="single"/>
            <w:lang w:eastAsia="ru-RU"/>
          </w:rPr>
          <w:t xml:space="preserve">7 части </w:t>
        </w:r>
        <w:r w:rsidRPr="00951F60">
          <w:rPr>
            <w:rFonts w:ascii="Arial" w:eastAsia="Times New Roman" w:hAnsi="Arial" w:cs="Arial"/>
            <w:color w:val="00466E"/>
            <w:spacing w:val="2"/>
            <w:sz w:val="21"/>
            <w:szCs w:val="21"/>
            <w:u w:val="single"/>
            <w:lang w:eastAsia="ru-RU"/>
          </w:rPr>
          <w:lastRenderedPageBreak/>
          <w:t>второй статьи 19</w:t>
        </w:r>
      </w:hyperlink>
      <w:r w:rsidRPr="00951F60">
        <w:rPr>
          <w:rFonts w:ascii="Arial" w:eastAsia="Times New Roman" w:hAnsi="Arial" w:cs="Arial"/>
          <w:color w:val="2D2D2D"/>
          <w:spacing w:val="2"/>
          <w:sz w:val="21"/>
          <w:szCs w:val="21"/>
          <w:lang w:eastAsia="ru-RU"/>
        </w:rPr>
        <w:t>, </w:t>
      </w:r>
      <w:hyperlink r:id="rId190" w:history="1">
        <w:r w:rsidRPr="00951F60">
          <w:rPr>
            <w:rFonts w:ascii="Arial" w:eastAsia="Times New Roman" w:hAnsi="Arial" w:cs="Arial"/>
            <w:color w:val="00466E"/>
            <w:spacing w:val="2"/>
            <w:sz w:val="21"/>
            <w:szCs w:val="21"/>
            <w:u w:val="single"/>
            <w:lang w:eastAsia="ru-RU"/>
          </w:rPr>
          <w:t>пунктом 3 части первой статьи 25</w:t>
        </w:r>
      </w:hyperlink>
      <w:r w:rsidRPr="00951F60">
        <w:rPr>
          <w:rFonts w:ascii="Arial" w:eastAsia="Times New Roman" w:hAnsi="Arial" w:cs="Arial"/>
          <w:color w:val="2D2D2D"/>
          <w:spacing w:val="2"/>
          <w:sz w:val="21"/>
          <w:szCs w:val="21"/>
          <w:lang w:eastAsia="ru-RU"/>
        </w:rPr>
        <w:t>, частями первой, второй и четвертой </w:t>
      </w:r>
      <w:hyperlink r:id="rId191" w:history="1">
        <w:r w:rsidRPr="00951F60">
          <w:rPr>
            <w:rFonts w:ascii="Arial" w:eastAsia="Times New Roman" w:hAnsi="Arial" w:cs="Arial"/>
            <w:color w:val="00466E"/>
            <w:spacing w:val="2"/>
            <w:sz w:val="21"/>
            <w:szCs w:val="21"/>
            <w:u w:val="single"/>
            <w:lang w:eastAsia="ru-RU"/>
          </w:rPr>
          <w:t>статьи 39</w:t>
        </w:r>
      </w:hyperlink>
      <w:r w:rsidRPr="00951F60">
        <w:rPr>
          <w:rFonts w:ascii="Arial" w:eastAsia="Times New Roman" w:hAnsi="Arial" w:cs="Arial"/>
          <w:color w:val="2D2D2D"/>
          <w:spacing w:val="2"/>
          <w:sz w:val="21"/>
          <w:szCs w:val="21"/>
          <w:lang w:eastAsia="ru-RU"/>
        </w:rPr>
        <w:t>, </w:t>
      </w:r>
      <w:hyperlink r:id="rId192" w:history="1">
        <w:r w:rsidRPr="00951F60">
          <w:rPr>
            <w:rFonts w:ascii="Arial" w:eastAsia="Times New Roman" w:hAnsi="Arial" w:cs="Arial"/>
            <w:color w:val="00466E"/>
            <w:spacing w:val="2"/>
            <w:sz w:val="21"/>
            <w:szCs w:val="21"/>
            <w:u w:val="single"/>
            <w:lang w:eastAsia="ru-RU"/>
          </w:rPr>
          <w:t>статьями 40</w:t>
        </w:r>
      </w:hyperlink>
      <w:r w:rsidRPr="00951F60">
        <w:rPr>
          <w:rFonts w:ascii="Arial" w:eastAsia="Times New Roman" w:hAnsi="Arial" w:cs="Arial"/>
          <w:color w:val="2D2D2D"/>
          <w:spacing w:val="2"/>
          <w:sz w:val="21"/>
          <w:szCs w:val="21"/>
          <w:lang w:eastAsia="ru-RU"/>
        </w:rPr>
        <w:t> и </w:t>
      </w:r>
      <w:hyperlink r:id="rId193" w:history="1">
        <w:r w:rsidRPr="00951F60">
          <w:rPr>
            <w:rFonts w:ascii="Arial" w:eastAsia="Times New Roman" w:hAnsi="Arial" w:cs="Arial"/>
            <w:color w:val="00466E"/>
            <w:spacing w:val="2"/>
            <w:sz w:val="21"/>
            <w:szCs w:val="21"/>
            <w:u w:val="single"/>
            <w:lang w:eastAsia="ru-RU"/>
          </w:rPr>
          <w:t>41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951F60">
        <w:rPr>
          <w:rFonts w:ascii="Arial" w:eastAsia="Times New Roman" w:hAnsi="Arial" w:cs="Arial"/>
          <w:color w:val="2D2D2D"/>
          <w:spacing w:val="2"/>
          <w:sz w:val="21"/>
          <w:szCs w:val="21"/>
          <w:lang w:eastAsia="ru-RU"/>
        </w:rPr>
        <w:t>; по назначению гражданам ежемесячных денежных компенсаций, предусмотренных </w:t>
      </w:r>
      <w:hyperlink r:id="rId194" w:history="1">
        <w:r w:rsidRPr="00951F60">
          <w:rPr>
            <w:rFonts w:ascii="Arial" w:eastAsia="Times New Roman" w:hAnsi="Arial" w:cs="Arial"/>
            <w:color w:val="00466E"/>
            <w:spacing w:val="2"/>
            <w:sz w:val="21"/>
            <w:szCs w:val="21"/>
            <w:u w:val="single"/>
            <w:lang w:eastAsia="ru-RU"/>
          </w:rPr>
          <w:t>статьями 8</w:t>
        </w:r>
      </w:hyperlink>
      <w:r w:rsidRPr="00951F60">
        <w:rPr>
          <w:rFonts w:ascii="Arial" w:eastAsia="Times New Roman" w:hAnsi="Arial" w:cs="Arial"/>
          <w:color w:val="2D2D2D"/>
          <w:spacing w:val="2"/>
          <w:sz w:val="21"/>
          <w:szCs w:val="21"/>
          <w:lang w:eastAsia="ru-RU"/>
        </w:rPr>
        <w:t> и </w:t>
      </w:r>
      <w:hyperlink r:id="rId195" w:history="1">
        <w:r w:rsidRPr="00951F60">
          <w:rPr>
            <w:rFonts w:ascii="Arial" w:eastAsia="Times New Roman" w:hAnsi="Arial" w:cs="Arial"/>
            <w:color w:val="00466E"/>
            <w:spacing w:val="2"/>
            <w:sz w:val="21"/>
            <w:szCs w:val="21"/>
            <w:u w:val="single"/>
            <w:lang w:eastAsia="ru-RU"/>
          </w:rPr>
          <w:t xml:space="preserve">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51F60">
          <w:rPr>
            <w:rFonts w:ascii="Arial" w:eastAsia="Times New Roman" w:hAnsi="Arial" w:cs="Arial"/>
            <w:color w:val="00466E"/>
            <w:spacing w:val="2"/>
            <w:sz w:val="21"/>
            <w:szCs w:val="21"/>
            <w:u w:val="single"/>
            <w:lang w:eastAsia="ru-RU"/>
          </w:rPr>
          <w:t>Теча</w:t>
        </w:r>
        <w:proofErr w:type="spellEnd"/>
        <w:r w:rsidRPr="00951F60">
          <w:rPr>
            <w:rFonts w:ascii="Arial" w:eastAsia="Times New Roman" w:hAnsi="Arial" w:cs="Arial"/>
            <w:color w:val="00466E"/>
            <w:spacing w:val="2"/>
            <w:sz w:val="21"/>
            <w:szCs w:val="21"/>
            <w:u w:val="single"/>
            <w:lang w:eastAsia="ru-RU"/>
          </w:rPr>
          <w:t>"</w:t>
        </w:r>
      </w:hyperlink>
      <w:r w:rsidRPr="00951F60">
        <w:rPr>
          <w:rFonts w:ascii="Arial" w:eastAsia="Times New Roman" w:hAnsi="Arial" w:cs="Arial"/>
          <w:color w:val="2D2D2D"/>
          <w:spacing w:val="2"/>
          <w:sz w:val="21"/>
          <w:szCs w:val="21"/>
          <w:lang w:eastAsia="ru-RU"/>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w:t>
      </w:r>
      <w:hyperlink r:id="rId196" w:history="1">
        <w:r w:rsidRPr="00951F60">
          <w:rPr>
            <w:rFonts w:ascii="Arial" w:eastAsia="Times New Roman" w:hAnsi="Arial" w:cs="Arial"/>
            <w:color w:val="00466E"/>
            <w:spacing w:val="2"/>
            <w:sz w:val="21"/>
            <w:szCs w:val="21"/>
            <w:u w:val="single"/>
            <w:lang w:eastAsia="ru-RU"/>
          </w:rPr>
          <w:t>пунктами 6</w:t>
        </w:r>
      </w:hyperlink>
      <w:r w:rsidRPr="00951F60">
        <w:rPr>
          <w:rFonts w:ascii="Arial" w:eastAsia="Times New Roman" w:hAnsi="Arial" w:cs="Arial"/>
          <w:color w:val="2D2D2D"/>
          <w:spacing w:val="2"/>
          <w:sz w:val="21"/>
          <w:szCs w:val="21"/>
          <w:lang w:eastAsia="ru-RU"/>
        </w:rPr>
        <w:t>, </w:t>
      </w:r>
      <w:hyperlink r:id="rId197" w:history="1">
        <w:r w:rsidRPr="00951F60">
          <w:rPr>
            <w:rFonts w:ascii="Arial" w:eastAsia="Times New Roman" w:hAnsi="Arial" w:cs="Arial"/>
            <w:color w:val="00466E"/>
            <w:spacing w:val="2"/>
            <w:sz w:val="21"/>
            <w:szCs w:val="21"/>
            <w:u w:val="single"/>
            <w:lang w:eastAsia="ru-RU"/>
          </w:rPr>
          <w:t>8</w:t>
        </w:r>
      </w:hyperlink>
      <w:r w:rsidRPr="00951F60">
        <w:rPr>
          <w:rFonts w:ascii="Arial" w:eastAsia="Times New Roman" w:hAnsi="Arial" w:cs="Arial"/>
          <w:color w:val="2D2D2D"/>
          <w:spacing w:val="2"/>
          <w:sz w:val="21"/>
          <w:szCs w:val="21"/>
          <w:lang w:eastAsia="ru-RU"/>
        </w:rPr>
        <w:t> и </w:t>
      </w:r>
      <w:hyperlink r:id="rId198" w:history="1">
        <w:r w:rsidRPr="00951F60">
          <w:rPr>
            <w:rFonts w:ascii="Arial" w:eastAsia="Times New Roman" w:hAnsi="Arial" w:cs="Arial"/>
            <w:color w:val="00466E"/>
            <w:spacing w:val="2"/>
            <w:sz w:val="21"/>
            <w:szCs w:val="21"/>
            <w:u w:val="single"/>
            <w:lang w:eastAsia="ru-RU"/>
          </w:rPr>
          <w:t>15</w:t>
        </w:r>
      </w:hyperlink>
      <w:r w:rsidRPr="00951F60">
        <w:rPr>
          <w:rFonts w:ascii="Arial" w:eastAsia="Times New Roman" w:hAnsi="Arial" w:cs="Arial"/>
          <w:color w:val="2D2D2D"/>
          <w:spacing w:val="2"/>
          <w:sz w:val="21"/>
          <w:szCs w:val="21"/>
          <w:lang w:eastAsia="ru-RU"/>
        </w:rPr>
        <w:t> (в части дополнительного оплачиваемого отпуска) части первой </w:t>
      </w:r>
      <w:hyperlink r:id="rId199" w:history="1">
        <w:r w:rsidRPr="00951F60">
          <w:rPr>
            <w:rFonts w:ascii="Arial" w:eastAsia="Times New Roman" w:hAnsi="Arial" w:cs="Arial"/>
            <w:color w:val="00466E"/>
            <w:spacing w:val="2"/>
            <w:sz w:val="21"/>
            <w:szCs w:val="21"/>
            <w:u w:val="single"/>
            <w:lang w:eastAsia="ru-RU"/>
          </w:rPr>
          <w:t>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951F60">
        <w:rPr>
          <w:rFonts w:ascii="Arial" w:eastAsia="Times New Roman" w:hAnsi="Arial" w:cs="Arial"/>
          <w:color w:val="2D2D2D"/>
          <w:spacing w:val="2"/>
          <w:sz w:val="21"/>
          <w:szCs w:val="21"/>
          <w:lang w:eastAsia="ru-RU"/>
        </w:rPr>
        <w:t>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 xml:space="preserve">м) слова "служащие, осуществляющие организацию работы по обеспечению мер социальной поддержки в виде проезда на железнодорожном транспорте пригородного сообщения гражданам, получающим ежемесячную денежную выплату из областного бюджета Ленинградской области, пенсионерам, получающим пенсию в соответствии с федеральным законодательством, за исключением лиц, отказавшихся от набора социальных услуг; по обеспечению 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Санкт-Петербурга и Ленинградской области гражданам, получающим ежемесячную денежную выплату из федерального бюджета, областного бюджета Ленинградской области, лицам, сопровождающим инвалидов I группы и детей-инвалидов, предоставление отчетности" заменить словами "служащие, осуществляющие организацию работы по определению права на льготный проезд на железнодорожном транспорте пригородного сообщения;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выдаче единых социальных проездных билетов гражданам при наличии </w:t>
      </w:r>
      <w:r w:rsidRPr="00951F60">
        <w:rPr>
          <w:rFonts w:ascii="Arial" w:eastAsia="Times New Roman" w:hAnsi="Arial" w:cs="Arial"/>
          <w:color w:val="2D2D2D"/>
          <w:spacing w:val="2"/>
          <w:sz w:val="21"/>
          <w:szCs w:val="21"/>
          <w:lang w:eastAsia="ru-RU"/>
        </w:rPr>
        <w:lastRenderedPageBreak/>
        <w:t>указанного права";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н) слова "служащие, осуществляющие организацию работы по назначению единовременной выплаты лицам, постоянно проживающим на территории Ленинградской области и состоящим в браке 50, 60, 70 и 75 лет" заменить словами "служащие, осуществляющие организацию работы по назначению единовременной выплаты к юбилею совместной жизни супружеским парам";</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о) слова "служащие, осуществляющие организацию работы по назначению мер социальной поддержки в виде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Ленинградской области" заменить словами "служащие, осуществляющие организацию работы по назначению ежемесячной денежной компенсации части расходов на оплату жилого помещения и коммунальных услуг и ежемесячной денежной компенсации части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п) после слов "один специалист на 9900 получателей:" дополнить абзацем следующего содержания: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"служащие, осуществляющие организацию работы по назначению единовременной социальной выплаты на частичное возмещение расходов по газификации жилых помещений;";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р) слова "служащие, осуществляющие организацию работы по назначению ежемесячной денежной компенсации расходов на уплату взноса на капитальный ремонт" заменить словами "служащие, осуществляющие организацию работы по назначению ежемесячной денежной компенсации расходов и ежемесячной денежной выплаты на уплату взноса на капитальный ремонт";</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с) слова "служащие, осуществляющие организацию работы по назначению мер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заменить словами "служащие, осуществляющие организацию работы по назначению ежемесячных денежных выплат труженикам тыла";</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т) слова "служащие, осуществляющие организацию работы по назначению мер социальной поддержки в виде ежемесячных денежных выплат жертвам политических репрессий" заменить словами "служащие, осуществляющие организацию работы по назначению ежемесячных денежных выплат жертвам политических репрессий";</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у) слова "служащие, осуществляющие организацию работы по назначению ежемесячного денежного вознаграждения лицам, удостоенным звания "Ветеран труда Ленинградской области" заменить словами "служащие, осуществляющие организацию работы по назначению ежемесячной денежной выплаты лицам, которым присвоено звание "Ветеран труда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ф) слова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 заменить словами "гражданам, родившимся в период с 3 сентября 1927 года по 2 сентября 1945 года".</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51F60">
        <w:rPr>
          <w:rFonts w:ascii="Arial" w:eastAsia="Times New Roman" w:hAnsi="Arial" w:cs="Arial"/>
          <w:color w:val="242424"/>
          <w:spacing w:val="2"/>
          <w:sz w:val="23"/>
          <w:szCs w:val="23"/>
          <w:lang w:eastAsia="ru-RU"/>
        </w:rPr>
        <w:t>Статья 13.4. Внесение изменений в областной закон "О ветеранах труда Ленинградской области"</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Внести в </w:t>
      </w:r>
      <w:hyperlink r:id="rId200" w:history="1">
        <w:r w:rsidRPr="00951F60">
          <w:rPr>
            <w:rFonts w:ascii="Arial" w:eastAsia="Times New Roman" w:hAnsi="Arial" w:cs="Arial"/>
            <w:color w:val="00466E"/>
            <w:spacing w:val="2"/>
            <w:sz w:val="21"/>
            <w:szCs w:val="21"/>
            <w:u w:val="single"/>
            <w:lang w:eastAsia="ru-RU"/>
          </w:rPr>
          <w:t>областной закон от 15 ноября 2007 года N 164-оз "О ветеранах труда Ленинградской области"</w:t>
        </w:r>
      </w:hyperlink>
      <w:r w:rsidRPr="00951F60">
        <w:rPr>
          <w:rFonts w:ascii="Arial" w:eastAsia="Times New Roman" w:hAnsi="Arial" w:cs="Arial"/>
          <w:color w:val="2D2D2D"/>
          <w:spacing w:val="2"/>
          <w:sz w:val="21"/>
          <w:szCs w:val="21"/>
          <w:lang w:eastAsia="ru-RU"/>
        </w:rPr>
        <w:t> (с последующими изменениями) следующие изменения:</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1) в преамбуле слова ", определяет меру поощрения лиц, удостоенных звания "Ветеран труда Ленинградской области" исключить;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2) </w:t>
      </w:r>
      <w:hyperlink r:id="rId201" w:history="1">
        <w:r w:rsidRPr="00951F60">
          <w:rPr>
            <w:rFonts w:ascii="Arial" w:eastAsia="Times New Roman" w:hAnsi="Arial" w:cs="Arial"/>
            <w:color w:val="00466E"/>
            <w:spacing w:val="2"/>
            <w:sz w:val="21"/>
            <w:szCs w:val="21"/>
            <w:u w:val="single"/>
            <w:lang w:eastAsia="ru-RU"/>
          </w:rPr>
          <w:t>статью 2</w:t>
        </w:r>
      </w:hyperlink>
      <w:r w:rsidRPr="00951F60">
        <w:rPr>
          <w:rFonts w:ascii="Arial" w:eastAsia="Times New Roman" w:hAnsi="Arial" w:cs="Arial"/>
          <w:color w:val="2D2D2D"/>
          <w:spacing w:val="2"/>
          <w:sz w:val="21"/>
          <w:szCs w:val="21"/>
          <w:lang w:eastAsia="ru-RU"/>
        </w:rPr>
        <w:t> признать утратившей силу;</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3) в </w:t>
      </w:r>
      <w:hyperlink r:id="rId202" w:history="1">
        <w:r w:rsidRPr="00951F60">
          <w:rPr>
            <w:rFonts w:ascii="Arial" w:eastAsia="Times New Roman" w:hAnsi="Arial" w:cs="Arial"/>
            <w:color w:val="00466E"/>
            <w:spacing w:val="2"/>
            <w:sz w:val="21"/>
            <w:szCs w:val="21"/>
            <w:u w:val="single"/>
            <w:lang w:eastAsia="ru-RU"/>
          </w:rPr>
          <w:t>статье 3</w:t>
        </w:r>
      </w:hyperlink>
      <w:r w:rsidRPr="00951F60">
        <w:rPr>
          <w:rFonts w:ascii="Arial" w:eastAsia="Times New Roman" w:hAnsi="Arial" w:cs="Arial"/>
          <w:color w:val="2D2D2D"/>
          <w:spacing w:val="2"/>
          <w:sz w:val="21"/>
          <w:szCs w:val="21"/>
          <w:lang w:eastAsia="ru-RU"/>
        </w:rPr>
        <w:t> слова ", порядок назначения и выплаты ежемесячного денежного вознаграждения" исключить;</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4) </w:t>
      </w:r>
      <w:hyperlink r:id="rId203" w:history="1">
        <w:r w:rsidRPr="00951F60">
          <w:rPr>
            <w:rFonts w:ascii="Arial" w:eastAsia="Times New Roman" w:hAnsi="Arial" w:cs="Arial"/>
            <w:color w:val="00466E"/>
            <w:spacing w:val="2"/>
            <w:sz w:val="21"/>
            <w:szCs w:val="21"/>
            <w:u w:val="single"/>
            <w:lang w:eastAsia="ru-RU"/>
          </w:rPr>
          <w:t>статью 4</w:t>
        </w:r>
      </w:hyperlink>
      <w:r w:rsidRPr="00951F60">
        <w:rPr>
          <w:rFonts w:ascii="Arial" w:eastAsia="Times New Roman" w:hAnsi="Arial" w:cs="Arial"/>
          <w:color w:val="2D2D2D"/>
          <w:spacing w:val="2"/>
          <w:sz w:val="21"/>
          <w:szCs w:val="21"/>
          <w:lang w:eastAsia="ru-RU"/>
        </w:rPr>
        <w:t> изложить в следующей редакции: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"Статья 4. </w:t>
      </w:r>
      <w:r w:rsidRPr="00951F60">
        <w:rPr>
          <w:rFonts w:ascii="Arial" w:eastAsia="Times New Roman" w:hAnsi="Arial" w:cs="Arial"/>
          <w:b/>
          <w:bCs/>
          <w:color w:val="2D2D2D"/>
          <w:spacing w:val="2"/>
          <w:sz w:val="21"/>
          <w:szCs w:val="21"/>
          <w:lang w:eastAsia="ru-RU"/>
        </w:rPr>
        <w:t>Финансирование расходов, связанных с реализацией настоящего областного закона</w:t>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t>5) дополнить статьей 4_1 следующего содержания:</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"Статья 4_1. </w:t>
      </w:r>
      <w:r w:rsidRPr="00951F60">
        <w:rPr>
          <w:rFonts w:ascii="Arial" w:eastAsia="Times New Roman" w:hAnsi="Arial" w:cs="Arial"/>
          <w:b/>
          <w:bCs/>
          <w:color w:val="2D2D2D"/>
          <w:spacing w:val="2"/>
          <w:sz w:val="21"/>
          <w:szCs w:val="21"/>
          <w:lang w:eastAsia="ru-RU"/>
        </w:rPr>
        <w:t>Меры социальной поддержки ветеранов труда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Меры социальной поддержки ветеранов труда Ленинградской области устанавливаются областным законом "Социальный кодекс Ленинградской области".".</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p>
    <w:p w:rsidR="00951F60" w:rsidRPr="00951F60" w:rsidRDefault="00951F60" w:rsidP="00951F6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lastRenderedPageBreak/>
        <w:t>Губернатор</w:t>
      </w:r>
      <w:r w:rsidRPr="00951F60">
        <w:rPr>
          <w:rFonts w:ascii="Arial" w:eastAsia="Times New Roman" w:hAnsi="Arial" w:cs="Arial"/>
          <w:color w:val="2D2D2D"/>
          <w:spacing w:val="2"/>
          <w:sz w:val="21"/>
          <w:szCs w:val="21"/>
          <w:lang w:eastAsia="ru-RU"/>
        </w:rPr>
        <w:br/>
        <w:t>Ленинградской области</w:t>
      </w:r>
      <w:r w:rsidRPr="00951F60">
        <w:rPr>
          <w:rFonts w:ascii="Arial" w:eastAsia="Times New Roman" w:hAnsi="Arial" w:cs="Arial"/>
          <w:color w:val="2D2D2D"/>
          <w:spacing w:val="2"/>
          <w:sz w:val="21"/>
          <w:szCs w:val="21"/>
          <w:lang w:eastAsia="ru-RU"/>
        </w:rPr>
        <w:br/>
      </w:r>
      <w:proofErr w:type="spellStart"/>
      <w:r w:rsidRPr="00951F60">
        <w:rPr>
          <w:rFonts w:ascii="Arial" w:eastAsia="Times New Roman" w:hAnsi="Arial" w:cs="Arial"/>
          <w:color w:val="2D2D2D"/>
          <w:spacing w:val="2"/>
          <w:sz w:val="21"/>
          <w:szCs w:val="21"/>
          <w:lang w:eastAsia="ru-RU"/>
        </w:rPr>
        <w:t>А.Дрозденко</w:t>
      </w:r>
      <w:proofErr w:type="spellEnd"/>
    </w:p>
    <w:p w:rsidR="00951F60" w:rsidRPr="00951F60" w:rsidRDefault="00951F60" w:rsidP="00951F6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Санкт-Петербург</w:t>
      </w:r>
      <w:r w:rsidRPr="00951F60">
        <w:rPr>
          <w:rFonts w:ascii="Arial" w:eastAsia="Times New Roman" w:hAnsi="Arial" w:cs="Arial"/>
          <w:color w:val="2D2D2D"/>
          <w:spacing w:val="2"/>
          <w:sz w:val="21"/>
          <w:szCs w:val="21"/>
          <w:lang w:eastAsia="ru-RU"/>
        </w:rPr>
        <w:br/>
        <w:t>17 ноября 2017 года</w:t>
      </w:r>
      <w:r w:rsidRPr="00951F60">
        <w:rPr>
          <w:rFonts w:ascii="Arial" w:eastAsia="Times New Roman" w:hAnsi="Arial" w:cs="Arial"/>
          <w:color w:val="2D2D2D"/>
          <w:spacing w:val="2"/>
          <w:sz w:val="21"/>
          <w:szCs w:val="21"/>
          <w:lang w:eastAsia="ru-RU"/>
        </w:rPr>
        <w:br/>
        <w:t>N 72-оз</w:t>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Официальный</w:t>
      </w:r>
      <w:r w:rsidRPr="00951F60">
        <w:rPr>
          <w:rFonts w:ascii="Arial" w:eastAsia="Times New Roman" w:hAnsi="Arial" w:cs="Arial"/>
          <w:color w:val="2D2D2D"/>
          <w:spacing w:val="2"/>
          <w:sz w:val="21"/>
          <w:szCs w:val="21"/>
          <w:lang w:eastAsia="ru-RU"/>
        </w:rPr>
        <w:br/>
        <w:t>электронный текст</w:t>
      </w:r>
      <w:r w:rsidRPr="00951F60">
        <w:rPr>
          <w:rFonts w:ascii="Arial" w:eastAsia="Times New Roman" w:hAnsi="Arial" w:cs="Arial"/>
          <w:color w:val="2D2D2D"/>
          <w:spacing w:val="2"/>
          <w:sz w:val="21"/>
          <w:szCs w:val="21"/>
          <w:lang w:eastAsia="ru-RU"/>
        </w:rPr>
        <w:br/>
      </w:r>
      <w:hyperlink r:id="rId204" w:history="1">
        <w:r w:rsidRPr="00951F60">
          <w:rPr>
            <w:rFonts w:ascii="Arial" w:eastAsia="Times New Roman" w:hAnsi="Arial" w:cs="Arial"/>
            <w:color w:val="00466E"/>
            <w:spacing w:val="2"/>
            <w:sz w:val="21"/>
            <w:szCs w:val="21"/>
            <w:u w:val="single"/>
            <w:lang w:eastAsia="ru-RU"/>
          </w:rPr>
          <w:t>ИПС "Кодекс"</w:t>
        </w:r>
      </w:hyperlink>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r>
      <w:r w:rsidRPr="00951F60">
        <w:rPr>
          <w:rFonts w:ascii="Arial" w:eastAsia="Times New Roman" w:hAnsi="Arial" w:cs="Arial"/>
          <w:color w:val="2D2D2D"/>
          <w:spacing w:val="2"/>
          <w:sz w:val="21"/>
          <w:szCs w:val="21"/>
          <w:lang w:eastAsia="ru-RU"/>
        </w:rPr>
        <w:br/>
        <w:t>Электронный текст документа</w:t>
      </w:r>
      <w:r w:rsidRPr="00951F60">
        <w:rPr>
          <w:rFonts w:ascii="Arial" w:eastAsia="Times New Roman" w:hAnsi="Arial" w:cs="Arial"/>
          <w:color w:val="2D2D2D"/>
          <w:spacing w:val="2"/>
          <w:sz w:val="21"/>
          <w:szCs w:val="21"/>
          <w:lang w:eastAsia="ru-RU"/>
        </w:rPr>
        <w:br/>
        <w:t>подготовлен АО "Кодекс" и сверен по:</w:t>
      </w:r>
      <w:r w:rsidRPr="00951F60">
        <w:rPr>
          <w:rFonts w:ascii="Arial" w:eastAsia="Times New Roman" w:hAnsi="Arial" w:cs="Arial"/>
          <w:color w:val="2D2D2D"/>
          <w:spacing w:val="2"/>
          <w:sz w:val="21"/>
          <w:szCs w:val="21"/>
          <w:lang w:eastAsia="ru-RU"/>
        </w:rPr>
        <w:br/>
        <w:t>Официальный интернет-портал </w:t>
      </w:r>
      <w:r w:rsidRPr="00951F60">
        <w:rPr>
          <w:rFonts w:ascii="Arial" w:eastAsia="Times New Roman" w:hAnsi="Arial" w:cs="Arial"/>
          <w:color w:val="2D2D2D"/>
          <w:spacing w:val="2"/>
          <w:sz w:val="21"/>
          <w:szCs w:val="21"/>
          <w:lang w:eastAsia="ru-RU"/>
        </w:rPr>
        <w:br/>
        <w:t>правовой информации</w:t>
      </w:r>
      <w:r w:rsidRPr="00951F60">
        <w:rPr>
          <w:rFonts w:ascii="Arial" w:eastAsia="Times New Roman" w:hAnsi="Arial" w:cs="Arial"/>
          <w:color w:val="2D2D2D"/>
          <w:spacing w:val="2"/>
          <w:sz w:val="21"/>
          <w:szCs w:val="21"/>
          <w:lang w:eastAsia="ru-RU"/>
        </w:rPr>
        <w:br/>
        <w:t>www.pravo.gov.ru, 20.11.2017,</w:t>
      </w:r>
      <w:r w:rsidRPr="00951F60">
        <w:rPr>
          <w:rFonts w:ascii="Arial" w:eastAsia="Times New Roman" w:hAnsi="Arial" w:cs="Arial"/>
          <w:color w:val="2D2D2D"/>
          <w:spacing w:val="2"/>
          <w:sz w:val="21"/>
          <w:szCs w:val="21"/>
          <w:lang w:eastAsia="ru-RU"/>
        </w:rPr>
        <w:br/>
        <w:t>N 4700201711200003</w:t>
      </w:r>
    </w:p>
    <w:p w:rsidR="00810110" w:rsidRDefault="00951F60">
      <w:bookmarkStart w:id="0" w:name="_GoBack"/>
      <w:bookmarkEnd w:id="0"/>
    </w:p>
    <w:sectPr w:rsidR="0081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60"/>
    <w:rsid w:val="006C63F3"/>
    <w:rsid w:val="00883E95"/>
    <w:rsid w:val="0095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24D0-0EF7-40C1-AA78-95A4308A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1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1F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1F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1F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F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1F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1F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1F60"/>
    <w:rPr>
      <w:rFonts w:ascii="Times New Roman" w:eastAsia="Times New Roman" w:hAnsi="Times New Roman" w:cs="Times New Roman"/>
      <w:b/>
      <w:bCs/>
      <w:sz w:val="24"/>
      <w:szCs w:val="24"/>
      <w:lang w:eastAsia="ru-RU"/>
    </w:rPr>
  </w:style>
  <w:style w:type="paragraph" w:customStyle="1" w:styleId="msonormal0">
    <w:name w:val="msonormal"/>
    <w:basedOn w:val="a"/>
    <w:rsid w:val="0095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51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1F60"/>
    <w:rPr>
      <w:color w:val="0000FF"/>
      <w:u w:val="single"/>
    </w:rPr>
  </w:style>
  <w:style w:type="character" w:styleId="a4">
    <w:name w:val="FollowedHyperlink"/>
    <w:basedOn w:val="a0"/>
    <w:uiPriority w:val="99"/>
    <w:semiHidden/>
    <w:unhideWhenUsed/>
    <w:rsid w:val="00951F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96903">
      <w:bodyDiv w:val="1"/>
      <w:marLeft w:val="0"/>
      <w:marRight w:val="0"/>
      <w:marTop w:val="0"/>
      <w:marBottom w:val="0"/>
      <w:divBdr>
        <w:top w:val="none" w:sz="0" w:space="0" w:color="auto"/>
        <w:left w:val="none" w:sz="0" w:space="0" w:color="auto"/>
        <w:bottom w:val="none" w:sz="0" w:space="0" w:color="auto"/>
        <w:right w:val="none" w:sz="0" w:space="0" w:color="auto"/>
      </w:divBdr>
      <w:divsChild>
        <w:div w:id="47356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34360" TargetMode="External"/><Relationship Id="rId21" Type="http://schemas.openxmlformats.org/officeDocument/2006/relationships/image" Target="media/image6.jpeg"/><Relationship Id="rId42" Type="http://schemas.openxmlformats.org/officeDocument/2006/relationships/hyperlink" Target="http://docs.cntd.ru/document/901806801" TargetMode="External"/><Relationship Id="rId63" Type="http://schemas.openxmlformats.org/officeDocument/2006/relationships/hyperlink" Target="http://docs.cntd.ru/document/891846316" TargetMode="External"/><Relationship Id="rId84" Type="http://schemas.openxmlformats.org/officeDocument/2006/relationships/hyperlink" Target="http://docs.cntd.ru/document/537952072" TargetMode="External"/><Relationship Id="rId138" Type="http://schemas.openxmlformats.org/officeDocument/2006/relationships/hyperlink" Target="http://docs.cntd.ru/document/901808295" TargetMode="External"/><Relationship Id="rId159" Type="http://schemas.openxmlformats.org/officeDocument/2006/relationships/hyperlink" Target="http://docs.cntd.ru/document/9034360" TargetMode="External"/><Relationship Id="rId170" Type="http://schemas.openxmlformats.org/officeDocument/2006/relationships/hyperlink" Target="http://docs.cntd.ru/document/9034360" TargetMode="External"/><Relationship Id="rId191" Type="http://schemas.openxmlformats.org/officeDocument/2006/relationships/hyperlink" Target="http://docs.cntd.ru/document/9034360" TargetMode="External"/><Relationship Id="rId205" Type="http://schemas.openxmlformats.org/officeDocument/2006/relationships/fontTable" Target="fontTable.xml"/><Relationship Id="rId16" Type="http://schemas.openxmlformats.org/officeDocument/2006/relationships/hyperlink" Target="http://docs.cntd.ru/document/8433703" TargetMode="External"/><Relationship Id="rId107" Type="http://schemas.openxmlformats.org/officeDocument/2006/relationships/hyperlink" Target="http://docs.cntd.ru/document/537989807" TargetMode="External"/><Relationship Id="rId11" Type="http://schemas.openxmlformats.org/officeDocument/2006/relationships/hyperlink" Target="http://docs.cntd.ru/document/902247618" TargetMode="External"/><Relationship Id="rId32" Type="http://schemas.openxmlformats.org/officeDocument/2006/relationships/hyperlink" Target="http://docs.cntd.ru/document/901721208" TargetMode="External"/><Relationship Id="rId37" Type="http://schemas.openxmlformats.org/officeDocument/2006/relationships/hyperlink" Target="http://docs.cntd.ru/document/9007526" TargetMode="External"/><Relationship Id="rId53" Type="http://schemas.openxmlformats.org/officeDocument/2006/relationships/hyperlink" Target="http://docs.cntd.ru/document/8438982" TargetMode="External"/><Relationship Id="rId58" Type="http://schemas.openxmlformats.org/officeDocument/2006/relationships/hyperlink" Target="http://docs.cntd.ru/document/8461515" TargetMode="External"/><Relationship Id="rId74" Type="http://schemas.openxmlformats.org/officeDocument/2006/relationships/hyperlink" Target="http://docs.cntd.ru/document/537925544" TargetMode="External"/><Relationship Id="rId79" Type="http://schemas.openxmlformats.org/officeDocument/2006/relationships/hyperlink" Target="http://docs.cntd.ru/document/537938381" TargetMode="External"/><Relationship Id="rId102" Type="http://schemas.openxmlformats.org/officeDocument/2006/relationships/hyperlink" Target="http://docs.cntd.ru/document/537992567" TargetMode="External"/><Relationship Id="rId123" Type="http://schemas.openxmlformats.org/officeDocument/2006/relationships/hyperlink" Target="http://docs.cntd.ru/document/9034360" TargetMode="External"/><Relationship Id="rId128" Type="http://schemas.openxmlformats.org/officeDocument/2006/relationships/hyperlink" Target="http://docs.cntd.ru/document/9034360" TargetMode="External"/><Relationship Id="rId144" Type="http://schemas.openxmlformats.org/officeDocument/2006/relationships/hyperlink" Target="http://docs.cntd.ru/document/9034360" TargetMode="External"/><Relationship Id="rId149" Type="http://schemas.openxmlformats.org/officeDocument/2006/relationships/hyperlink" Target="http://docs.cntd.ru/document/9034360" TargetMode="External"/><Relationship Id="rId5" Type="http://schemas.openxmlformats.org/officeDocument/2006/relationships/hyperlink" Target="http://docs.cntd.ru/document/9004648" TargetMode="External"/><Relationship Id="rId90" Type="http://schemas.openxmlformats.org/officeDocument/2006/relationships/hyperlink" Target="http://docs.cntd.ru/document/537972668" TargetMode="External"/><Relationship Id="rId95" Type="http://schemas.openxmlformats.org/officeDocument/2006/relationships/hyperlink" Target="http://docs.cntd.ru/document/537986361" TargetMode="External"/><Relationship Id="rId160" Type="http://schemas.openxmlformats.org/officeDocument/2006/relationships/hyperlink" Target="http://docs.cntd.ru/document/9034360" TargetMode="External"/><Relationship Id="rId165" Type="http://schemas.openxmlformats.org/officeDocument/2006/relationships/hyperlink" Target="http://docs.cntd.ru/document/9034360" TargetMode="External"/><Relationship Id="rId181" Type="http://schemas.openxmlformats.org/officeDocument/2006/relationships/hyperlink" Target="http://docs.cntd.ru/document/9034360" TargetMode="External"/><Relationship Id="rId186" Type="http://schemas.openxmlformats.org/officeDocument/2006/relationships/hyperlink" Target="http://docs.cntd.ru/document/9034360" TargetMode="External"/><Relationship Id="rId22" Type="http://schemas.openxmlformats.org/officeDocument/2006/relationships/image" Target="media/image7.jpeg"/><Relationship Id="rId27" Type="http://schemas.openxmlformats.org/officeDocument/2006/relationships/hyperlink" Target="http://docs.cntd.ru/document/9015335" TargetMode="External"/><Relationship Id="rId43" Type="http://schemas.openxmlformats.org/officeDocument/2006/relationships/hyperlink" Target="http://docs.cntd.ru/document/8403553" TargetMode="External"/><Relationship Id="rId48" Type="http://schemas.openxmlformats.org/officeDocument/2006/relationships/hyperlink" Target="http://docs.cntd.ru/document/8427549" TargetMode="External"/><Relationship Id="rId64" Type="http://schemas.openxmlformats.org/officeDocument/2006/relationships/hyperlink" Target="http://docs.cntd.ru/document/891852506" TargetMode="External"/><Relationship Id="rId69" Type="http://schemas.openxmlformats.org/officeDocument/2006/relationships/hyperlink" Target="http://docs.cntd.ru/document/537914070" TargetMode="External"/><Relationship Id="rId113" Type="http://schemas.openxmlformats.org/officeDocument/2006/relationships/hyperlink" Target="http://docs.cntd.ru/document/9034360" TargetMode="External"/><Relationship Id="rId118" Type="http://schemas.openxmlformats.org/officeDocument/2006/relationships/hyperlink" Target="http://docs.cntd.ru/document/9034360" TargetMode="External"/><Relationship Id="rId134" Type="http://schemas.openxmlformats.org/officeDocument/2006/relationships/hyperlink" Target="http://docs.cntd.ru/document/9034360" TargetMode="External"/><Relationship Id="rId139" Type="http://schemas.openxmlformats.org/officeDocument/2006/relationships/hyperlink" Target="http://docs.cntd.ru/document/901808295" TargetMode="External"/><Relationship Id="rId80" Type="http://schemas.openxmlformats.org/officeDocument/2006/relationships/hyperlink" Target="http://docs.cntd.ru/document/537944145" TargetMode="External"/><Relationship Id="rId85" Type="http://schemas.openxmlformats.org/officeDocument/2006/relationships/hyperlink" Target="http://docs.cntd.ru/document/537953205" TargetMode="External"/><Relationship Id="rId150" Type="http://schemas.openxmlformats.org/officeDocument/2006/relationships/hyperlink" Target="http://docs.cntd.ru/document/9034360" TargetMode="External"/><Relationship Id="rId155" Type="http://schemas.openxmlformats.org/officeDocument/2006/relationships/hyperlink" Target="http://docs.cntd.ru/document/9034360" TargetMode="External"/><Relationship Id="rId171" Type="http://schemas.openxmlformats.org/officeDocument/2006/relationships/hyperlink" Target="http://docs.cntd.ru/document/9034360" TargetMode="External"/><Relationship Id="rId176" Type="http://schemas.openxmlformats.org/officeDocument/2006/relationships/hyperlink" Target="http://docs.cntd.ru/document/9034360" TargetMode="External"/><Relationship Id="rId192" Type="http://schemas.openxmlformats.org/officeDocument/2006/relationships/hyperlink" Target="http://docs.cntd.ru/document/9034360" TargetMode="External"/><Relationship Id="rId197" Type="http://schemas.openxmlformats.org/officeDocument/2006/relationships/hyperlink" Target="http://docs.cntd.ru/document/901808295" TargetMode="External"/><Relationship Id="rId206" Type="http://schemas.openxmlformats.org/officeDocument/2006/relationships/theme" Target="theme/theme1.xml"/><Relationship Id="rId201" Type="http://schemas.openxmlformats.org/officeDocument/2006/relationships/hyperlink" Target="http://docs.cntd.ru/document/8461516" TargetMode="External"/><Relationship Id="rId12" Type="http://schemas.openxmlformats.org/officeDocument/2006/relationships/hyperlink" Target="http://docs.cntd.ru/document/902021711" TargetMode="External"/><Relationship Id="rId17" Type="http://schemas.openxmlformats.org/officeDocument/2006/relationships/hyperlink" Target="http://docs.cntd.ru/document/8433703" TargetMode="External"/><Relationship Id="rId33" Type="http://schemas.openxmlformats.org/officeDocument/2006/relationships/hyperlink" Target="http://docs.cntd.ru/document/901808295" TargetMode="External"/><Relationship Id="rId38" Type="http://schemas.openxmlformats.org/officeDocument/2006/relationships/hyperlink" Target="http://docs.cntd.ru/document/499028151" TargetMode="External"/><Relationship Id="rId59" Type="http://schemas.openxmlformats.org/officeDocument/2006/relationships/hyperlink" Target="http://docs.cntd.ru/document/8473660" TargetMode="External"/><Relationship Id="rId103" Type="http://schemas.openxmlformats.org/officeDocument/2006/relationships/hyperlink" Target="http://docs.cntd.ru/document/537993411" TargetMode="External"/><Relationship Id="rId108" Type="http://schemas.openxmlformats.org/officeDocument/2006/relationships/hyperlink" Target="http://docs.cntd.ru/document/8423417" TargetMode="External"/><Relationship Id="rId124" Type="http://schemas.openxmlformats.org/officeDocument/2006/relationships/hyperlink" Target="http://docs.cntd.ru/document/9034360" TargetMode="External"/><Relationship Id="rId129" Type="http://schemas.openxmlformats.org/officeDocument/2006/relationships/hyperlink" Target="http://docs.cntd.ru/document/9034360" TargetMode="External"/><Relationship Id="rId54" Type="http://schemas.openxmlformats.org/officeDocument/2006/relationships/hyperlink" Target="http://docs.cntd.ru/document/8440940" TargetMode="External"/><Relationship Id="rId70" Type="http://schemas.openxmlformats.org/officeDocument/2006/relationships/hyperlink" Target="http://docs.cntd.ru/document/537914071" TargetMode="External"/><Relationship Id="rId75" Type="http://schemas.openxmlformats.org/officeDocument/2006/relationships/hyperlink" Target="http://docs.cntd.ru/document/537929014" TargetMode="External"/><Relationship Id="rId91" Type="http://schemas.openxmlformats.org/officeDocument/2006/relationships/hyperlink" Target="http://docs.cntd.ru/document/537977719" TargetMode="External"/><Relationship Id="rId96" Type="http://schemas.openxmlformats.org/officeDocument/2006/relationships/hyperlink" Target="http://docs.cntd.ru/document/537986358" TargetMode="External"/><Relationship Id="rId140" Type="http://schemas.openxmlformats.org/officeDocument/2006/relationships/hyperlink" Target="http://docs.cntd.ru/document/901808295" TargetMode="External"/><Relationship Id="rId145" Type="http://schemas.openxmlformats.org/officeDocument/2006/relationships/hyperlink" Target="http://docs.cntd.ru/document/9034360" TargetMode="External"/><Relationship Id="rId161" Type="http://schemas.openxmlformats.org/officeDocument/2006/relationships/hyperlink" Target="http://docs.cntd.ru/document/9034360" TargetMode="External"/><Relationship Id="rId166" Type="http://schemas.openxmlformats.org/officeDocument/2006/relationships/hyperlink" Target="http://docs.cntd.ru/document/9034360" TargetMode="External"/><Relationship Id="rId182" Type="http://schemas.openxmlformats.org/officeDocument/2006/relationships/hyperlink" Target="http://docs.cntd.ru/document/9034360" TargetMode="External"/><Relationship Id="rId187" Type="http://schemas.openxmlformats.org/officeDocument/2006/relationships/hyperlink" Target="http://docs.cntd.ru/document/9034360" TargetMode="External"/><Relationship Id="rId1" Type="http://schemas.openxmlformats.org/officeDocument/2006/relationships/styles" Target="styles.xml"/><Relationship Id="rId6" Type="http://schemas.openxmlformats.org/officeDocument/2006/relationships/hyperlink" Target="http://docs.cntd.ru/document/891832035" TargetMode="External"/><Relationship Id="rId23" Type="http://schemas.openxmlformats.org/officeDocument/2006/relationships/image" Target="media/image8.jpeg"/><Relationship Id="rId28" Type="http://schemas.openxmlformats.org/officeDocument/2006/relationships/hyperlink" Target="http://docs.cntd.ru/document/9015335" TargetMode="External"/><Relationship Id="rId49" Type="http://schemas.openxmlformats.org/officeDocument/2006/relationships/hyperlink" Target="http://docs.cntd.ru/document/8428701" TargetMode="External"/><Relationship Id="rId114" Type="http://schemas.openxmlformats.org/officeDocument/2006/relationships/hyperlink" Target="http://docs.cntd.ru/document/9034360" TargetMode="External"/><Relationship Id="rId119" Type="http://schemas.openxmlformats.org/officeDocument/2006/relationships/hyperlink" Target="http://docs.cntd.ru/document/9034360" TargetMode="External"/><Relationship Id="rId44" Type="http://schemas.openxmlformats.org/officeDocument/2006/relationships/hyperlink" Target="http://docs.cntd.ru/document/8403552" TargetMode="External"/><Relationship Id="rId60" Type="http://schemas.openxmlformats.org/officeDocument/2006/relationships/hyperlink" Target="http://docs.cntd.ru/document/8483152" TargetMode="External"/><Relationship Id="rId65" Type="http://schemas.openxmlformats.org/officeDocument/2006/relationships/hyperlink" Target="http://docs.cntd.ru/document/891859655" TargetMode="External"/><Relationship Id="rId81" Type="http://schemas.openxmlformats.org/officeDocument/2006/relationships/hyperlink" Target="http://docs.cntd.ru/document/537945667" TargetMode="External"/><Relationship Id="rId86" Type="http://schemas.openxmlformats.org/officeDocument/2006/relationships/hyperlink" Target="http://docs.cntd.ru/document/537962720" TargetMode="External"/><Relationship Id="rId130" Type="http://schemas.openxmlformats.org/officeDocument/2006/relationships/hyperlink" Target="http://docs.cntd.ru/document/9034360" TargetMode="External"/><Relationship Id="rId135" Type="http://schemas.openxmlformats.org/officeDocument/2006/relationships/hyperlink" Target="http://docs.cntd.ru/document/9034360" TargetMode="External"/><Relationship Id="rId151" Type="http://schemas.openxmlformats.org/officeDocument/2006/relationships/hyperlink" Target="http://docs.cntd.ru/document/9034360" TargetMode="External"/><Relationship Id="rId156" Type="http://schemas.openxmlformats.org/officeDocument/2006/relationships/hyperlink" Target="http://docs.cntd.ru/document/9034360" TargetMode="External"/><Relationship Id="rId177" Type="http://schemas.openxmlformats.org/officeDocument/2006/relationships/hyperlink" Target="http://docs.cntd.ru/document/9034360" TargetMode="External"/><Relationship Id="rId198" Type="http://schemas.openxmlformats.org/officeDocument/2006/relationships/hyperlink" Target="http://docs.cntd.ru/document/901808295" TargetMode="External"/><Relationship Id="rId172" Type="http://schemas.openxmlformats.org/officeDocument/2006/relationships/hyperlink" Target="http://docs.cntd.ru/document/9034360" TargetMode="External"/><Relationship Id="rId193" Type="http://schemas.openxmlformats.org/officeDocument/2006/relationships/hyperlink" Target="http://docs.cntd.ru/document/9034360" TargetMode="External"/><Relationship Id="rId202" Type="http://schemas.openxmlformats.org/officeDocument/2006/relationships/hyperlink" Target="http://docs.cntd.ru/document/8461516" TargetMode="External"/><Relationship Id="rId13" Type="http://schemas.openxmlformats.org/officeDocument/2006/relationships/hyperlink" Target="http://docs.cntd.ru/document/901713538" TargetMode="External"/><Relationship Id="rId18" Type="http://schemas.openxmlformats.org/officeDocument/2006/relationships/image" Target="media/image4.jpeg"/><Relationship Id="rId39" Type="http://schemas.openxmlformats.org/officeDocument/2006/relationships/hyperlink" Target="http://docs.cntd.ru/document/9007514" TargetMode="External"/><Relationship Id="rId109" Type="http://schemas.openxmlformats.org/officeDocument/2006/relationships/hyperlink" Target="http://docs.cntd.ru/document/8423417" TargetMode="External"/><Relationship Id="rId34" Type="http://schemas.openxmlformats.org/officeDocument/2006/relationships/hyperlink" Target="http://docs.cntd.ru/document/9003178" TargetMode="External"/><Relationship Id="rId50" Type="http://schemas.openxmlformats.org/officeDocument/2006/relationships/hyperlink" Target="http://docs.cntd.ru/document/8433445" TargetMode="External"/><Relationship Id="rId55" Type="http://schemas.openxmlformats.org/officeDocument/2006/relationships/hyperlink" Target="http://docs.cntd.ru/document/8444843" TargetMode="External"/><Relationship Id="rId76" Type="http://schemas.openxmlformats.org/officeDocument/2006/relationships/hyperlink" Target="http://docs.cntd.ru/document/537933613" TargetMode="External"/><Relationship Id="rId97" Type="http://schemas.openxmlformats.org/officeDocument/2006/relationships/hyperlink" Target="http://docs.cntd.ru/document/537989808" TargetMode="External"/><Relationship Id="rId104" Type="http://schemas.openxmlformats.org/officeDocument/2006/relationships/hyperlink" Target="http://docs.cntd.ru/document/537994972" TargetMode="External"/><Relationship Id="rId120" Type="http://schemas.openxmlformats.org/officeDocument/2006/relationships/hyperlink" Target="http://docs.cntd.ru/document/9034360" TargetMode="External"/><Relationship Id="rId125" Type="http://schemas.openxmlformats.org/officeDocument/2006/relationships/hyperlink" Target="http://docs.cntd.ru/document/9034360" TargetMode="External"/><Relationship Id="rId141" Type="http://schemas.openxmlformats.org/officeDocument/2006/relationships/hyperlink" Target="http://docs.cntd.ru/document/8477150" TargetMode="External"/><Relationship Id="rId146" Type="http://schemas.openxmlformats.org/officeDocument/2006/relationships/hyperlink" Target="http://docs.cntd.ru/document/9034360" TargetMode="External"/><Relationship Id="rId167" Type="http://schemas.openxmlformats.org/officeDocument/2006/relationships/hyperlink" Target="http://docs.cntd.ru/document/901721208" TargetMode="External"/><Relationship Id="rId188" Type="http://schemas.openxmlformats.org/officeDocument/2006/relationships/hyperlink" Target="http://docs.cntd.ru/document/9034360" TargetMode="External"/><Relationship Id="rId7" Type="http://schemas.openxmlformats.org/officeDocument/2006/relationships/image" Target="media/image1.jpeg"/><Relationship Id="rId71" Type="http://schemas.openxmlformats.org/officeDocument/2006/relationships/hyperlink" Target="http://docs.cntd.ru/document/537914072" TargetMode="External"/><Relationship Id="rId92" Type="http://schemas.openxmlformats.org/officeDocument/2006/relationships/hyperlink" Target="http://docs.cntd.ru/document/537978055" TargetMode="External"/><Relationship Id="rId162" Type="http://schemas.openxmlformats.org/officeDocument/2006/relationships/hyperlink" Target="http://docs.cntd.ru/document/9034360" TargetMode="External"/><Relationship Id="rId183" Type="http://schemas.openxmlformats.org/officeDocument/2006/relationships/hyperlink" Target="http://docs.cntd.ru/document/9034360" TargetMode="External"/><Relationship Id="rId2" Type="http://schemas.openxmlformats.org/officeDocument/2006/relationships/settings" Target="settings.xml"/><Relationship Id="rId29" Type="http://schemas.openxmlformats.org/officeDocument/2006/relationships/hyperlink" Target="http://docs.cntd.ru/document/9015335" TargetMode="External"/><Relationship Id="rId24" Type="http://schemas.openxmlformats.org/officeDocument/2006/relationships/image" Target="media/image9.jpeg"/><Relationship Id="rId40" Type="http://schemas.openxmlformats.org/officeDocument/2006/relationships/hyperlink" Target="http://docs.cntd.ru/document/901738835" TargetMode="External"/><Relationship Id="rId45" Type="http://schemas.openxmlformats.org/officeDocument/2006/relationships/hyperlink" Target="http://docs.cntd.ru/document/8404828" TargetMode="External"/><Relationship Id="rId66" Type="http://schemas.openxmlformats.org/officeDocument/2006/relationships/hyperlink" Target="http://docs.cntd.ru/document/891860265" TargetMode="External"/><Relationship Id="rId87" Type="http://schemas.openxmlformats.org/officeDocument/2006/relationships/hyperlink" Target="http://docs.cntd.ru/document/537963861" TargetMode="External"/><Relationship Id="rId110" Type="http://schemas.openxmlformats.org/officeDocument/2006/relationships/hyperlink" Target="http://docs.cntd.ru/document/9035383" TargetMode="External"/><Relationship Id="rId115" Type="http://schemas.openxmlformats.org/officeDocument/2006/relationships/hyperlink" Target="http://docs.cntd.ru/document/9034360" TargetMode="External"/><Relationship Id="rId131" Type="http://schemas.openxmlformats.org/officeDocument/2006/relationships/hyperlink" Target="http://docs.cntd.ru/document/9034360" TargetMode="External"/><Relationship Id="rId136" Type="http://schemas.openxmlformats.org/officeDocument/2006/relationships/hyperlink" Target="http://docs.cntd.ru/document/901721208" TargetMode="External"/><Relationship Id="rId157" Type="http://schemas.openxmlformats.org/officeDocument/2006/relationships/hyperlink" Target="http://docs.cntd.ru/document/9034360" TargetMode="External"/><Relationship Id="rId178" Type="http://schemas.openxmlformats.org/officeDocument/2006/relationships/hyperlink" Target="http://docs.cntd.ru/document/9034360" TargetMode="External"/><Relationship Id="rId61" Type="http://schemas.openxmlformats.org/officeDocument/2006/relationships/hyperlink" Target="http://docs.cntd.ru/document/8486024" TargetMode="External"/><Relationship Id="rId82" Type="http://schemas.openxmlformats.org/officeDocument/2006/relationships/hyperlink" Target="http://docs.cntd.ru/document/537946033" TargetMode="External"/><Relationship Id="rId152" Type="http://schemas.openxmlformats.org/officeDocument/2006/relationships/hyperlink" Target="http://docs.cntd.ru/document/9034360" TargetMode="External"/><Relationship Id="rId173" Type="http://schemas.openxmlformats.org/officeDocument/2006/relationships/hyperlink" Target="http://docs.cntd.ru/document/9034360" TargetMode="External"/><Relationship Id="rId194" Type="http://schemas.openxmlformats.org/officeDocument/2006/relationships/hyperlink" Target="http://docs.cntd.ru/document/901721208" TargetMode="External"/><Relationship Id="rId199" Type="http://schemas.openxmlformats.org/officeDocument/2006/relationships/hyperlink" Target="http://docs.cntd.ru/document/901808295" TargetMode="External"/><Relationship Id="rId203" Type="http://schemas.openxmlformats.org/officeDocument/2006/relationships/hyperlink" Target="http://docs.cntd.ru/document/8461516" TargetMode="External"/><Relationship Id="rId19" Type="http://schemas.openxmlformats.org/officeDocument/2006/relationships/image" Target="media/image5.jpeg"/><Relationship Id="rId14" Type="http://schemas.openxmlformats.org/officeDocument/2006/relationships/hyperlink" Target="http://docs.cntd.ru/document/901806909" TargetMode="External"/><Relationship Id="rId30" Type="http://schemas.openxmlformats.org/officeDocument/2006/relationships/hyperlink" Target="http://docs.cntd.ru/document/9034360" TargetMode="External"/><Relationship Id="rId35" Type="http://schemas.openxmlformats.org/officeDocument/2006/relationships/hyperlink" Target="http://docs.cntd.ru/document/9003378" TargetMode="External"/><Relationship Id="rId56" Type="http://schemas.openxmlformats.org/officeDocument/2006/relationships/hyperlink" Target="http://docs.cntd.ru/document/8452035" TargetMode="External"/><Relationship Id="rId77" Type="http://schemas.openxmlformats.org/officeDocument/2006/relationships/hyperlink" Target="http://docs.cntd.ru/document/537931417" TargetMode="External"/><Relationship Id="rId100" Type="http://schemas.openxmlformats.org/officeDocument/2006/relationships/hyperlink" Target="http://docs.cntd.ru/document/537992567" TargetMode="External"/><Relationship Id="rId105" Type="http://schemas.openxmlformats.org/officeDocument/2006/relationships/hyperlink" Target="http://docs.cntd.ru/document/456006585" TargetMode="External"/><Relationship Id="rId126" Type="http://schemas.openxmlformats.org/officeDocument/2006/relationships/hyperlink" Target="http://docs.cntd.ru/document/9034360" TargetMode="External"/><Relationship Id="rId147" Type="http://schemas.openxmlformats.org/officeDocument/2006/relationships/hyperlink" Target="http://docs.cntd.ru/document/9034360" TargetMode="External"/><Relationship Id="rId168" Type="http://schemas.openxmlformats.org/officeDocument/2006/relationships/hyperlink" Target="http://docs.cntd.ru/document/901721208" TargetMode="External"/><Relationship Id="rId8" Type="http://schemas.openxmlformats.org/officeDocument/2006/relationships/image" Target="media/image2.jpeg"/><Relationship Id="rId51" Type="http://schemas.openxmlformats.org/officeDocument/2006/relationships/hyperlink" Target="http://docs.cntd.ru/document/8436452" TargetMode="External"/><Relationship Id="rId72" Type="http://schemas.openxmlformats.org/officeDocument/2006/relationships/hyperlink" Target="http://docs.cntd.ru/document/537920500" TargetMode="External"/><Relationship Id="rId93" Type="http://schemas.openxmlformats.org/officeDocument/2006/relationships/hyperlink" Target="http://docs.cntd.ru/document/537981837" TargetMode="External"/><Relationship Id="rId98" Type="http://schemas.openxmlformats.org/officeDocument/2006/relationships/hyperlink" Target="http://docs.cntd.ru/document/537991733" TargetMode="External"/><Relationship Id="rId121" Type="http://schemas.openxmlformats.org/officeDocument/2006/relationships/hyperlink" Target="http://docs.cntd.ru/document/9034360" TargetMode="External"/><Relationship Id="rId142" Type="http://schemas.openxmlformats.org/officeDocument/2006/relationships/hyperlink" Target="http://docs.cntd.ru/document/9004648" TargetMode="External"/><Relationship Id="rId163" Type="http://schemas.openxmlformats.org/officeDocument/2006/relationships/hyperlink" Target="http://docs.cntd.ru/document/9034360" TargetMode="External"/><Relationship Id="rId184" Type="http://schemas.openxmlformats.org/officeDocument/2006/relationships/hyperlink" Target="http://docs.cntd.ru/document/9034360" TargetMode="External"/><Relationship Id="rId189" Type="http://schemas.openxmlformats.org/officeDocument/2006/relationships/hyperlink" Target="http://docs.cntd.ru/document/9034360" TargetMode="External"/><Relationship Id="rId3" Type="http://schemas.openxmlformats.org/officeDocument/2006/relationships/webSettings" Target="webSettings.xml"/><Relationship Id="rId25" Type="http://schemas.openxmlformats.org/officeDocument/2006/relationships/image" Target="media/image10.jpeg"/><Relationship Id="rId46" Type="http://schemas.openxmlformats.org/officeDocument/2006/relationships/hyperlink" Target="http://docs.cntd.ru/document/8405734" TargetMode="External"/><Relationship Id="rId67" Type="http://schemas.openxmlformats.org/officeDocument/2006/relationships/hyperlink" Target="http://docs.cntd.ru/document/891860266" TargetMode="External"/><Relationship Id="rId116" Type="http://schemas.openxmlformats.org/officeDocument/2006/relationships/hyperlink" Target="http://docs.cntd.ru/document/9034360" TargetMode="External"/><Relationship Id="rId137" Type="http://schemas.openxmlformats.org/officeDocument/2006/relationships/hyperlink" Target="http://docs.cntd.ru/document/901721208" TargetMode="External"/><Relationship Id="rId158" Type="http://schemas.openxmlformats.org/officeDocument/2006/relationships/hyperlink" Target="http://docs.cntd.ru/document/9034360" TargetMode="External"/><Relationship Id="rId20" Type="http://schemas.openxmlformats.org/officeDocument/2006/relationships/hyperlink" Target="http://docs.cntd.ru/document/8433703" TargetMode="External"/><Relationship Id="rId41" Type="http://schemas.openxmlformats.org/officeDocument/2006/relationships/hyperlink" Target="http://docs.cntd.ru/document/901738835" TargetMode="External"/><Relationship Id="rId62" Type="http://schemas.openxmlformats.org/officeDocument/2006/relationships/hyperlink" Target="http://docs.cntd.ru/document/891823862" TargetMode="External"/><Relationship Id="rId83" Type="http://schemas.openxmlformats.org/officeDocument/2006/relationships/hyperlink" Target="http://docs.cntd.ru/document/537946031" TargetMode="External"/><Relationship Id="rId88" Type="http://schemas.openxmlformats.org/officeDocument/2006/relationships/hyperlink" Target="http://docs.cntd.ru/document/537972677" TargetMode="External"/><Relationship Id="rId111" Type="http://schemas.openxmlformats.org/officeDocument/2006/relationships/hyperlink" Target="http://docs.cntd.ru/document/9035383" TargetMode="External"/><Relationship Id="rId132" Type="http://schemas.openxmlformats.org/officeDocument/2006/relationships/hyperlink" Target="http://docs.cntd.ru/document/9034360" TargetMode="External"/><Relationship Id="rId153" Type="http://schemas.openxmlformats.org/officeDocument/2006/relationships/hyperlink" Target="http://docs.cntd.ru/document/9034360" TargetMode="External"/><Relationship Id="rId174" Type="http://schemas.openxmlformats.org/officeDocument/2006/relationships/hyperlink" Target="http://docs.cntd.ru/document/9034360" TargetMode="External"/><Relationship Id="rId179" Type="http://schemas.openxmlformats.org/officeDocument/2006/relationships/hyperlink" Target="http://docs.cntd.ru/document/9034360" TargetMode="External"/><Relationship Id="rId195" Type="http://schemas.openxmlformats.org/officeDocument/2006/relationships/hyperlink" Target="http://docs.cntd.ru/document/901721208" TargetMode="External"/><Relationship Id="rId190" Type="http://schemas.openxmlformats.org/officeDocument/2006/relationships/hyperlink" Target="http://docs.cntd.ru/document/9034360" TargetMode="External"/><Relationship Id="rId204" Type="http://schemas.openxmlformats.org/officeDocument/2006/relationships/hyperlink" Target="http://docs.cntd.ru/document/8300001" TargetMode="External"/><Relationship Id="rId15" Type="http://schemas.openxmlformats.org/officeDocument/2006/relationships/hyperlink" Target="http://docs.cntd.ru/document/499067425" TargetMode="External"/><Relationship Id="rId36" Type="http://schemas.openxmlformats.org/officeDocument/2006/relationships/hyperlink" Target="http://docs.cntd.ru/document/9014513" TargetMode="External"/><Relationship Id="rId57" Type="http://schemas.openxmlformats.org/officeDocument/2006/relationships/hyperlink" Target="http://docs.cntd.ru/document/8461078" TargetMode="External"/><Relationship Id="rId106" Type="http://schemas.openxmlformats.org/officeDocument/2006/relationships/hyperlink" Target="http://docs.cntd.ru/document/441811337" TargetMode="External"/><Relationship Id="rId127" Type="http://schemas.openxmlformats.org/officeDocument/2006/relationships/hyperlink" Target="http://docs.cntd.ru/document/9034360" TargetMode="External"/><Relationship Id="rId10" Type="http://schemas.openxmlformats.org/officeDocument/2006/relationships/hyperlink" Target="http://docs.cntd.ru/document/901876063" TargetMode="External"/><Relationship Id="rId31" Type="http://schemas.openxmlformats.org/officeDocument/2006/relationships/hyperlink" Target="http://docs.cntd.ru/document/9010197" TargetMode="External"/><Relationship Id="rId52" Type="http://schemas.openxmlformats.org/officeDocument/2006/relationships/hyperlink" Target="http://docs.cntd.ru/document/8438983" TargetMode="External"/><Relationship Id="rId73" Type="http://schemas.openxmlformats.org/officeDocument/2006/relationships/hyperlink" Target="http://docs.cntd.ru/document/537925536" TargetMode="External"/><Relationship Id="rId78" Type="http://schemas.openxmlformats.org/officeDocument/2006/relationships/hyperlink" Target="http://docs.cntd.ru/document/537937524" TargetMode="External"/><Relationship Id="rId94" Type="http://schemas.openxmlformats.org/officeDocument/2006/relationships/hyperlink" Target="http://docs.cntd.ru/document/537983366" TargetMode="External"/><Relationship Id="rId99" Type="http://schemas.openxmlformats.org/officeDocument/2006/relationships/hyperlink" Target="http://docs.cntd.ru/document/537992567" TargetMode="External"/><Relationship Id="rId101" Type="http://schemas.openxmlformats.org/officeDocument/2006/relationships/hyperlink" Target="http://docs.cntd.ru/document/537992567" TargetMode="External"/><Relationship Id="rId122" Type="http://schemas.openxmlformats.org/officeDocument/2006/relationships/hyperlink" Target="http://docs.cntd.ru/document/9034360" TargetMode="External"/><Relationship Id="rId143" Type="http://schemas.openxmlformats.org/officeDocument/2006/relationships/hyperlink" Target="http://docs.cntd.ru/document/9034360" TargetMode="External"/><Relationship Id="rId148" Type="http://schemas.openxmlformats.org/officeDocument/2006/relationships/hyperlink" Target="http://docs.cntd.ru/document/9034360" TargetMode="External"/><Relationship Id="rId164" Type="http://schemas.openxmlformats.org/officeDocument/2006/relationships/hyperlink" Target="http://docs.cntd.ru/document/9034360" TargetMode="External"/><Relationship Id="rId169" Type="http://schemas.openxmlformats.org/officeDocument/2006/relationships/hyperlink" Target="http://docs.cntd.ru/document/901808295" TargetMode="External"/><Relationship Id="rId185" Type="http://schemas.openxmlformats.org/officeDocument/2006/relationships/hyperlink" Target="http://docs.cntd.ru/document/9034360" TargetMode="External"/><Relationship Id="rId4" Type="http://schemas.openxmlformats.org/officeDocument/2006/relationships/hyperlink" Target="http://docs.cntd.ru/document/9004937" TargetMode="External"/><Relationship Id="rId9" Type="http://schemas.openxmlformats.org/officeDocument/2006/relationships/image" Target="media/image3.jpeg"/><Relationship Id="rId180" Type="http://schemas.openxmlformats.org/officeDocument/2006/relationships/hyperlink" Target="http://docs.cntd.ru/document/9034360" TargetMode="External"/><Relationship Id="rId26" Type="http://schemas.openxmlformats.org/officeDocument/2006/relationships/image" Target="media/image11.jpeg"/><Relationship Id="rId47" Type="http://schemas.openxmlformats.org/officeDocument/2006/relationships/hyperlink" Target="http://docs.cntd.ru/document/8407312" TargetMode="External"/><Relationship Id="rId68" Type="http://schemas.openxmlformats.org/officeDocument/2006/relationships/hyperlink" Target="http://docs.cntd.ru/document/537908612" TargetMode="External"/><Relationship Id="rId89" Type="http://schemas.openxmlformats.org/officeDocument/2006/relationships/hyperlink" Target="http://docs.cntd.ru/document/537972674" TargetMode="External"/><Relationship Id="rId112" Type="http://schemas.openxmlformats.org/officeDocument/2006/relationships/hyperlink" Target="http://docs.cntd.ru/document/9034360" TargetMode="External"/><Relationship Id="rId133" Type="http://schemas.openxmlformats.org/officeDocument/2006/relationships/hyperlink" Target="http://docs.cntd.ru/document/9034360" TargetMode="External"/><Relationship Id="rId154" Type="http://schemas.openxmlformats.org/officeDocument/2006/relationships/hyperlink" Target="http://docs.cntd.ru/document/9034360" TargetMode="External"/><Relationship Id="rId175" Type="http://schemas.openxmlformats.org/officeDocument/2006/relationships/hyperlink" Target="http://docs.cntd.ru/document/9034360" TargetMode="External"/><Relationship Id="rId196" Type="http://schemas.openxmlformats.org/officeDocument/2006/relationships/hyperlink" Target="http://docs.cntd.ru/document/901808295" TargetMode="External"/><Relationship Id="rId200" Type="http://schemas.openxmlformats.org/officeDocument/2006/relationships/hyperlink" Target="http://docs.cntd.ru/document/8461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26585</Words>
  <Characters>151537</Characters>
  <Application>Microsoft Office Word</Application>
  <DocSecurity>0</DocSecurity>
  <Lines>1262</Lines>
  <Paragraphs>355</Paragraphs>
  <ScaleCrop>false</ScaleCrop>
  <Company/>
  <LinksUpToDate>false</LinksUpToDate>
  <CharactersWithSpaces>177767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2018-02-27T21:21:00Z</dcterms:created>
  <dcterms:modified xsi:type="dcterms:W3CDTF">2018-02-27T21:22:00Z</dcterms:modified>
</cp:coreProperties>
</file>