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F8" w:rsidRPr="007A3AF8" w:rsidRDefault="007A3AF8" w:rsidP="007A3AF8">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7A3AF8">
        <w:rPr>
          <w:rFonts w:ascii="Arial" w:eastAsia="Times New Roman" w:hAnsi="Arial" w:cs="Arial"/>
          <w:color w:val="3C3C3C"/>
          <w:spacing w:val="2"/>
          <w:sz w:val="41"/>
          <w:szCs w:val="41"/>
          <w:lang w:eastAsia="uk-UA"/>
        </w:rPr>
        <w:t> </w:t>
      </w:r>
      <w:r w:rsidRPr="007A3AF8">
        <w:rPr>
          <w:rFonts w:ascii="Arial" w:eastAsia="Times New Roman" w:hAnsi="Arial" w:cs="Arial"/>
          <w:color w:val="3C3C3C"/>
          <w:spacing w:val="2"/>
          <w:sz w:val="41"/>
          <w:szCs w:val="41"/>
          <w:lang w:eastAsia="uk-UA"/>
        </w:rPr>
        <w:br/>
        <w:t>ПРАВИТЕЛЬСТВО АМУРСКОЙ ОБЛАСТИ</w:t>
      </w:r>
    </w:p>
    <w:p w:rsidR="007A3AF8" w:rsidRPr="007A3AF8" w:rsidRDefault="007A3AF8" w:rsidP="007A3AF8">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7A3AF8">
        <w:rPr>
          <w:rFonts w:ascii="Arial" w:eastAsia="Times New Roman" w:hAnsi="Arial" w:cs="Arial"/>
          <w:color w:val="3C3C3C"/>
          <w:spacing w:val="2"/>
          <w:sz w:val="41"/>
          <w:szCs w:val="41"/>
          <w:lang w:eastAsia="uk-UA"/>
        </w:rPr>
        <w:t>ПОСТАНОВЛЕНИЕ</w:t>
      </w:r>
    </w:p>
    <w:p w:rsidR="007A3AF8" w:rsidRPr="007A3AF8" w:rsidRDefault="007A3AF8" w:rsidP="007A3AF8">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7A3AF8">
        <w:rPr>
          <w:rFonts w:ascii="Arial" w:eastAsia="Times New Roman" w:hAnsi="Arial" w:cs="Arial"/>
          <w:color w:val="3C3C3C"/>
          <w:spacing w:val="2"/>
          <w:sz w:val="41"/>
          <w:szCs w:val="41"/>
          <w:lang w:eastAsia="uk-UA"/>
        </w:rPr>
        <w:t>от 27 января 2012 года N 32</w:t>
      </w:r>
    </w:p>
    <w:p w:rsidR="007A3AF8" w:rsidRPr="007A3AF8" w:rsidRDefault="007A3AF8" w:rsidP="007A3AF8">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7A3AF8">
        <w:rPr>
          <w:rFonts w:ascii="Arial" w:eastAsia="Times New Roman" w:hAnsi="Arial" w:cs="Arial"/>
          <w:color w:val="3C3C3C"/>
          <w:spacing w:val="2"/>
          <w:sz w:val="41"/>
          <w:szCs w:val="41"/>
          <w:lang w:eastAsia="uk-UA"/>
        </w:rPr>
        <w:t>ОБ УТВЕРЖДЕНИИ ПОРЯДКА ПРЕДОСТАВЛЕНИЯ РЕГИОНАЛЬНОГО МАТЕРИНСКОГО КАПИТАЛА НА УЛУЧШЕНИЕ ЖИЛИЩНЫХ УСЛОВИЙ СЕМЬЯМ, РОДИВШИМ (УСЫНОВИВШИМ) ТРЕТЬЕГО ИЛИ ПОСЛЕДУЮЩЕГО РЕБЕНКА</w:t>
      </w:r>
    </w:p>
    <w:p w:rsidR="007A3AF8" w:rsidRPr="007A3AF8" w:rsidRDefault="007A3AF8" w:rsidP="007A3AF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t>(в редакции </w:t>
      </w:r>
      <w:hyperlink r:id="rId4" w:history="1">
        <w:r w:rsidRPr="007A3AF8">
          <w:rPr>
            <w:rFonts w:ascii="Arial" w:eastAsia="Times New Roman" w:hAnsi="Arial" w:cs="Arial"/>
            <w:color w:val="00466E"/>
            <w:spacing w:val="2"/>
            <w:sz w:val="21"/>
            <w:u w:val="single"/>
            <w:lang w:eastAsia="uk-UA"/>
          </w:rPr>
          <w:t>постановлений Правительства Амурской области от 03.08.2012 N 428</w:t>
        </w:r>
      </w:hyperlink>
      <w:r w:rsidRPr="007A3AF8">
        <w:rPr>
          <w:rFonts w:ascii="Arial" w:eastAsia="Times New Roman" w:hAnsi="Arial" w:cs="Arial"/>
          <w:color w:val="2D2D2D"/>
          <w:spacing w:val="2"/>
          <w:sz w:val="21"/>
          <w:szCs w:val="21"/>
          <w:lang w:eastAsia="uk-UA"/>
        </w:rPr>
        <w:t>, </w:t>
      </w:r>
      <w:hyperlink r:id="rId5" w:history="1">
        <w:r w:rsidRPr="007A3AF8">
          <w:rPr>
            <w:rFonts w:ascii="Arial" w:eastAsia="Times New Roman" w:hAnsi="Arial" w:cs="Arial"/>
            <w:color w:val="00466E"/>
            <w:spacing w:val="2"/>
            <w:sz w:val="21"/>
            <w:u w:val="single"/>
            <w:lang w:eastAsia="uk-UA"/>
          </w:rPr>
          <w:t>от 21.05.2013 N 232</w:t>
        </w:r>
      </w:hyperlink>
      <w:r w:rsidRPr="007A3AF8">
        <w:rPr>
          <w:rFonts w:ascii="Arial" w:eastAsia="Times New Roman" w:hAnsi="Arial" w:cs="Arial"/>
          <w:color w:val="2D2D2D"/>
          <w:spacing w:val="2"/>
          <w:sz w:val="21"/>
          <w:szCs w:val="21"/>
          <w:lang w:eastAsia="uk-UA"/>
        </w:rPr>
        <w:t>, </w:t>
      </w:r>
      <w:hyperlink r:id="rId6" w:history="1">
        <w:r w:rsidRPr="007A3AF8">
          <w:rPr>
            <w:rFonts w:ascii="Arial" w:eastAsia="Times New Roman" w:hAnsi="Arial" w:cs="Arial"/>
            <w:color w:val="00466E"/>
            <w:spacing w:val="2"/>
            <w:sz w:val="21"/>
            <w:u w:val="single"/>
            <w:lang w:eastAsia="uk-UA"/>
          </w:rPr>
          <w:t>от 19.03.2014 N 140</w:t>
        </w:r>
      </w:hyperlink>
      <w:r w:rsidRPr="007A3AF8">
        <w:rPr>
          <w:rFonts w:ascii="Arial" w:eastAsia="Times New Roman" w:hAnsi="Arial" w:cs="Arial"/>
          <w:color w:val="2D2D2D"/>
          <w:spacing w:val="2"/>
          <w:sz w:val="21"/>
          <w:szCs w:val="21"/>
          <w:lang w:eastAsia="uk-UA"/>
        </w:rPr>
        <w:t>, </w:t>
      </w:r>
      <w:hyperlink r:id="rId7" w:history="1">
        <w:r w:rsidRPr="007A3AF8">
          <w:rPr>
            <w:rFonts w:ascii="Arial" w:eastAsia="Times New Roman" w:hAnsi="Arial" w:cs="Arial"/>
            <w:color w:val="00466E"/>
            <w:spacing w:val="2"/>
            <w:sz w:val="21"/>
            <w:u w:val="single"/>
            <w:lang w:eastAsia="uk-UA"/>
          </w:rPr>
          <w:t>от 19.05.2015 N 229</w:t>
        </w:r>
      </w:hyperlink>
      <w:r w:rsidRPr="007A3AF8">
        <w:rPr>
          <w:rFonts w:ascii="Arial" w:eastAsia="Times New Roman" w:hAnsi="Arial" w:cs="Arial"/>
          <w:color w:val="2D2D2D"/>
          <w:spacing w:val="2"/>
          <w:sz w:val="21"/>
          <w:szCs w:val="21"/>
          <w:lang w:eastAsia="uk-UA"/>
        </w:rPr>
        <w:t>, </w:t>
      </w:r>
      <w:hyperlink r:id="rId8" w:history="1">
        <w:r w:rsidRPr="007A3AF8">
          <w:rPr>
            <w:rFonts w:ascii="Arial" w:eastAsia="Times New Roman" w:hAnsi="Arial" w:cs="Arial"/>
            <w:color w:val="00466E"/>
            <w:spacing w:val="2"/>
            <w:sz w:val="21"/>
            <w:u w:val="single"/>
            <w:lang w:eastAsia="uk-UA"/>
          </w:rPr>
          <w:t>от 31.12.2015 N 663</w:t>
        </w:r>
      </w:hyperlink>
      <w:r w:rsidRPr="007A3AF8">
        <w:rPr>
          <w:rFonts w:ascii="Arial" w:eastAsia="Times New Roman" w:hAnsi="Arial" w:cs="Arial"/>
          <w:color w:val="2D2D2D"/>
          <w:spacing w:val="2"/>
          <w:sz w:val="21"/>
          <w:szCs w:val="21"/>
          <w:lang w:eastAsia="uk-UA"/>
        </w:rPr>
        <w:t>, от 22.08.2016 N 353, от 27.06.2017 N 299) </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t>В целях реализации мероприятий подпрограммы "Улучшение жилищных условий отдельных категорий граждан, проживающих на территории области" государственной программы Амурской области "Обеспечение доступным и качественным жильем населения Амурской области на 2014 - 2020 годы", утвержденной </w:t>
      </w:r>
      <w:hyperlink r:id="rId9" w:history="1">
        <w:r w:rsidRPr="007A3AF8">
          <w:rPr>
            <w:rFonts w:ascii="Arial" w:eastAsia="Times New Roman" w:hAnsi="Arial" w:cs="Arial"/>
            <w:color w:val="00466E"/>
            <w:spacing w:val="2"/>
            <w:sz w:val="21"/>
            <w:u w:val="single"/>
            <w:lang w:eastAsia="uk-UA"/>
          </w:rPr>
          <w:t>постановлением Правительства Амурской области от 25 сентября 2013 года N 446</w:t>
        </w:r>
      </w:hyperlink>
      <w:r w:rsidRPr="007A3AF8">
        <w:rPr>
          <w:rFonts w:ascii="Arial" w:eastAsia="Times New Roman" w:hAnsi="Arial" w:cs="Arial"/>
          <w:color w:val="2D2D2D"/>
          <w:spacing w:val="2"/>
          <w:sz w:val="21"/>
          <w:szCs w:val="21"/>
          <w:lang w:eastAsia="uk-UA"/>
        </w:rPr>
        <w:t>, Правительство Амурской области постановляет:</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(преамбула в ред. </w:t>
      </w:r>
      <w:hyperlink r:id="rId10" w:history="1">
        <w:r w:rsidRPr="007A3AF8">
          <w:rPr>
            <w:rFonts w:ascii="Arial" w:eastAsia="Times New Roman" w:hAnsi="Arial" w:cs="Arial"/>
            <w:color w:val="00466E"/>
            <w:spacing w:val="2"/>
            <w:sz w:val="21"/>
            <w:u w:val="single"/>
            <w:lang w:eastAsia="uk-UA"/>
          </w:rPr>
          <w:t>постановления Правительства Амурской области от 19.03.2014 N 140</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1. Утвердить прилагаемый Порядок предоставления регионального материнского капитала на улучшение жилищных условий семьям, родившим (усыновившим) третьего или последующего ребенка.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2. Министерству социальной защиты населения области (Н.В.Киселёва) обеспечить выполнение утвержденного Порядка.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11" w:history="1">
        <w:r w:rsidRPr="007A3AF8">
          <w:rPr>
            <w:rFonts w:ascii="Arial" w:eastAsia="Times New Roman" w:hAnsi="Arial" w:cs="Arial"/>
            <w:color w:val="00466E"/>
            <w:spacing w:val="2"/>
            <w:sz w:val="21"/>
            <w:u w:val="single"/>
            <w:lang w:eastAsia="uk-UA"/>
          </w:rPr>
          <w:t>постановлений Правительства Амурской области от 19.05.2015 N 229</w:t>
        </w:r>
      </w:hyperlink>
      <w:r w:rsidRPr="007A3AF8">
        <w:rPr>
          <w:rFonts w:ascii="Arial" w:eastAsia="Times New Roman" w:hAnsi="Arial" w:cs="Arial"/>
          <w:color w:val="2D2D2D"/>
          <w:spacing w:val="2"/>
          <w:sz w:val="21"/>
          <w:szCs w:val="21"/>
          <w:lang w:eastAsia="uk-UA"/>
        </w:rPr>
        <w:t>, от 27.06.2017 N 299)</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3. Контроль за исполнением настоящего постановления возложить на заместителя председателя Правительства области О.В.Лысенко.</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12" w:history="1">
        <w:r w:rsidRPr="007A3AF8">
          <w:rPr>
            <w:rFonts w:ascii="Arial" w:eastAsia="Times New Roman" w:hAnsi="Arial" w:cs="Arial"/>
            <w:color w:val="00466E"/>
            <w:spacing w:val="2"/>
            <w:sz w:val="21"/>
            <w:u w:val="single"/>
            <w:lang w:eastAsia="uk-UA"/>
          </w:rPr>
          <w:t>постановлений Правительства Амурской области от 22.08.2016 N 353</w:t>
        </w:r>
      </w:hyperlink>
      <w:r w:rsidRPr="007A3AF8">
        <w:rPr>
          <w:rFonts w:ascii="Arial" w:eastAsia="Times New Roman" w:hAnsi="Arial" w:cs="Arial"/>
          <w:color w:val="2D2D2D"/>
          <w:spacing w:val="2"/>
          <w:sz w:val="21"/>
          <w:szCs w:val="21"/>
          <w:lang w:eastAsia="uk-UA"/>
        </w:rPr>
        <w:t>, от 27.06.2017 N 299)</w:t>
      </w:r>
    </w:p>
    <w:p w:rsidR="007A3AF8" w:rsidRPr="007A3AF8" w:rsidRDefault="007A3AF8" w:rsidP="007A3AF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7A3AF8">
        <w:rPr>
          <w:rFonts w:ascii="Arial" w:eastAsia="Times New Roman" w:hAnsi="Arial" w:cs="Arial"/>
          <w:color w:val="3C3C3C"/>
          <w:spacing w:val="2"/>
          <w:sz w:val="41"/>
          <w:szCs w:val="41"/>
          <w:lang w:eastAsia="uk-UA"/>
        </w:rPr>
        <w:t xml:space="preserve">ПОРЯДОК ПРЕДОСТАВЛЕНИЯ РЕГИОНАЛЬНОГО МАТЕРИНСКОГО КАПИТАЛА </w:t>
      </w:r>
      <w:r w:rsidRPr="007A3AF8">
        <w:rPr>
          <w:rFonts w:ascii="Arial" w:eastAsia="Times New Roman" w:hAnsi="Arial" w:cs="Arial"/>
          <w:color w:val="3C3C3C"/>
          <w:spacing w:val="2"/>
          <w:sz w:val="41"/>
          <w:szCs w:val="41"/>
          <w:lang w:eastAsia="uk-UA"/>
        </w:rPr>
        <w:lastRenderedPageBreak/>
        <w:t>НА УЛУЧШЕНИЕ ЖИЛИЩНЫХ УСЛОВИЙ СЕМЬЯМ, РОДИВШИМ (УСЫНОВИВШИМ) ТРЕТЬЕГО ИЛИ ПОСЛЕДУЮЩЕГО РЕБЕНКА</w:t>
      </w:r>
    </w:p>
    <w:p w:rsidR="007A3AF8" w:rsidRPr="007A3AF8" w:rsidRDefault="007A3AF8" w:rsidP="007A3AF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Губернатор</w:t>
      </w:r>
      <w:r w:rsidRPr="007A3AF8">
        <w:rPr>
          <w:rFonts w:ascii="Arial" w:eastAsia="Times New Roman" w:hAnsi="Arial" w:cs="Arial"/>
          <w:color w:val="2D2D2D"/>
          <w:spacing w:val="2"/>
          <w:sz w:val="21"/>
          <w:szCs w:val="21"/>
          <w:lang w:eastAsia="uk-UA"/>
        </w:rPr>
        <w:br/>
        <w:t>Амурской области</w:t>
      </w:r>
      <w:r w:rsidRPr="007A3AF8">
        <w:rPr>
          <w:rFonts w:ascii="Arial" w:eastAsia="Times New Roman" w:hAnsi="Arial" w:cs="Arial"/>
          <w:color w:val="2D2D2D"/>
          <w:spacing w:val="2"/>
          <w:sz w:val="21"/>
          <w:szCs w:val="21"/>
          <w:lang w:eastAsia="uk-UA"/>
        </w:rPr>
        <w:br/>
        <w:t>О.Н.КОЖЕМЯКО</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Утвержден</w:t>
      </w:r>
      <w:r w:rsidRPr="007A3AF8">
        <w:rPr>
          <w:rFonts w:ascii="Arial" w:eastAsia="Times New Roman" w:hAnsi="Arial" w:cs="Arial"/>
          <w:color w:val="2D2D2D"/>
          <w:spacing w:val="2"/>
          <w:sz w:val="21"/>
          <w:szCs w:val="21"/>
          <w:lang w:eastAsia="uk-UA"/>
        </w:rPr>
        <w:br/>
        <w:t>постановлением</w:t>
      </w:r>
      <w:r w:rsidRPr="007A3AF8">
        <w:rPr>
          <w:rFonts w:ascii="Arial" w:eastAsia="Times New Roman" w:hAnsi="Arial" w:cs="Arial"/>
          <w:color w:val="2D2D2D"/>
          <w:spacing w:val="2"/>
          <w:sz w:val="21"/>
          <w:szCs w:val="21"/>
          <w:lang w:eastAsia="uk-UA"/>
        </w:rPr>
        <w:br/>
        <w:t>Правительства</w:t>
      </w:r>
      <w:r w:rsidRPr="007A3AF8">
        <w:rPr>
          <w:rFonts w:ascii="Arial" w:eastAsia="Times New Roman" w:hAnsi="Arial" w:cs="Arial"/>
          <w:color w:val="2D2D2D"/>
          <w:spacing w:val="2"/>
          <w:sz w:val="21"/>
          <w:szCs w:val="21"/>
          <w:lang w:eastAsia="uk-UA"/>
        </w:rPr>
        <w:br/>
        <w:t>Амурской области</w:t>
      </w:r>
      <w:r w:rsidRPr="007A3AF8">
        <w:rPr>
          <w:rFonts w:ascii="Arial" w:eastAsia="Times New Roman" w:hAnsi="Arial" w:cs="Arial"/>
          <w:color w:val="2D2D2D"/>
          <w:spacing w:val="2"/>
          <w:sz w:val="21"/>
          <w:szCs w:val="21"/>
          <w:lang w:eastAsia="uk-UA"/>
        </w:rPr>
        <w:br/>
        <w:t>от 27 января 2012 года N 32</w:t>
      </w:r>
    </w:p>
    <w:p w:rsidR="007A3AF8" w:rsidRPr="007A3AF8" w:rsidRDefault="007A3AF8" w:rsidP="007A3AF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t>(в редакции </w:t>
      </w:r>
      <w:hyperlink r:id="rId13" w:history="1">
        <w:r w:rsidRPr="007A3AF8">
          <w:rPr>
            <w:rFonts w:ascii="Arial" w:eastAsia="Times New Roman" w:hAnsi="Arial" w:cs="Arial"/>
            <w:color w:val="00466E"/>
            <w:spacing w:val="2"/>
            <w:sz w:val="21"/>
            <w:u w:val="single"/>
            <w:lang w:eastAsia="uk-UA"/>
          </w:rPr>
          <w:t>постановлений Правительства Амурской области от 03.08.2012 N 428</w:t>
        </w:r>
      </w:hyperlink>
      <w:r w:rsidRPr="007A3AF8">
        <w:rPr>
          <w:rFonts w:ascii="Arial" w:eastAsia="Times New Roman" w:hAnsi="Arial" w:cs="Arial"/>
          <w:color w:val="2D2D2D"/>
          <w:spacing w:val="2"/>
          <w:sz w:val="21"/>
          <w:szCs w:val="21"/>
          <w:lang w:eastAsia="uk-UA"/>
        </w:rPr>
        <w:t>, </w:t>
      </w:r>
      <w:hyperlink r:id="rId14" w:history="1">
        <w:r w:rsidRPr="007A3AF8">
          <w:rPr>
            <w:rFonts w:ascii="Arial" w:eastAsia="Times New Roman" w:hAnsi="Arial" w:cs="Arial"/>
            <w:color w:val="00466E"/>
            <w:spacing w:val="2"/>
            <w:sz w:val="21"/>
            <w:u w:val="single"/>
            <w:lang w:eastAsia="uk-UA"/>
          </w:rPr>
          <w:t>от 21.05.2013 N 232</w:t>
        </w:r>
      </w:hyperlink>
      <w:r w:rsidRPr="007A3AF8">
        <w:rPr>
          <w:rFonts w:ascii="Arial" w:eastAsia="Times New Roman" w:hAnsi="Arial" w:cs="Arial"/>
          <w:color w:val="2D2D2D"/>
          <w:spacing w:val="2"/>
          <w:sz w:val="21"/>
          <w:szCs w:val="21"/>
          <w:lang w:eastAsia="uk-UA"/>
        </w:rPr>
        <w:t>, </w:t>
      </w:r>
      <w:hyperlink r:id="rId15" w:history="1">
        <w:r w:rsidRPr="007A3AF8">
          <w:rPr>
            <w:rFonts w:ascii="Arial" w:eastAsia="Times New Roman" w:hAnsi="Arial" w:cs="Arial"/>
            <w:color w:val="00466E"/>
            <w:spacing w:val="2"/>
            <w:sz w:val="21"/>
            <w:u w:val="single"/>
            <w:lang w:eastAsia="uk-UA"/>
          </w:rPr>
          <w:t>от 19.03.2014 N 140</w:t>
        </w:r>
      </w:hyperlink>
      <w:r w:rsidRPr="007A3AF8">
        <w:rPr>
          <w:rFonts w:ascii="Arial" w:eastAsia="Times New Roman" w:hAnsi="Arial" w:cs="Arial"/>
          <w:color w:val="2D2D2D"/>
          <w:spacing w:val="2"/>
          <w:sz w:val="21"/>
          <w:szCs w:val="21"/>
          <w:lang w:eastAsia="uk-UA"/>
        </w:rPr>
        <w:t>, </w:t>
      </w:r>
      <w:hyperlink r:id="rId16" w:history="1">
        <w:r w:rsidRPr="007A3AF8">
          <w:rPr>
            <w:rFonts w:ascii="Arial" w:eastAsia="Times New Roman" w:hAnsi="Arial" w:cs="Arial"/>
            <w:color w:val="00466E"/>
            <w:spacing w:val="2"/>
            <w:sz w:val="21"/>
            <w:u w:val="single"/>
            <w:lang w:eastAsia="uk-UA"/>
          </w:rPr>
          <w:t>от 19.05.2015 N 229</w:t>
        </w:r>
      </w:hyperlink>
      <w:r w:rsidRPr="007A3AF8">
        <w:rPr>
          <w:rFonts w:ascii="Arial" w:eastAsia="Times New Roman" w:hAnsi="Arial" w:cs="Arial"/>
          <w:color w:val="2D2D2D"/>
          <w:spacing w:val="2"/>
          <w:sz w:val="21"/>
          <w:szCs w:val="21"/>
          <w:lang w:eastAsia="uk-UA"/>
        </w:rPr>
        <w:t>, </w:t>
      </w:r>
      <w:hyperlink r:id="rId17" w:history="1">
        <w:r w:rsidRPr="007A3AF8">
          <w:rPr>
            <w:rFonts w:ascii="Arial" w:eastAsia="Times New Roman" w:hAnsi="Arial" w:cs="Arial"/>
            <w:color w:val="00466E"/>
            <w:spacing w:val="2"/>
            <w:sz w:val="21"/>
            <w:u w:val="single"/>
            <w:lang w:eastAsia="uk-UA"/>
          </w:rPr>
          <w:t>от 31.12.2015 N 663</w:t>
        </w:r>
      </w:hyperlink>
      <w:r w:rsidRPr="007A3AF8">
        <w:rPr>
          <w:rFonts w:ascii="Arial" w:eastAsia="Times New Roman" w:hAnsi="Arial" w:cs="Arial"/>
          <w:color w:val="2D2D2D"/>
          <w:spacing w:val="2"/>
          <w:sz w:val="21"/>
          <w:szCs w:val="21"/>
          <w:lang w:eastAsia="uk-UA"/>
        </w:rPr>
        <w:t>, от 22.08.2016 N 353, от 27.06.2017 N 299)</w:t>
      </w:r>
      <w:r w:rsidRPr="007A3AF8">
        <w:rPr>
          <w:rFonts w:ascii="Arial" w:eastAsia="Times New Roman" w:hAnsi="Arial" w:cs="Arial"/>
          <w:color w:val="2D2D2D"/>
          <w:spacing w:val="2"/>
          <w:sz w:val="21"/>
          <w:szCs w:val="21"/>
          <w:lang w:eastAsia="uk-UA"/>
        </w:rPr>
        <w:br/>
      </w:r>
    </w:p>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I. Общие положения</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1. Настоящий Порядок устанавливает механизм предоставления регионального материнского капитала на улучшение жилищных условий семьям, родившим (усыновившим) третьего или последующего ребенка (далее -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2. Право на РМК возникает однократно при рождении (усыновлении) в период с 1 января 2011 года по 31 декабря 2018 года третьего или последующего ребенка, имеющего гражданство Российской Федерации, при условии совместного проживания с детьми у следующих граждан Российской Федерации, проживающих на территории Амурской области и состоящих на учете в качестве нуждающихся в жилых помещениях на основании части 2 статьи 49 </w:t>
      </w:r>
      <w:hyperlink r:id="rId18" w:history="1">
        <w:r w:rsidRPr="007A3AF8">
          <w:rPr>
            <w:rFonts w:ascii="Arial" w:eastAsia="Times New Roman" w:hAnsi="Arial" w:cs="Arial"/>
            <w:color w:val="00466E"/>
            <w:spacing w:val="2"/>
            <w:sz w:val="21"/>
            <w:u w:val="single"/>
            <w:lang w:eastAsia="uk-UA"/>
          </w:rPr>
          <w:t>Жилищного кодекса Российской Федерации</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19" w:history="1">
        <w:r w:rsidRPr="007A3AF8">
          <w:rPr>
            <w:rFonts w:ascii="Arial" w:eastAsia="Times New Roman" w:hAnsi="Arial" w:cs="Arial"/>
            <w:color w:val="00466E"/>
            <w:spacing w:val="2"/>
            <w:sz w:val="21"/>
            <w:u w:val="single"/>
            <w:lang w:eastAsia="uk-UA"/>
          </w:rPr>
          <w:t>постановлений Правительства Амурской области от 31.12.2015 N 663</w:t>
        </w:r>
      </w:hyperlink>
      <w:r w:rsidRPr="007A3AF8">
        <w:rPr>
          <w:rFonts w:ascii="Arial" w:eastAsia="Times New Roman" w:hAnsi="Arial" w:cs="Arial"/>
          <w:color w:val="2D2D2D"/>
          <w:spacing w:val="2"/>
          <w:sz w:val="21"/>
          <w:szCs w:val="21"/>
          <w:lang w:eastAsia="uk-UA"/>
        </w:rPr>
        <w:t>, от 22.08.2016 N 353, от 27.06.2017 N 299)</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женщин, родивших (усыновивших) третьего или последующего ребенка;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мужчин, являющихся единственным родителем (усыновителем) трех и более детей.</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 2 в ред. </w:t>
      </w:r>
      <w:hyperlink r:id="rId20" w:history="1">
        <w:r w:rsidRPr="007A3AF8">
          <w:rPr>
            <w:rFonts w:ascii="Arial" w:eastAsia="Times New Roman" w:hAnsi="Arial" w:cs="Arial"/>
            <w:color w:val="00466E"/>
            <w:spacing w:val="2"/>
            <w:sz w:val="21"/>
            <w:u w:val="single"/>
            <w:lang w:eastAsia="uk-UA"/>
          </w:rPr>
          <w:t>постановления Правительства Амурской области от 19.05.2015 N 229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3. При возникновении права на РМК лиц, указанных в пункте 2 настоящего Порядка, не учитываются дети, в отношении которых данные лица были лишены родительских прав или в отношении которых было отменено усыновление.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br/>
        <w:t>4. Право женщин, указанных в пункте 2 настоящего Порядка, на РМК прекращается и возникает у отца (усыновителя) ребенка в случаях смерти женщины, объявления ее умершей, лишения родительских прав в отношении ребенка, в связи с рождением которого возникло право на РМК,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Право на РМК у указанного лица не возникает, если он является отчимом в отношении предыдущего ребенка, очередность рождения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РМК, признан в порядке, предусмотренном </w:t>
      </w:r>
      <w:hyperlink r:id="rId21" w:history="1">
        <w:r w:rsidRPr="007A3AF8">
          <w:rPr>
            <w:rFonts w:ascii="Arial" w:eastAsia="Times New Roman" w:hAnsi="Arial" w:cs="Arial"/>
            <w:color w:val="00466E"/>
            <w:spacing w:val="2"/>
            <w:sz w:val="21"/>
            <w:u w:val="single"/>
            <w:lang w:eastAsia="uk-UA"/>
          </w:rPr>
          <w:t>Семейным кодексом Российской Федерации</w:t>
        </w:r>
      </w:hyperlink>
      <w:r w:rsidRPr="007A3AF8">
        <w:rPr>
          <w:rFonts w:ascii="Arial" w:eastAsia="Times New Roman" w:hAnsi="Arial" w:cs="Arial"/>
          <w:color w:val="2D2D2D"/>
          <w:spacing w:val="2"/>
          <w:sz w:val="21"/>
          <w:szCs w:val="21"/>
          <w:lang w:eastAsia="uk-UA"/>
        </w:rPr>
        <w:t>, после смерти матери (усыновительницы) оставшимся без попечения родителей.</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5. Лица, указанные в пункте 2 настоящего Порядка, вправе использовать средства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 на приобретение или строительство жилого помещения, осуществляемые гражданами посредством совершения любых не противоречащих закону сделок и участия в обязательствах (включая участие в жилищных и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(далее - на приобретение или строительство жилого помещения);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б) на строительство или реконструкцию объекта индивидуального жилищного строительства, осуществляемые гражданами по договору строительного подряда;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на компенсацию затрат, понесенных на строительство или реконструкцию объекта индивидуального жилищного строительства, осуществляемые гражданами без привлечения строительной организации (индивидуального предпринимателя);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22" w:history="1">
        <w:r w:rsidRPr="007A3AF8">
          <w:rPr>
            <w:rFonts w:ascii="Arial" w:eastAsia="Times New Roman" w:hAnsi="Arial" w:cs="Arial"/>
            <w:color w:val="00466E"/>
            <w:spacing w:val="2"/>
            <w:sz w:val="21"/>
            <w:u w:val="single"/>
            <w:lang w:eastAsia="uk-UA"/>
          </w:rPr>
          <w:t>постановления Правительства Амурской области от 27.06.2017 N 299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г) на уплату первоначального взноса при получении кредита (займа), в том числе ипотечного, на приобретение или строительство жилья;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д) на погашение основного долга и уплату процентов по кредиту (займу), в том числе ипотечному,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лица, получившего сертификат, до возникновения права на получение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постановления Правительства Амурской области от 19.05.2015 N 229)</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 xml:space="preserve">Распоряжение средствами РМК может осуществляться только по одному из направлений, </w:t>
      </w:r>
      <w:r w:rsidRPr="007A3AF8">
        <w:rPr>
          <w:rFonts w:ascii="Arial" w:eastAsia="Times New Roman" w:hAnsi="Arial" w:cs="Arial"/>
          <w:color w:val="2D2D2D"/>
          <w:spacing w:val="2"/>
          <w:sz w:val="21"/>
          <w:szCs w:val="21"/>
          <w:lang w:eastAsia="uk-UA"/>
        </w:rPr>
        <w:lastRenderedPageBreak/>
        <w:t>установленных настоящим пунктом.</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(абзац введен постановлением Правительства Амурской области от 19.05.2015 N 229)</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6. Размер РМК составляет 100000 рублей. Размер РМК, указанный в сертификате, не подлежит изменению.</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23" w:history="1">
        <w:r w:rsidRPr="007A3AF8">
          <w:rPr>
            <w:rFonts w:ascii="Arial" w:eastAsia="Times New Roman" w:hAnsi="Arial" w:cs="Arial"/>
            <w:color w:val="00466E"/>
            <w:spacing w:val="2"/>
            <w:sz w:val="21"/>
            <w:u w:val="single"/>
            <w:lang w:eastAsia="uk-UA"/>
          </w:rPr>
          <w:t>постановлений Правительства Амурской области от 19.03.2014 N 140</w:t>
        </w:r>
      </w:hyperlink>
      <w:r w:rsidRPr="007A3AF8">
        <w:rPr>
          <w:rFonts w:ascii="Arial" w:eastAsia="Times New Roman" w:hAnsi="Arial" w:cs="Arial"/>
          <w:color w:val="2D2D2D"/>
          <w:spacing w:val="2"/>
          <w:sz w:val="21"/>
          <w:szCs w:val="21"/>
          <w:lang w:eastAsia="uk-UA"/>
        </w:rPr>
        <w:t>, от 31.12.2015 N 663)</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7. Жилое помещение, объект индивидуального жилищного строительства, на приобретение, строительство или реконструкцию которых направляются средства РМК, должны находиться на территории Амурской области.</w:t>
      </w:r>
      <w:r w:rsidRPr="007A3AF8">
        <w:rPr>
          <w:rFonts w:ascii="Arial" w:eastAsia="Times New Roman" w:hAnsi="Arial" w:cs="Arial"/>
          <w:color w:val="2D2D2D"/>
          <w:spacing w:val="2"/>
          <w:sz w:val="21"/>
          <w:szCs w:val="21"/>
          <w:lang w:eastAsia="uk-UA"/>
        </w:rPr>
        <w:br/>
      </w:r>
    </w:p>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II. Выдача сертификата на региональный материнский капитал</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8. Лица, указанные в пункте 2 настоящего Порядка (далее - заявители), обращаются в государственное казенное учреждение - управление социальной защиты населения по месту их жительства (далее - ГКУ УСЗН) за получением сертификата после возникновения права на РМК путем подачи заявления о выдаче сертификата (далее - заявление о выдаче сертификата) по форме согласно приложению N 1 к настоящему Порядку.</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9. Вместе с заявлением о выдаче сертификата заявитель представляет в ГКУ УСЗН следующие документы:</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 паспорт, а в случае его отсутствия - иной документ, удостоверяющий личность лица, имеющего право на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б) паспорт, а в случае его отсутствия - иной документ, удостоверяющий личность представителя заявителя, и нотариально удостоверенную доверенность, подтверждающую его полномочия, - в случае подачи заявления представителем заявителя;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документы, подтверждающие родство членов семьи (свидетельства о рождении, свидетельство о заключении брака, документ, подтверждающий усыновление ребенка (детей);</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г) справка о лицах, зарегистрированных по месту жительства (пребывания) совместно с заявителем, в случае, если данные сведения не находятся в распоряжении органа местного самоуправления (не представляется в случае отсутствия регистрации заявителя по месту жительства (пребывания)).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Абзац утратил силу с 1 января 2016 года. - </w:t>
      </w:r>
      <w:hyperlink r:id="rId24" w:history="1">
        <w:r w:rsidRPr="007A3AF8">
          <w:rPr>
            <w:rFonts w:ascii="Arial" w:eastAsia="Times New Roman" w:hAnsi="Arial" w:cs="Arial"/>
            <w:color w:val="00466E"/>
            <w:spacing w:val="2"/>
            <w:sz w:val="21"/>
            <w:u w:val="single"/>
            <w:lang w:eastAsia="uk-UA"/>
          </w:rPr>
          <w:t>Постановление Правительства Амурской области от 31.12.2015 N 663</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 xml:space="preserve">По собственной инициативе заявителем в дополнение к документам, указанным в подпунктах </w:t>
      </w:r>
      <w:r w:rsidRPr="007A3AF8">
        <w:rPr>
          <w:rFonts w:ascii="Arial" w:eastAsia="Times New Roman" w:hAnsi="Arial" w:cs="Arial"/>
          <w:color w:val="2D2D2D"/>
          <w:spacing w:val="2"/>
          <w:sz w:val="21"/>
          <w:szCs w:val="21"/>
          <w:lang w:eastAsia="uk-UA"/>
        </w:rPr>
        <w:lastRenderedPageBreak/>
        <w:t>"а" - "г" настоящего пункта, в ГКУ УСЗН могут быть представлены следующие документы, полученные заявителями не ранее 30 дней до даты обращения за получением сертификата на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справка о подтверждении нуждаемости в жилых помещениях по форме согласно приложению N 2 к настоящему Порядку;</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25" w:history="1">
        <w:r w:rsidRPr="007A3AF8">
          <w:rPr>
            <w:rFonts w:ascii="Arial" w:eastAsia="Times New Roman" w:hAnsi="Arial" w:cs="Arial"/>
            <w:color w:val="00466E"/>
            <w:spacing w:val="2"/>
            <w:sz w:val="21"/>
            <w:u w:val="single"/>
            <w:lang w:eastAsia="uk-UA"/>
          </w:rPr>
          <w:t>постановления Правительства Амурской области от 31.12.2015 N 663</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справка о лицах, зарегистрированных по месту жительства (пребывания) совместно с заявителем, в случае, если данные сведения находятся в распоряжении органа местного самоуправления.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 9 в ред. </w:t>
      </w:r>
      <w:hyperlink r:id="rId26" w:history="1">
        <w:r w:rsidRPr="007A3AF8">
          <w:rPr>
            <w:rFonts w:ascii="Arial" w:eastAsia="Times New Roman" w:hAnsi="Arial" w:cs="Arial"/>
            <w:color w:val="00466E"/>
            <w:spacing w:val="2"/>
            <w:sz w:val="21"/>
            <w:u w:val="single"/>
            <w:lang w:eastAsia="uk-UA"/>
          </w:rPr>
          <w:t>постановления Правительства Амурской области от 21.05.2013 N 232</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10. В случае, установленном пунктом 4 настоящего Порядка, кроме документов, установленных пунктом 9 настоящего Порядка, заявитель предъявляет документы, подтверждающие смерть женщины, родившей (усыновившей) третьего или последующего ребенка, объявление ее умершей, лишение ее родительских прав в отношении ребенка, в связи с рождением которого возникло право на РМК, совершение в отношении своего ребенка (детей) умышленного преступления, относящегося к преступлению против личности, а также документы, подтверждающие отмену усыновления ребенка, в связи с усыновлением которого возникло право на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11. Специалист ГКУ УСЗН, в должностные обязанности которого входит принятие документов от заявителей, снимает копии с документов, указанных в подпунктах "а" - "в" пункта 9 настоящего Порядка, заверяет подлинность данных копий, приобщает к заявлению и возвращает оригиналы этих документов заявителю. Принятые к рассмотрению заявление о выдаче сертификата и документы регистрируются в журнале учета заявлений о выдаче сертификата на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случае, если заявителем по собственной инициативе не были представлены документы, предусмотренные абзацами восьмым - девятым пункта 9 настоящего Порядка, ГКУ УСЗН в течение двух рабочих дней со дня регистрации заявления о выдаче сертификата запрашивает их в органе местного самоуправления по месту жительства заявителя.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Дополнительно к документам, указанным в пункте 9 настоящего Порядка, ГКУ УСЗН в течение двух рабочих дней со дня регистрации заявления о выдаче сертификата запрашивает в территориальном Управлении Федеральной службы государственной регистрации, кадастра и картографии по Амурской области выписку из Единого государственного реестра прав на недвижимое имущество и сделок с ним, содержащую сведения о совершенных заявителем, его супругом и детьми сделках с недвижимостью за последние 5 лет.</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27" w:history="1">
        <w:r w:rsidRPr="007A3AF8">
          <w:rPr>
            <w:rFonts w:ascii="Arial" w:eastAsia="Times New Roman" w:hAnsi="Arial" w:cs="Arial"/>
            <w:color w:val="00466E"/>
            <w:spacing w:val="2"/>
            <w:sz w:val="21"/>
            <w:u w:val="single"/>
            <w:lang w:eastAsia="uk-UA"/>
          </w:rPr>
          <w:t>постановления Правительства Амурской области от 19.05.2015 N 229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 xml:space="preserve">Запросы направляются в форме электронного документа с использованием единой системы межведомственного электронного взаимодействия, а в случае отсутствия у ГКУ УСЗН доступа к единой системе межведомственного электронного взаимодействия - на бумажном носителе с </w:t>
      </w:r>
      <w:r w:rsidRPr="007A3AF8">
        <w:rPr>
          <w:rFonts w:ascii="Arial" w:eastAsia="Times New Roman" w:hAnsi="Arial" w:cs="Arial"/>
          <w:color w:val="2D2D2D"/>
          <w:spacing w:val="2"/>
          <w:sz w:val="21"/>
          <w:szCs w:val="21"/>
          <w:lang w:eastAsia="uk-UA"/>
        </w:rPr>
        <w:lastRenderedPageBreak/>
        <w:t>соблюдением норм законодательства Российской Федерации о защите персональных данных.</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При подаче заявления о выдаче сертификата по почте копии прилагаемых к нему документов, указанных в подпунктах "а" - "в" пункта 9 настоящего Порядка, должны быть заверены в установленном законодательством порядке. Днем подачи заявления о выдаче сертификата и документов, направленных по почте, считается дата поступления документов в ГКУ УСЗН.</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случае отсутствия регистрации заявителя по месту жительства (пребывания) факт проживания и состав семьи проверяется комиссией ГКУ УСЗН либо специалистами государственных бюджетных учреждений области - комплексных центров социального обслуживания населения, в должностные обязанности которых входит обследование жилищно-бытовых условий проживания семьи, путем проведения обследования и составления акта обследования в течение 10 рабочих дней со дня подачи заявления.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28" w:history="1">
        <w:r w:rsidRPr="007A3AF8">
          <w:rPr>
            <w:rFonts w:ascii="Arial" w:eastAsia="Times New Roman" w:hAnsi="Arial" w:cs="Arial"/>
            <w:color w:val="00466E"/>
            <w:spacing w:val="2"/>
            <w:sz w:val="21"/>
            <w:u w:val="single"/>
            <w:lang w:eastAsia="uk-UA"/>
          </w:rPr>
          <w:t>постановлений Правительства Амурской области от 21.05.2013 N 232</w:t>
        </w:r>
      </w:hyperlink>
      <w:r w:rsidRPr="007A3AF8">
        <w:rPr>
          <w:rFonts w:ascii="Arial" w:eastAsia="Times New Roman" w:hAnsi="Arial" w:cs="Arial"/>
          <w:color w:val="2D2D2D"/>
          <w:spacing w:val="2"/>
          <w:sz w:val="21"/>
          <w:szCs w:val="21"/>
          <w:lang w:eastAsia="uk-UA"/>
        </w:rPr>
        <w:t>, </w:t>
      </w:r>
      <w:hyperlink r:id="rId29" w:history="1">
        <w:r w:rsidRPr="007A3AF8">
          <w:rPr>
            <w:rFonts w:ascii="Arial" w:eastAsia="Times New Roman" w:hAnsi="Arial" w:cs="Arial"/>
            <w:color w:val="00466E"/>
            <w:spacing w:val="2"/>
            <w:sz w:val="21"/>
            <w:u w:val="single"/>
            <w:lang w:eastAsia="uk-UA"/>
          </w:rPr>
          <w:t>от 19.05.2015 N 229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12. ГКУ УСЗН рассматривает заявление о выдаче сертификата и документы, принимает решение о выдаче сертификата или об отказе в его выдаче в течение 10 рабочих дней со дня подачи заявления о выдаче сертификата.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случае, если заявителем по собственной инициативе не были представлены документы, предусмотренные абзацами восьмым, девятым пункта 9 настоящего Порядка, решение о выдаче сертификата либо об отказе в его выдаче принимается в течение 10 рабочих дней со дня поступления в ГКУ УСЗН документов, запрошенных в рамках межведомственного информационного взаимодействия в соответствии с пунктом 11 настоящего Порядка.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Решение о выдаче сертификата принимается по форме согласно приложению N 3 к настоящему Порядку, об отказе в его выдаче - по форме согласно приложению N 4 к настоящему Порядку.</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ГКУ УСЗН:</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не позднее чем через 5 дней со дня принятия решения о выдаче сертификата письменно уведомляет лицо, подавшее заявление о выдаче сертификата и необходимости его получения;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оформляет и выдает сертификат по форме согласно приложению N 5 к настоящему Порядку.</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Факт получения сертификата подтверждается подписью лица, обратившегося за получением РМК, в книге учета выдачи сертификатов на РМК согласно приложению N 6 к настоящему Порядку.</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 12 в ред. </w:t>
      </w:r>
      <w:hyperlink r:id="rId30" w:history="1">
        <w:r w:rsidRPr="007A3AF8">
          <w:rPr>
            <w:rFonts w:ascii="Arial" w:eastAsia="Times New Roman" w:hAnsi="Arial" w:cs="Arial"/>
            <w:color w:val="00466E"/>
            <w:spacing w:val="2"/>
            <w:sz w:val="21"/>
            <w:u w:val="single"/>
            <w:lang w:eastAsia="uk-UA"/>
          </w:rPr>
          <w:t>постановления Правительства Амурской области от 21.05.2013 N 232</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13. Решение об отказе в выдаче сертификата выносится по следующим основаниям:</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 отсутствие права на РМК, непредставление или представление не всех документов, указанных в подпунктах "а" - "г" пункта 9 настоящего Порядка;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br/>
        <w:t>(пп. "а" в ред. </w:t>
      </w:r>
      <w:hyperlink r:id="rId31" w:history="1">
        <w:r w:rsidRPr="007A3AF8">
          <w:rPr>
            <w:rFonts w:ascii="Arial" w:eastAsia="Times New Roman" w:hAnsi="Arial" w:cs="Arial"/>
            <w:color w:val="00466E"/>
            <w:spacing w:val="2"/>
            <w:sz w:val="21"/>
            <w:u w:val="single"/>
            <w:lang w:eastAsia="uk-UA"/>
          </w:rPr>
          <w:t>постановления Правительства Амурской области от 21.05.2013 N 232</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б)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получение сертификата на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32" w:history="1">
        <w:r w:rsidRPr="007A3AF8">
          <w:rPr>
            <w:rFonts w:ascii="Arial" w:eastAsia="Times New Roman" w:hAnsi="Arial" w:cs="Arial"/>
            <w:color w:val="00466E"/>
            <w:spacing w:val="2"/>
            <w:sz w:val="21"/>
            <w:u w:val="single"/>
            <w:lang w:eastAsia="uk-UA"/>
          </w:rPr>
          <w:t>постановлений Правительства Амурской области от 19.05.2015 N 229</w:t>
        </w:r>
      </w:hyperlink>
      <w:r w:rsidRPr="007A3AF8">
        <w:rPr>
          <w:rFonts w:ascii="Arial" w:eastAsia="Times New Roman" w:hAnsi="Arial" w:cs="Arial"/>
          <w:color w:val="2D2D2D"/>
          <w:spacing w:val="2"/>
          <w:sz w:val="21"/>
          <w:szCs w:val="21"/>
          <w:lang w:eastAsia="uk-UA"/>
        </w:rPr>
        <w:t>, </w:t>
      </w:r>
      <w:hyperlink r:id="rId33" w:history="1">
        <w:r w:rsidRPr="007A3AF8">
          <w:rPr>
            <w:rFonts w:ascii="Arial" w:eastAsia="Times New Roman" w:hAnsi="Arial" w:cs="Arial"/>
            <w:color w:val="00466E"/>
            <w:spacing w:val="2"/>
            <w:sz w:val="21"/>
            <w:u w:val="single"/>
            <w:lang w:eastAsia="uk-UA"/>
          </w:rPr>
          <w:t>от 31.12.2015 N 663</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г) смерть ребенка (объявление умершим), в связи с рождением (усыновлением) которого возникает право на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д) прекращение права на РМК по основаниям, установленным пунктом 4 настоящего Порядка;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е) не истек предусмотренный статьей 53 </w:t>
      </w:r>
      <w:hyperlink r:id="rId34" w:history="1">
        <w:r w:rsidRPr="007A3AF8">
          <w:rPr>
            <w:rFonts w:ascii="Arial" w:eastAsia="Times New Roman" w:hAnsi="Arial" w:cs="Arial"/>
            <w:color w:val="00466E"/>
            <w:spacing w:val="2"/>
            <w:sz w:val="21"/>
            <w:u w:val="single"/>
            <w:lang w:eastAsia="uk-UA"/>
          </w:rPr>
          <w:t>Жилищного кодекса Российской Федерации</w:t>
        </w:r>
      </w:hyperlink>
      <w:r w:rsidRPr="007A3AF8">
        <w:rPr>
          <w:rFonts w:ascii="Arial" w:eastAsia="Times New Roman" w:hAnsi="Arial" w:cs="Arial"/>
          <w:color w:val="2D2D2D"/>
          <w:spacing w:val="2"/>
          <w:sz w:val="21"/>
          <w:szCs w:val="21"/>
          <w:lang w:eastAsia="uk-UA"/>
        </w:rPr>
        <w:t> срок со дня совершения заявителем действий, в результате которых он может быть признан нуждающимся в жилом помещении и принят на учет в качестве такового.</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(пп. "е" введен </w:t>
      </w:r>
      <w:hyperlink r:id="rId35" w:history="1">
        <w:r w:rsidRPr="007A3AF8">
          <w:rPr>
            <w:rFonts w:ascii="Arial" w:eastAsia="Times New Roman" w:hAnsi="Arial" w:cs="Arial"/>
            <w:color w:val="00466E"/>
            <w:spacing w:val="2"/>
            <w:sz w:val="21"/>
            <w:u w:val="single"/>
            <w:lang w:eastAsia="uk-UA"/>
          </w:rPr>
          <w:t>постановлением Правительства Амурской области от 21.05.2013 N 232</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Решение об отказе в выдаче сертификата направляется заявителю в течение 3 рабочих дней со дня его вынесения заказным письмом с уведомлением о вручении либо вручается лично и может быть обжаловано в установленном порядке в суде.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14. В случае утраты (порчи) сертификата ГКУ УСЗН выдается его дубликат на основании заявления владельца сертификата, в котором указываются обстоятельства утраты (порчи) сертификата.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15. Срок действия сертификата - 12 месяцев со дня его выдачи.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Улучшение жилищных условий граждан, не реализовавших свое право на РМК по сертификату в установленные сроки его действия, осуществляется на общих основаниях в соответствии с жилищным законодательством.</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 15 в ред. </w:t>
      </w:r>
      <w:hyperlink r:id="rId36" w:history="1">
        <w:r w:rsidRPr="007A3AF8">
          <w:rPr>
            <w:rFonts w:ascii="Arial" w:eastAsia="Times New Roman" w:hAnsi="Arial" w:cs="Arial"/>
            <w:color w:val="00466E"/>
            <w:spacing w:val="2"/>
            <w:sz w:val="21"/>
            <w:u w:val="single"/>
            <w:lang w:eastAsia="uk-UA"/>
          </w:rPr>
          <w:t>постановления Правительства Амурской области от 31.12.2015 N 663</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p>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III. Предоставление РМК на приобретение или строительство жилого помещения</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16. Для предоставления РМК на приобретение или строительство жилого помещения лицо, получившее сертификат, подает заявление о предоставлении РМК в ГКУ УСЗН по форме согласно приложению N 7 к настоящему Порядку с представлением следующих документов:</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br/>
        <w:t>а) подлинник сертификата (его дубликат в случае утраты или порчи сертификата);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б) паспорт, а в случае его отсутствия - иной документ, удостоверяющий личность лица, получившего сертификат, и его регистрацию по месту жительства;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паспорт, а в случае его отсутствия - иной документ, удостоверяющий личность представителя, и нотариально удостоверенная доверенность, подтверждающая его полномочия, - в случае подачи заявления через представителя;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г) справка органа внутренних дел о наличии (отсутствии) у лица, получившего сертификат, непогашенной или неснятой судимости за совершение в отношении своего ребенка (детей) умышленного преступления, относящегося к преступлениям против личности.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(пп. "г" введен </w:t>
      </w:r>
      <w:hyperlink r:id="rId37" w:history="1">
        <w:r w:rsidRPr="007A3AF8">
          <w:rPr>
            <w:rFonts w:ascii="Arial" w:eastAsia="Times New Roman" w:hAnsi="Arial" w:cs="Arial"/>
            <w:color w:val="00466E"/>
            <w:spacing w:val="2"/>
            <w:sz w:val="21"/>
            <w:u w:val="single"/>
            <w:lang w:eastAsia="uk-UA"/>
          </w:rPr>
          <w:t>постановлением Правительства Амурской области от 27.06.2017 N 299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17. В случае направления средств РМК на оплату приобретаемого жилого помещения заявитель одновременно с документами, указанными в пункте 16 настоящего Порядка, представляет:</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 договор купли-продажи жилого помещения (договор купли-продажи жилого помещения с рассрочкой платежа, договор мены с доплатой разницы в стоимости обмениваемых помещений), в котором указано, что жилое помещение оформляется в общую долевую собственность лица, получившего сертификат на РМК, его супруга, детей (в том числе первого, второго, третьего и последующих детей) с определением размера долей;</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б)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или с супругом лица, получившего сертификат, о размерах оставшейся неуплаченной суммы по договору (в случае, если приобретение жилого помещения осуществляется по договору купли-продажи жилого помещения с рассрочкой платежа);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с рассрочкой платежа с использованием средств РМК (в случае, когда по договорам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 в течение 6 месяцев после внесения последнего платежа, завершающего оплату стоимости жилого помещения в полном размере.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 собственной инициативе вместе с документами, указанными в подпунктах "а" - "г" пункта 16 настоящего Порядка, заявитель вправе представить следующие документы:</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 xml:space="preserve">выписку из Единого государственного реестра недвижимости (далее - выписка из ЕГРН), содержащую информацию о зарегистрированных правах на жилое помещение лица, </w:t>
      </w:r>
      <w:r w:rsidRPr="007A3AF8">
        <w:rPr>
          <w:rFonts w:ascii="Arial" w:eastAsia="Times New Roman" w:hAnsi="Arial" w:cs="Arial"/>
          <w:color w:val="2D2D2D"/>
          <w:spacing w:val="2"/>
          <w:sz w:val="21"/>
          <w:szCs w:val="21"/>
          <w:lang w:eastAsia="uk-UA"/>
        </w:rPr>
        <w:lastRenderedPageBreak/>
        <w:t>получившего сертификат, его супруга, детей (в том числе первого, второго, третьего и последующих детей), осуществляющих приобретение жилого помещения с использованием средств РМК (за исключением случая, когда по договорам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справку органа местного самоуправления о соответствии жилого помещения требованиям, предъявляемым к жилому помещению, и его пригодности для проживания.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случае если вместе с документами, указанными в подпунктах "а" - "г" пункта 16 настоящего Порядка, заявителем по собственной инициативе не были представлены документы, указанные в абзацах шестом, седьмом настоящего пункта, ГКУ УСЗН в течение 3 рабочих дней со дня регистрации заявления о предоставлении РМК запрашивает:</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территориальном органе Федеральной службы государственной регистрации, кадастра и картографии - выписку из ЕГРН;</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органе местного самоуправления по месту проживания заявителя - справку о соответствии жилого помещения требованиям, предъявляемым к жилому помещению, и его пригодности для проживания.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Запросы направляются в форме электронного документа с использованием единой системы межведомственного электронного взаимодействия, а в случае отсутствия у ГКУ УСЗН доступа к единой системе межведомственного электронного взаимодействия - на бумажном носителе с соблюдением норм законодательства Российской Федерации о защите персональных данных.</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 17 в ред. </w:t>
      </w:r>
      <w:hyperlink r:id="rId38" w:history="1">
        <w:r w:rsidRPr="007A3AF8">
          <w:rPr>
            <w:rFonts w:ascii="Arial" w:eastAsia="Times New Roman" w:hAnsi="Arial" w:cs="Arial"/>
            <w:color w:val="00466E"/>
            <w:spacing w:val="2"/>
            <w:sz w:val="21"/>
            <w:u w:val="single"/>
            <w:lang w:eastAsia="uk-UA"/>
          </w:rPr>
          <w:t>постановления Правительства Амурской области от 27.06.2017 N 299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18. В случае направления средств РМК в счет уплаты цены договора участия в долевом строительстве лицо, получившее сертификат, одновременно с документами, указанными в пункте 16 настоящего Порядка, представляет:</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 договор участия в долевом строительстве, прошедший государственную регистрацию в установленном порядке;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засвидетельствованное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РМК,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 xml:space="preserve">19. В случае если лицо, получившее сертификат, или супруг лица, получившего сертификат, </w:t>
      </w:r>
      <w:r w:rsidRPr="007A3AF8">
        <w:rPr>
          <w:rFonts w:ascii="Arial" w:eastAsia="Times New Roman" w:hAnsi="Arial" w:cs="Arial"/>
          <w:color w:val="2D2D2D"/>
          <w:spacing w:val="2"/>
          <w:sz w:val="21"/>
          <w:szCs w:val="21"/>
          <w:lang w:eastAsia="uk-UA"/>
        </w:rPr>
        <w:lastRenderedPageBreak/>
        <w:t>является членом жилищного, жилищно-строительного кооператива, жилищного накопительного кооператива (далее - кооператив), средства РМК могут быть направлены лицом, получившим сертификат, в качестве платежа в счет уплаты вступительного взноса и (или) паевого взноса. Лицо, получившее сертификат, одновременно с документами, указанными в пункте 16 настоящего Порядка, представляет:</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копию устава кооператива, заверенную в установленном порядке;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г) засвидетельствованное в установленном законодательством Российской Федерации порядке письменное обязательство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РМК,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20. Размер средств РМК, направляемых на оплату обязательств, указанных в настоящем разделе, не может превышать цены договора купли-продажи, размера разницы в стоимости обмениваемых жилых помещений по договору мены или размера оставшейся неуплаченной суммы по договору или паевого взноса.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39" w:history="1">
        <w:r w:rsidRPr="007A3AF8">
          <w:rPr>
            <w:rFonts w:ascii="Arial" w:eastAsia="Times New Roman" w:hAnsi="Arial" w:cs="Arial"/>
            <w:color w:val="00466E"/>
            <w:spacing w:val="2"/>
            <w:sz w:val="21"/>
            <w:u w:val="single"/>
            <w:lang w:eastAsia="uk-UA"/>
          </w:rPr>
          <w:t>постановления Правительства Амурской области от 21.05.2013 N 232</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p>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IV. Предоставление РМК на строительство или реконструкцию объекта индивидуального жилищного строительства, осуществляемые гражданами по договору строительного подряда</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21. Для направления РМК на строительство или реконструкцию объекта индивидуального жилищного строительства, осуществляемые гражданами по договору строительного подряда, лицо, получившее сертификат, подает в ГКУ УСЗН заявление по форме согласно приложению N 7 к настоящему Порядку с представлением следующих документов:</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 подлинника сертификата (его дубликата в случае утраты или порчи сертификата);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br/>
        <w:t>б) паспорта, а в случае его отсутствия - иного документа, удостоверяющего личность лица, получившего сертификат, и его регистрацию по месту жительства;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паспорта, а в случае его отсутствия - иного документа, удостоверяющего личность представителя, и нотариально удостоверенной доверенности, подтверждающей его полномочия, - в случае подачи заявления через представителя;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г) разрешения на строительство, оформленного на лицо, получившее сертификат, или супруга лица, получившего сертификат;</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д) договора строительного подряда;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е) документов, подтверждающих внесенные суммы в счет уплаты цены договора строительного подряда и оставшуюся неуплаченную сумму по договору;</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ж) засвидетельствованного в установленном законодательством Российской Федерации порядке письменного обязательства лица (лиц), на которое оформлено разрешение на строительство, в течение 6 месяцев после ввода в эксплуатацию объекта жилищного строительства оформить жилое помещение, построенное с использованием средств РМК,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з)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или реконструкция объекта индивидуального жилищного строительства;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и) справки органа внутренних дел о наличии (отсутствии) у лица, получившего сертификат, непогашенной или неснятой судимости за совершение в отношении своего ребенка (детей) умышленного преступления, относящегося к преступлениям против личности.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 собственной инициативе вместе с документами, указанными в подпунктах "а" - "и" настоящего пункта, заявитель вправе представить выписку из ЕГРН, содержащую информацию о правах лица, получившего сертификат, или супруга лица, получившего сертификат, на объект индивидуального жилищного строительства - в случае, если средства РМК направляются на его реконструкцию.</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случае если вместе с документами, указанными в подпунктах "а" - "и" настоящего пункта, заявителем по собственной инициативе не была представлена выписка из ЕГРН, ГКУ УСЗН в течение 3 рабочих дней со дня регистрации заявления о предоставлении РМК запрашивает ее в территориальном органе Федеральной службы государственной регистрации, кадастра и картографии.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br/>
        <w:t>Запросы направляются в форме электронного документа с использованием единой системы межведомственного электронного взаимодействия, а в случае отсутствия у ГКУ УСЗН доступа к единой системе межведомственного электронного взаимодействия - на бумажном носителе с соблюдением норм законодательства Российской Федерации о защите персональных данных.</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 21 в ред. </w:t>
      </w:r>
      <w:hyperlink r:id="rId40" w:history="1">
        <w:r w:rsidRPr="007A3AF8">
          <w:rPr>
            <w:rFonts w:ascii="Arial" w:eastAsia="Times New Roman" w:hAnsi="Arial" w:cs="Arial"/>
            <w:color w:val="00466E"/>
            <w:spacing w:val="2"/>
            <w:sz w:val="21"/>
            <w:u w:val="single"/>
            <w:lang w:eastAsia="uk-UA"/>
          </w:rPr>
          <w:t>постановления Правительства Амурской области от 27.06.2017 N 299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22. Размер средств РМК, направляемых на оплату обязательств, указанных в настоящем разделе, не может превышать цены договора или размера оставшейся неуплаченной суммы по договору.</w:t>
      </w:r>
      <w:r w:rsidRPr="007A3AF8">
        <w:rPr>
          <w:rFonts w:ascii="Arial" w:eastAsia="Times New Roman" w:hAnsi="Arial" w:cs="Arial"/>
          <w:color w:val="2D2D2D"/>
          <w:spacing w:val="2"/>
          <w:sz w:val="21"/>
          <w:szCs w:val="21"/>
          <w:lang w:eastAsia="uk-UA"/>
        </w:rPr>
        <w:br/>
      </w:r>
    </w:p>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V. Предоставление РМК на компенсацию затрат, понесенных на строительство или реконструкцию объекта индивидуального жилищного строительства, осуществляемые гражданами без привлечения строительной организации (индивидуального предпринимателя)</w:t>
      </w:r>
    </w:p>
    <w:p w:rsidR="007A3AF8" w:rsidRPr="007A3AF8" w:rsidRDefault="007A3AF8" w:rsidP="007A3AF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t>(в редакции </w:t>
      </w:r>
      <w:hyperlink r:id="rId41" w:history="1">
        <w:r w:rsidRPr="007A3AF8">
          <w:rPr>
            <w:rFonts w:ascii="Arial" w:eastAsia="Times New Roman" w:hAnsi="Arial" w:cs="Arial"/>
            <w:color w:val="00466E"/>
            <w:spacing w:val="2"/>
            <w:sz w:val="21"/>
            <w:u w:val="single"/>
            <w:lang w:eastAsia="uk-UA"/>
          </w:rPr>
          <w:t>постановления Правительства Амурской области от 27.06.2017 N 299</w:t>
        </w:r>
      </w:hyperlink>
      <w:r w:rsidRPr="007A3AF8">
        <w:rPr>
          <w:rFonts w:ascii="Arial" w:eastAsia="Times New Roman" w:hAnsi="Arial" w:cs="Arial"/>
          <w:color w:val="2D2D2D"/>
          <w:spacing w:val="2"/>
          <w:sz w:val="21"/>
          <w:szCs w:val="21"/>
          <w:lang w:eastAsia="uk-UA"/>
        </w:rPr>
        <w:t>)</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23. Средства РМК направляются на компенсацию затрат, понесенных на строительство или реконструкцию объекта индивидуального жилищного строительства без привлечения строительной организации (индивидуального предпринимателя), в следующем порядке: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42" w:history="1">
        <w:r w:rsidRPr="007A3AF8">
          <w:rPr>
            <w:rFonts w:ascii="Arial" w:eastAsia="Times New Roman" w:hAnsi="Arial" w:cs="Arial"/>
            <w:color w:val="00466E"/>
            <w:spacing w:val="2"/>
            <w:sz w:val="21"/>
            <w:u w:val="single"/>
            <w:lang w:eastAsia="uk-UA"/>
          </w:rPr>
          <w:t>постановления Правительства Амурской области от 27.06.2017 N 299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 первоначально в сумме 50 процентов размера РМК, полагающихся лицу, получившему сертификат, на дату подачи им заявления;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б) оставшаяся часть средств РМК на улучшение жилищных условий перечисляется после выполнения основных работ по строительству объекта жилищного строительства (монтаж фундамента и возведение стен) или проведения работ по реконструкции объекта жилищного строительства, в результате которых общая площадь жилого помещения (жилых помещений) реконструируемого объекта увеличивается не менее чем на 15 квадратных метров.</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 23 в ред. </w:t>
      </w:r>
      <w:hyperlink r:id="rId43" w:history="1">
        <w:r w:rsidRPr="007A3AF8">
          <w:rPr>
            <w:rFonts w:ascii="Arial" w:eastAsia="Times New Roman" w:hAnsi="Arial" w:cs="Arial"/>
            <w:color w:val="00466E"/>
            <w:spacing w:val="2"/>
            <w:sz w:val="21"/>
            <w:u w:val="single"/>
            <w:lang w:eastAsia="uk-UA"/>
          </w:rPr>
          <w:t>постановления Правительства Амурской области от 19.05.2015 N 229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24. Для предоставления средств РМК в соответствии с подпунктом "а" пункта 23 настоящего Порядка лицо, получившее сертификат, подает заявление о предоставлении РМК в ГКУ УСЗН по форме согласно приложению N 7 к настоящему Порядку с представлением следующих документов:</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 подлинника сертификата (его дубликата в случае утраты (порчи) сертификата);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br/>
        <w:t>б) паспорта, а в случае его отсутствия - иного документа, удостоверяющего личность лица, получившего сертификат, и его регистрацию по месту жительства;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паспорта, а в случае его отсутствия - иного документа, удостоверяющего личность представителя, и нотариально удостоверенной доверенности, подтверждающей его полномочия, - в случае подачи заявления через представителя;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г)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д) разрешения на строительство, выданного лицу, получившему сертификат, или супругу лица, получившего сертификат;</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е) письменного обязательства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РМК,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ж) справки кредитной организации, подтверждающей наличие банковского счета у лица, получившего сертификат, с указанием реквизитов;</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з) справки органа внутренних дел о наличии (отсутствии) у лица, получившего сертификат, непогашенной или неснятой судимости за совершение в отношении своего ребенка (детей) умышленного преступления, относящегося к преступлениям против личности.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 собственной инициативе вместе с документами, указанными в подпунктах "а" - "з" настоящего пункта, заявитель вправе представить выписку из ЕГРН, содержащую информацию о правах лица, получившего сертификат, или супруга лица, получившего сертификат, на объект индивидуального жилищного строительства - в случае, если средства РМК направляются на его реконструкцию.</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случае если вместе с документами, указанными в подпунктах "а" - "з" настоящего пункта, заявителем по собственной инициативе не была представлена выписка из ЕГРН, ГКУ УСЗН в течение 3 рабочих дней со дня регистрации заявления о предоставлении РМК запрашивает ее в территориальном органе Федеральной службы государственной регистрации, кадастра и картографии.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 xml:space="preserve">Запросы направляются в форме электронного документа с использованием единой системы межведомственного электронного взаимодействия, а в случае отсутствия у ГКУ УСЗН доступа </w:t>
      </w:r>
      <w:r w:rsidRPr="007A3AF8">
        <w:rPr>
          <w:rFonts w:ascii="Arial" w:eastAsia="Times New Roman" w:hAnsi="Arial" w:cs="Arial"/>
          <w:color w:val="2D2D2D"/>
          <w:spacing w:val="2"/>
          <w:sz w:val="21"/>
          <w:szCs w:val="21"/>
          <w:lang w:eastAsia="uk-UA"/>
        </w:rPr>
        <w:lastRenderedPageBreak/>
        <w:t>к единой системе межведомственного электронного взаимодействия - на бумажном носителе с соблюдением норм законодательства Российской Федерации о защите персональных данных.</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 24 в ред. </w:t>
      </w:r>
      <w:hyperlink r:id="rId44" w:history="1">
        <w:r w:rsidRPr="007A3AF8">
          <w:rPr>
            <w:rFonts w:ascii="Arial" w:eastAsia="Times New Roman" w:hAnsi="Arial" w:cs="Arial"/>
            <w:color w:val="00466E"/>
            <w:spacing w:val="2"/>
            <w:sz w:val="21"/>
            <w:u w:val="single"/>
            <w:lang w:eastAsia="uk-UA"/>
          </w:rPr>
          <w:t>постановления Правительства Амурской области от 27.06.2017 N 299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25. Для направления средств РМК на улучшение жилищных условий в соответствии с подпунктом "б" пункта 23 настоящего Порядка лицо, получившее сертификат, представляет в ГКУ УСЗН по месту жительства документ, выданный органом, уполномоченным на выдачу разрешения на строительство, подтверждающий проведение основных работ по строительству объекта жилищного строительства (монтаж фундамента и возведение стен) или проведение работ по реконструкции объекта жилищного строительства, в результате которых общая площадь жилого помещения (жилых помещений) реконструируемого объекта увеличивается не менее чем на 15 квадратных метров.</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 25 в ред. </w:t>
      </w:r>
      <w:hyperlink r:id="rId45" w:history="1">
        <w:r w:rsidRPr="007A3AF8">
          <w:rPr>
            <w:rFonts w:ascii="Arial" w:eastAsia="Times New Roman" w:hAnsi="Arial" w:cs="Arial"/>
            <w:color w:val="00466E"/>
            <w:spacing w:val="2"/>
            <w:sz w:val="21"/>
            <w:u w:val="single"/>
            <w:lang w:eastAsia="uk-UA"/>
          </w:rPr>
          <w:t>постановления Правительства Амурской области от 19.05.2015 N 229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26. В случае направления средств РМК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2011 года, или на реконструкцию объекта индивидуального жилищного строительства, проведенную после 1 января 2011 года,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сертификат, или супругом лица, получившего сертификат, с учетом требований, предусмотренных пунктом 23 настоящего Порядка, лицо, получившее сертификат, одновременно с документами, указанными в пункте 24 настоящего Порядка, представляет в ГКУ УСЗН по месту жительства: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 засвидетельствованное в установленном законодательством Российской Федерации порядке 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ГКУ УСЗН средств РМК - в случае, если объект жилищного строительства оформлен не в общую собственность лица, получившего сертификат, его супруга, детей (в том числе первого, второго, третьего ребенка и последующих детей);</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б) правоустанавливающий документ, подтверждающий право собственности на объект индивидуального жилищного строительства, право на который не зарегистрировано в ЕГРН.</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 собственной инициативе вместе с документами, указанными в подпунктах "а" - "з" пункта 24 настоящего Порядка и подпункте "а" настоящего пункта, заявитель вправе представить выписку из ЕГРН, содержащую информацию о зарегистрированных правах на объект индивидуального жилищного строительства (в случае, если право на объект индивидуального жилищного строительства зарегистрировано в ЕГРН).</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 xml:space="preserve">В случае если заявителем по собственной инициативе не была представлена выписка из ЕГРН, ГКУ УСЗН в течение 3 рабочих дней со дня регистрации заявления о предоставлении РМК запрашивает ее в территориальном органе Федеральной службы государственной </w:t>
      </w:r>
      <w:r w:rsidRPr="007A3AF8">
        <w:rPr>
          <w:rFonts w:ascii="Arial" w:eastAsia="Times New Roman" w:hAnsi="Arial" w:cs="Arial"/>
          <w:color w:val="2D2D2D"/>
          <w:spacing w:val="2"/>
          <w:sz w:val="21"/>
          <w:szCs w:val="21"/>
          <w:lang w:eastAsia="uk-UA"/>
        </w:rPr>
        <w:lastRenderedPageBreak/>
        <w:t>регистрации, кадастра и картографии.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Запросы направляются в форме электронного документа с использованием единой системы межведомственного электронного взаимодействия, а в случае отсутствия у ГКУ УСЗН доступа к единой системе межведомственного электронного взаимодействия - на бумажном носителе с соблюдением норм законодательства Российской Федерации о защите персональных данных.</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 26 в ред. </w:t>
      </w:r>
      <w:hyperlink r:id="rId46" w:history="1">
        <w:r w:rsidRPr="007A3AF8">
          <w:rPr>
            <w:rFonts w:ascii="Arial" w:eastAsia="Times New Roman" w:hAnsi="Arial" w:cs="Arial"/>
            <w:color w:val="00466E"/>
            <w:spacing w:val="2"/>
            <w:sz w:val="21"/>
            <w:u w:val="single"/>
            <w:lang w:eastAsia="uk-UA"/>
          </w:rPr>
          <w:t>постановления Правительства Амурской области от 27.06.2017 N 299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27. Средства РМК предоставляются путем перечисления на банковский счет лица, получившего сертификат.</w:t>
      </w:r>
      <w:r w:rsidRPr="007A3AF8">
        <w:rPr>
          <w:rFonts w:ascii="Arial" w:eastAsia="Times New Roman" w:hAnsi="Arial" w:cs="Arial"/>
          <w:color w:val="2D2D2D"/>
          <w:spacing w:val="2"/>
          <w:sz w:val="21"/>
          <w:szCs w:val="21"/>
          <w:lang w:eastAsia="uk-UA"/>
        </w:rPr>
        <w:br/>
      </w:r>
    </w:p>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VI. Предоставление РМК на уплату первоначального взноса при получении кредита (займа), в том числе ипотечного, на приобретение или строительство жилья</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28. Для направления РМК на уплату первоначального взноса при получении кредита (займа), в том числе ипотечного, на приобретение или строительство жилья лицо, получившее сертификат, подает заявление о предоставлении РМК в ГКУ УСЗН по форме согласно приложению N 7 к настоящему Порядку с представлением следующих документов:</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 подлинник сертификата (его дубликат в случае утраты или порчи сертификата);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б) паспорт, а в случае его отсутствия - иной документ, удостоверяющий личность лица, получившего сертификат, и его регистрацию по месту жительства;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паспорт, а в случае его отсутствия - иной документ, удостоверяющий личность представителя, и нотариально удостоверенная доверенность, подтверждающая его полномочия, - в случае подачи заявления через представителя;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г) кредитный договор (договор займа) на приобретение или строительство жилья;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д) 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е)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РМК,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 xml:space="preserve">после снятия обременения с жилого помещения - в случае приобретения или строительства </w:t>
      </w:r>
      <w:r w:rsidRPr="007A3AF8">
        <w:rPr>
          <w:rFonts w:ascii="Arial" w:eastAsia="Times New Roman" w:hAnsi="Arial" w:cs="Arial"/>
          <w:color w:val="2D2D2D"/>
          <w:spacing w:val="2"/>
          <w:sz w:val="21"/>
          <w:szCs w:val="21"/>
          <w:lang w:eastAsia="uk-UA"/>
        </w:rPr>
        <w:lastRenderedPageBreak/>
        <w:t>жилого помещения с использованием ипотечного кредита (займа);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после ввода объекта жилищного строительства в эксплуатацию (при отсутствии обременения) - в случае жилищного строительства;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после перечисления ГКУ УСЗН средств РМК (при отсутствии обременения и при вводе объекта жилищного строительства в эксплуатацию) - в остальных случаях;</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ж) справка органа внутренних дел о наличии (отсутствии) у лица, получившего сертификат, непогашенной или неснятой судимости за совершение в отношении своего ребенка (детей) умышленного преступления, относящегося к преступлениям против личности.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(пп. "ж" введен </w:t>
      </w:r>
      <w:hyperlink r:id="rId47" w:history="1">
        <w:r w:rsidRPr="007A3AF8">
          <w:rPr>
            <w:rFonts w:ascii="Arial" w:eastAsia="Times New Roman" w:hAnsi="Arial" w:cs="Arial"/>
            <w:color w:val="00466E"/>
            <w:spacing w:val="2"/>
            <w:sz w:val="21"/>
            <w:u w:val="single"/>
            <w:lang w:eastAsia="uk-UA"/>
          </w:rPr>
          <w:t>постановлением Правительства Амурской области от 27.06.2017 N 299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p>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VII. Предоставление РМК на погашение основного долга и уплату процентов по кредиту (займу), в том числе ипотечному, на приобретение или строительство жилья</w:t>
      </w:r>
    </w:p>
    <w:p w:rsidR="007A3AF8" w:rsidRPr="007A3AF8" w:rsidRDefault="007A3AF8" w:rsidP="007A3AF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t>(в редакции </w:t>
      </w:r>
      <w:hyperlink r:id="rId48" w:history="1">
        <w:r w:rsidRPr="007A3AF8">
          <w:rPr>
            <w:rFonts w:ascii="Arial" w:eastAsia="Times New Roman" w:hAnsi="Arial" w:cs="Arial"/>
            <w:color w:val="00466E"/>
            <w:spacing w:val="2"/>
            <w:sz w:val="21"/>
            <w:u w:val="single"/>
            <w:lang w:eastAsia="uk-UA"/>
          </w:rPr>
          <w:t>постановления Правительства Амурской области от 19.05.2015 N 229</w:t>
        </w:r>
      </w:hyperlink>
      <w:r w:rsidRPr="007A3AF8">
        <w:rPr>
          <w:rFonts w:ascii="Arial" w:eastAsia="Times New Roman" w:hAnsi="Arial" w:cs="Arial"/>
          <w:color w:val="2D2D2D"/>
          <w:spacing w:val="2"/>
          <w:sz w:val="21"/>
          <w:szCs w:val="21"/>
          <w:lang w:eastAsia="uk-UA"/>
        </w:rPr>
        <w:t>)</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29. Для направления РМК на погашение основного долга и уплату процентов по кредиту (займу), в том числе ипотечному,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лица, получившего сертификат, до возникновения права на получение РМК, лицо, получившее сертификат, подает заявление о предоставлении РМК в ГКУ УСЗН по форме согласно приложению N 7 к настоящему Порядку с представлением следующих документов:</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постановления Правительства Амурской области от 19.05.2015 N 229)</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 подлинник сертификата (его дубликат в случае утраты (порчи) сертификата);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б) паспорт, а в случае его отсутствия - иной документ, удостоверяющий личность лица, получившего сертификат, и его регистрацию по месту жительства;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паспорт, а в случае его отсутствия - иной документ, удостоверяющий личность представителя, и нотариально удостоверенная доверенность, подтверждающая его полномочия, - в случае подачи заявления через представителя;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г) кредитный договор (договор займа). При направлении РМК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br/>
        <w:t>(в ред. </w:t>
      </w:r>
      <w:hyperlink r:id="rId49" w:history="1">
        <w:r w:rsidRPr="007A3AF8">
          <w:rPr>
            <w:rFonts w:ascii="Arial" w:eastAsia="Times New Roman" w:hAnsi="Arial" w:cs="Arial"/>
            <w:color w:val="00466E"/>
            <w:spacing w:val="2"/>
            <w:sz w:val="21"/>
            <w:u w:val="single"/>
            <w:lang w:eastAsia="uk-UA"/>
          </w:rPr>
          <w:t>постановления Правительства Амурской области от 19.05.2015 N 229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д) справку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w:t>
      </w:r>
      <w:hyperlink r:id="rId50" w:history="1">
        <w:r w:rsidRPr="007A3AF8">
          <w:rPr>
            <w:rFonts w:ascii="Arial" w:eastAsia="Times New Roman" w:hAnsi="Arial" w:cs="Arial"/>
            <w:color w:val="00466E"/>
            <w:spacing w:val="2"/>
            <w:sz w:val="21"/>
            <w:u w:val="single"/>
            <w:lang w:eastAsia="uk-UA"/>
          </w:rPr>
          <w:t>Федерального закона "Об ипотеке (залоге недвижимости)"</w:t>
        </w:r>
      </w:hyperlink>
      <w:r w:rsidRPr="007A3AF8">
        <w:rPr>
          <w:rFonts w:ascii="Arial" w:eastAsia="Times New Roman" w:hAnsi="Arial" w:cs="Arial"/>
          <w:color w:val="2D2D2D"/>
          <w:spacing w:val="2"/>
          <w:sz w:val="21"/>
          <w:szCs w:val="21"/>
          <w:lang w:eastAsia="uk-UA"/>
        </w:rPr>
        <w:t>,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е) 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ж) выписка из ЕГРН о зарегистрированных правах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51" w:history="1">
        <w:r w:rsidRPr="007A3AF8">
          <w:rPr>
            <w:rFonts w:ascii="Arial" w:eastAsia="Times New Roman" w:hAnsi="Arial" w:cs="Arial"/>
            <w:color w:val="00466E"/>
            <w:spacing w:val="2"/>
            <w:sz w:val="21"/>
            <w:u w:val="single"/>
            <w:lang w:eastAsia="uk-UA"/>
          </w:rPr>
          <w:t>постановления Правительства Амурской области от 27.06.2017 N 299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абзац утратил силу. - </w:t>
      </w:r>
      <w:hyperlink r:id="rId52" w:history="1">
        <w:r w:rsidRPr="007A3AF8">
          <w:rPr>
            <w:rFonts w:ascii="Arial" w:eastAsia="Times New Roman" w:hAnsi="Arial" w:cs="Arial"/>
            <w:color w:val="00466E"/>
            <w:spacing w:val="2"/>
            <w:sz w:val="21"/>
            <w:u w:val="single"/>
            <w:lang w:eastAsia="uk-UA"/>
          </w:rPr>
          <w:t>Постановление Правительства Амурской области от 19.05.2015 N 229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з) договор участия в долевом строительстве, прошедший государственную регистрацию в установленном порядке, или копия разрешения на строительство жилого дома - в случае если объект жилищного строительства не введен в эксплуатацию;</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и) выписка из реестра членов кооператива, подтверждающая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к)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РМК,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br/>
        <w:t>после снятия обременения с жилого помещения - в случае приобретения или строительства жилого помещения с использованием ипотечного кредита (займа);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после ввода объекта жилищного строительства в эксплуатацию (при отсутствии обременения) - в случае жилищного строительства или участия в долевом строительстве;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после перечисления ГКУ УСЗН средств РМК (при отсутствии обременения и при вводе объекта жилищного строительства в эксплуатацию) - в остальных случаях;</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л) справка органа внутренних дел о наличии (отсутствии) у лица, получившего сертификат, непогашенной или неснятой судимости за совершение в отношении своего ребенка (детей) умышленного преступления, относящегося к преступлениям против личности.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(пп. "л" введен </w:t>
      </w:r>
      <w:hyperlink r:id="rId53" w:history="1">
        <w:r w:rsidRPr="007A3AF8">
          <w:rPr>
            <w:rFonts w:ascii="Arial" w:eastAsia="Times New Roman" w:hAnsi="Arial" w:cs="Arial"/>
            <w:color w:val="00466E"/>
            <w:spacing w:val="2"/>
            <w:sz w:val="21"/>
            <w:u w:val="single"/>
            <w:lang w:eastAsia="uk-UA"/>
          </w:rPr>
          <w:t>постановлением Правительства Амурской области от 27.06.2017 N 299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30. Размер средств РМК,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не может превышать размер остатка основного долга и задолженности по выплате процентов за пользование указанным кредитом (займом) или оставшейся неуплаченной суммы паевого взноса, необходимой для приобретения права собственности на жилое помещение.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54" w:history="1">
        <w:r w:rsidRPr="007A3AF8">
          <w:rPr>
            <w:rFonts w:ascii="Arial" w:eastAsia="Times New Roman" w:hAnsi="Arial" w:cs="Arial"/>
            <w:color w:val="00466E"/>
            <w:spacing w:val="2"/>
            <w:sz w:val="21"/>
            <w:u w:val="single"/>
            <w:lang w:eastAsia="uk-UA"/>
          </w:rPr>
          <w:t>постановления Правительства Амурской области от 19.05.2015 N 229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31. 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r w:rsidRPr="007A3AF8">
        <w:rPr>
          <w:rFonts w:ascii="Arial" w:eastAsia="Times New Roman" w:hAnsi="Arial" w:cs="Arial"/>
          <w:color w:val="2D2D2D"/>
          <w:spacing w:val="2"/>
          <w:sz w:val="21"/>
          <w:szCs w:val="21"/>
          <w:lang w:eastAsia="uk-UA"/>
        </w:rPr>
        <w:br/>
      </w:r>
    </w:p>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VIII. Заключительные положения</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32. Сотрудник ГКУ УСЗН, в должностные обязанности которого входит принятие документов от лиц, получивших сертификат, снимает с них копии, заверяет их подлинность, регистрирует их в журнале регистрации документов на предоставление РМК (приложение N 8 к настоящему Порядку).</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33. ГКУ УСЗН в течение 3 рабочих дней со дня подачи заявления о предоставлении РМК запрашивает в соответствующих органах сведения: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 о лишении родительских прав в отношении детей;</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б) об отмене усыновления ребенка (детей);</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br/>
        <w:t>в) утратил силу. - </w:t>
      </w:r>
      <w:hyperlink r:id="rId55" w:history="1">
        <w:r w:rsidRPr="007A3AF8">
          <w:rPr>
            <w:rFonts w:ascii="Arial" w:eastAsia="Times New Roman" w:hAnsi="Arial" w:cs="Arial"/>
            <w:color w:val="00466E"/>
            <w:spacing w:val="2"/>
            <w:sz w:val="21"/>
            <w:u w:val="single"/>
            <w:lang w:eastAsia="uk-UA"/>
          </w:rPr>
          <w:t>Постановление Правительства Амурской области от 27.06.2017 N 299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г) об ограничении в родительских правах в отношении детей;</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д) об отобрании детей.</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Запросы направляются в форме электронного документа с использованием единой системы межведомственного электронного взаимодействия, а в случае отсутствия в ГКУ УСЗН доступа к единой системе межведомственного электронного взаимодействия - на бумажном носителе с соблюдением норм законодательства Российской Федерации о защите персональных данных.</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 33 в ред. </w:t>
      </w:r>
      <w:hyperlink r:id="rId56" w:history="1">
        <w:r w:rsidRPr="007A3AF8">
          <w:rPr>
            <w:rFonts w:ascii="Arial" w:eastAsia="Times New Roman" w:hAnsi="Arial" w:cs="Arial"/>
            <w:color w:val="00466E"/>
            <w:spacing w:val="2"/>
            <w:sz w:val="21"/>
            <w:u w:val="single"/>
            <w:lang w:eastAsia="uk-UA"/>
          </w:rPr>
          <w:t>постановления Правительства Амурской области от 19.05.2015 N 229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34. Решение о предоставлении (об отказе в предоставлении) РМК принимается руководителем (заместителем руководителя) ГКУ УСЗН по форме согласно приложению N 9 или приложению N 10 к настоящему Порядку в течение 10 дней со дня поступления сведений, указанных в пункте 33 настоящего Порядка, и доводится до лица, получившего сертификат, в течение 3 рабочих дней со дня вынесения решения заказным письмом с уведомлением о вручении либо вручается лично.</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57" w:history="1">
        <w:r w:rsidRPr="007A3AF8">
          <w:rPr>
            <w:rFonts w:ascii="Arial" w:eastAsia="Times New Roman" w:hAnsi="Arial" w:cs="Arial"/>
            <w:color w:val="00466E"/>
            <w:spacing w:val="2"/>
            <w:sz w:val="21"/>
            <w:u w:val="single"/>
            <w:lang w:eastAsia="uk-UA"/>
          </w:rPr>
          <w:t>постановления Правительства Амурской области от 03.08.2012 N 428</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35. Лицам, получившим сертификат, может быть отказано в предоставлении РМК в следующих случаях:</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 отсутствие права на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б)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смерть ребенка (объявление умершим), в связи с рождением (усыновлением) которого возникает право на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г) лишение родительских прав в отношении ребенка, в связи с рождением которого возникло право на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д) отмена усыновления ребенка, в связи с усыновлением которого возникло право на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е) совершение в отношении своего ребенка (детей) умышленного преступления, относящегося к преступлениям против личности;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ж) ограничение в родительских правах в отношении ребенка, в связи с рождением которого возникло право на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з) отобрание ребенка, в связи с рождением которого возникло право на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t>и) предоставление лицом, получившим сертификат, не всех документов, предусмотренных настоящим Порядком;</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(пп. "и" введен </w:t>
      </w:r>
      <w:hyperlink r:id="rId58" w:history="1">
        <w:r w:rsidRPr="007A3AF8">
          <w:rPr>
            <w:rFonts w:ascii="Arial" w:eastAsia="Times New Roman" w:hAnsi="Arial" w:cs="Arial"/>
            <w:color w:val="00466E"/>
            <w:spacing w:val="2"/>
            <w:sz w:val="21"/>
            <w:u w:val="single"/>
            <w:lang w:eastAsia="uk-UA"/>
          </w:rPr>
          <w:t>постановлением Правительства Амурской области от 03.08.2012 N 428</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к) приобретение жилого помещения, которое признано непригодным для проживания, аварийным и подлежим сносу или реконструкции;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(пп. "к" введен </w:t>
      </w:r>
      <w:hyperlink r:id="rId59" w:history="1">
        <w:r w:rsidRPr="007A3AF8">
          <w:rPr>
            <w:rFonts w:ascii="Arial" w:eastAsia="Times New Roman" w:hAnsi="Arial" w:cs="Arial"/>
            <w:color w:val="00466E"/>
            <w:spacing w:val="2"/>
            <w:sz w:val="21"/>
            <w:u w:val="single"/>
            <w:lang w:eastAsia="uk-UA"/>
          </w:rPr>
          <w:t>постановлением Правительства Амурской области от 21.05.2013 N 232</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л) раздельное проживание заявителя с детьми.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(пп. "л" введен </w:t>
      </w:r>
      <w:hyperlink r:id="rId60" w:history="1">
        <w:r w:rsidRPr="007A3AF8">
          <w:rPr>
            <w:rFonts w:ascii="Arial" w:eastAsia="Times New Roman" w:hAnsi="Arial" w:cs="Arial"/>
            <w:color w:val="00466E"/>
            <w:spacing w:val="2"/>
            <w:sz w:val="21"/>
            <w:u w:val="single"/>
            <w:lang w:eastAsia="uk-UA"/>
          </w:rPr>
          <w:t>постановлением Правительства Амурской области от 19.05.2015 N 229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Решение об отказе в предоставлении РМК может быть обжаловано в установленном порядке в суде.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36. В случае удовлетворения заявления о предоставлении РМК ГКУ УСЗН осуществляет перечисление средств РМК не позднее чем через 2 месяца со дня поступления сведений, указанных в пункте 33 настоящего Порядка, при достаточном объеме бюджетных средств на предоставление РМК.</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 36 в ред. </w:t>
      </w:r>
      <w:hyperlink r:id="rId61" w:history="1">
        <w:r w:rsidRPr="007A3AF8">
          <w:rPr>
            <w:rFonts w:ascii="Arial" w:eastAsia="Times New Roman" w:hAnsi="Arial" w:cs="Arial"/>
            <w:color w:val="00466E"/>
            <w:spacing w:val="2"/>
            <w:sz w:val="21"/>
            <w:u w:val="single"/>
            <w:lang w:eastAsia="uk-UA"/>
          </w:rPr>
          <w:t>постановления Правительства Амурской области от 19.05.2015 N 229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37. Средства РМК перечисляются ГКУ УСЗН в безналичном порядке на банковский счет:</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организации или кооператива, осуществляющих отчуждение (строительство) приобретаемого (строящегося) жилого помещения, либо индивидуального предпринимателя, осуществляющего строительство (реконструкцию) жилого помещения;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62" w:history="1">
        <w:r w:rsidRPr="007A3AF8">
          <w:rPr>
            <w:rFonts w:ascii="Arial" w:eastAsia="Times New Roman" w:hAnsi="Arial" w:cs="Arial"/>
            <w:color w:val="00466E"/>
            <w:spacing w:val="2"/>
            <w:sz w:val="21"/>
            <w:u w:val="single"/>
            <w:lang w:eastAsia="uk-UA"/>
          </w:rPr>
          <w:t>постановления Правительства Амурской области от 27.06.2017 N 299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физического лица, осуществляющего отчуждение приобретаемого жилого помещения;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организации (за исключением микрофинансовой организации), предоставившей лицу, получившему сертификат, или супругу лица, получившего сертификат, кредит (заем), в том числе ипотечный;</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63" w:history="1">
        <w:r w:rsidRPr="007A3AF8">
          <w:rPr>
            <w:rFonts w:ascii="Arial" w:eastAsia="Times New Roman" w:hAnsi="Arial" w:cs="Arial"/>
            <w:color w:val="00466E"/>
            <w:spacing w:val="2"/>
            <w:sz w:val="21"/>
            <w:u w:val="single"/>
            <w:lang w:eastAsia="uk-UA"/>
          </w:rPr>
          <w:t>постановления Правительства Амурской области от 19.05.2015 N 229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лица, получившего сертификат, в случае направления средств РМК на компенсацию затрат, понесенных на строительство (реконструкцию) объекта индивидуального жилищного строительства, осуществляемое гражданами без привлечения организации (индивидуального предпринимателя), осуществляющей строительство (реконструкцию) объекта индивидуального жилищного строительства;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64" w:history="1">
        <w:r w:rsidRPr="007A3AF8">
          <w:rPr>
            <w:rFonts w:ascii="Arial" w:eastAsia="Times New Roman" w:hAnsi="Arial" w:cs="Arial"/>
            <w:color w:val="00466E"/>
            <w:spacing w:val="2"/>
            <w:sz w:val="21"/>
            <w:u w:val="single"/>
            <w:lang w:eastAsia="uk-UA"/>
          </w:rPr>
          <w:t>постановления Правительства Амурской области от 27.06.2017 N 299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t>организации или индивидуального предпринимателя, осуществляющих строительство или реконструкцию объекта индивидуального жилищного строительства по договору строительного подряда.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(абзац введен </w:t>
      </w:r>
      <w:hyperlink r:id="rId65" w:history="1">
        <w:r w:rsidRPr="007A3AF8">
          <w:rPr>
            <w:rFonts w:ascii="Arial" w:eastAsia="Times New Roman" w:hAnsi="Arial" w:cs="Arial"/>
            <w:color w:val="00466E"/>
            <w:spacing w:val="2"/>
            <w:sz w:val="21"/>
            <w:u w:val="single"/>
            <w:lang w:eastAsia="uk-UA"/>
          </w:rPr>
          <w:t>постановлением Правительства Амурской области от 27.06.2017 N 299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38. В случае если сумма средств (части средств) РМК, указанная в заявлении и перечисленная на счет организации-кредитора (заимодавца), превышает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ГКУ УСЗН на счет, с которого осуществлялось перечисление средств.</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ред. </w:t>
      </w:r>
      <w:hyperlink r:id="rId66" w:history="1">
        <w:r w:rsidRPr="007A3AF8">
          <w:rPr>
            <w:rFonts w:ascii="Arial" w:eastAsia="Times New Roman" w:hAnsi="Arial" w:cs="Arial"/>
            <w:color w:val="00466E"/>
            <w:spacing w:val="2"/>
            <w:sz w:val="21"/>
            <w:u w:val="single"/>
            <w:lang w:eastAsia="uk-UA"/>
          </w:rPr>
          <w:t>постановления Правительства Амурской области от 19.05.2015 N 229</w:t>
        </w:r>
      </w:hyperlink>
      <w:r w:rsidRPr="007A3AF8">
        <w:rPr>
          <w:rFonts w:ascii="Arial" w:eastAsia="Times New Roman" w:hAnsi="Arial" w:cs="Arial"/>
          <w:color w:val="2D2D2D"/>
          <w:spacing w:val="2"/>
          <w:sz w:val="21"/>
          <w:szCs w:val="21"/>
          <w:lang w:eastAsia="uk-UA"/>
        </w:rP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39. РМК считается предоставленным гражданину со дня перечисления денежных средств.</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40. Контроль за использованием бюджетных средств, предусмотренных на выплату РМК семьям, родившим (усыновившим) третьего или последующего ребенка, осуществляет министерство социальной защиты населения области.</w:t>
      </w:r>
    </w:p>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Приложение N 1. ЗАЯВЛЕНИЕ о выдаче сертификата на региональный материнский капитал</w:t>
      </w:r>
    </w:p>
    <w:p w:rsidR="007A3AF8" w:rsidRPr="007A3AF8" w:rsidRDefault="007A3AF8" w:rsidP="007A3AF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Приложение N 1</w:t>
      </w:r>
      <w:r w:rsidRPr="007A3AF8">
        <w:rPr>
          <w:rFonts w:ascii="Arial" w:eastAsia="Times New Roman" w:hAnsi="Arial" w:cs="Arial"/>
          <w:color w:val="2D2D2D"/>
          <w:spacing w:val="2"/>
          <w:sz w:val="21"/>
          <w:szCs w:val="21"/>
          <w:lang w:eastAsia="uk-UA"/>
        </w:rPr>
        <w:br/>
        <w:t>к Порядку</w:t>
      </w:r>
    </w:p>
    <w:p w:rsidR="007A3AF8" w:rsidRPr="007A3AF8" w:rsidRDefault="007A3AF8" w:rsidP="007A3AF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____________________________________________</w:t>
      </w:r>
      <w:r w:rsidRPr="007A3AF8">
        <w:rPr>
          <w:rFonts w:ascii="Arial" w:eastAsia="Times New Roman" w:hAnsi="Arial" w:cs="Arial"/>
          <w:color w:val="2D2D2D"/>
          <w:spacing w:val="2"/>
          <w:sz w:val="21"/>
          <w:szCs w:val="21"/>
          <w:lang w:eastAsia="uk-UA"/>
        </w:rPr>
        <w:br/>
        <w:t>(наименование ГКУ УСЗН)</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r>
    </w:p>
    <w:p w:rsidR="007A3AF8" w:rsidRPr="007A3AF8" w:rsidRDefault="007A3AF8" w:rsidP="007A3AF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t>___________________________________________________________________________</w:t>
      </w:r>
      <w:r w:rsidRPr="007A3AF8">
        <w:rPr>
          <w:rFonts w:ascii="Arial" w:eastAsia="Times New Roman" w:hAnsi="Arial" w:cs="Arial"/>
          <w:color w:val="2D2D2D"/>
          <w:spacing w:val="2"/>
          <w:sz w:val="21"/>
          <w:szCs w:val="21"/>
          <w:lang w:eastAsia="uk-UA"/>
        </w:rPr>
        <w:br/>
        <w:t>(фамилия, имя, отчество)</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Дата рождения _____________________ Документ, удостоверяющий личность</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(число, месяц, год)</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(наименование)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Серия ______________ номер _______________ кем и когда выдан документ</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br/>
        <w:t>Принадлежность к гражданству 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Адрес регистрации 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(почтовый индекс) (населенный пункт)</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(улица, дом, квартира)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Адрес места жительства 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(почтовый индекс) (населенный пункт)</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(улица, дом, квартира)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Сведения о детях (по очередности рождаемости (усыновления)):</w:t>
      </w:r>
      <w:r w:rsidRPr="007A3AF8">
        <w:rPr>
          <w:rFonts w:ascii="Arial" w:eastAsia="Times New Roman" w:hAnsi="Arial" w:cs="Arial"/>
          <w:color w:val="2D2D2D"/>
          <w:spacing w:val="2"/>
          <w:sz w:val="21"/>
          <w:szCs w:val="21"/>
          <w:lang w:eastAsia="uk-UA"/>
        </w:rPr>
        <w:br/>
      </w:r>
    </w:p>
    <w:tbl>
      <w:tblPr>
        <w:tblW w:w="0" w:type="auto"/>
        <w:tblCellMar>
          <w:left w:w="0" w:type="dxa"/>
          <w:right w:w="0" w:type="dxa"/>
        </w:tblCellMar>
        <w:tblLook w:val="04A0"/>
      </w:tblPr>
      <w:tblGrid>
        <w:gridCol w:w="582"/>
        <w:gridCol w:w="1802"/>
        <w:gridCol w:w="2001"/>
        <w:gridCol w:w="1630"/>
        <w:gridCol w:w="1630"/>
        <w:gridCol w:w="1994"/>
      </w:tblGrid>
      <w:tr w:rsidR="007A3AF8" w:rsidRPr="007A3AF8" w:rsidTr="007A3AF8">
        <w:trPr>
          <w:trHeight w:val="15"/>
        </w:trPr>
        <w:tc>
          <w:tcPr>
            <w:tcW w:w="554"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c>
          <w:tcPr>
            <w:tcW w:w="1848"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c>
          <w:tcPr>
            <w:tcW w:w="2033"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c>
          <w:tcPr>
            <w:tcW w:w="1663"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c>
          <w:tcPr>
            <w:tcW w:w="1663"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c>
          <w:tcPr>
            <w:tcW w:w="2033"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r>
      <w:tr w:rsidR="007A3AF8" w:rsidRPr="007A3AF8" w:rsidTr="007A3AF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Фамилия, имя, отчество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Реквизиты свидетельства о рождении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Число, месяц, год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Место рождения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Гражданство</w:t>
            </w:r>
          </w:p>
        </w:tc>
      </w:tr>
      <w:tr w:rsidR="007A3AF8" w:rsidRPr="007A3AF8" w:rsidTr="007A3AF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r>
      <w:tr w:rsidR="007A3AF8" w:rsidRPr="007A3AF8" w:rsidTr="007A3AF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r>
      <w:tr w:rsidR="007A3AF8" w:rsidRPr="007A3AF8" w:rsidTr="007A3AF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r>
      <w:tr w:rsidR="007A3AF8" w:rsidRPr="007A3AF8" w:rsidTr="007A3AF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r>
      <w:tr w:rsidR="007A3AF8" w:rsidRPr="007A3AF8" w:rsidTr="007A3AF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r>
      <w:tr w:rsidR="007A3AF8" w:rsidRPr="007A3AF8" w:rsidTr="007A3AF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r>
      <w:tr w:rsidR="007A3AF8" w:rsidRPr="007A3AF8" w:rsidTr="007A3AF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r>
      <w:tr w:rsidR="007A3AF8" w:rsidRPr="007A3AF8" w:rsidTr="007A3AF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r>
    </w:tbl>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(линия отреза)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Прошу выдать мне сертификат на региональный материнский капитал в связи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 рождением (усыновлением) ________________________________________ ребенка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(нужное подчеркнуть) (указать очередность рождения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(усыновления) ребенка)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(фамилия, имя, отчество, дата рождения (усыновления) ребенка)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br/>
        <w:t>Об ответственности за достоверность представленных сведений предупреждена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(предупрежден).</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Мне известно, что срок действия сертификата составляет 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и его выдача осуществляется единовременно.</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Подтверждаю свое согласие на обработку указанных в настоящем заявлении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персональных данных.</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К заявлению прилагаю следующие документы:</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1.</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2.</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3.</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4.</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5.</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 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(дата) (подпись заявителя)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Данные, указанные в заявлении, соответствуют представленным документам.</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Заявление и документы гражданки (гражданина) 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зарегистрированы ___________________________________ принял 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(регистрационный номер заявления) (дата приема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заявления)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br/>
        <w:t>_______________________ 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(подпись специалиста) (расшифровка подписи)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(линия отреза)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Расписка-уведомление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Заявление и документы гражданки (гражданина) 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(Ф.И.О. заявителя)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Принял ________________________________ 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(дата приема и регистрационный (Ф.И.О. специалиста)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номер заявления)</w:t>
      </w:r>
    </w:p>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Приложение N 2. ОБРАЗЕЦ СПРАВКИ</w:t>
      </w:r>
    </w:p>
    <w:p w:rsidR="007A3AF8" w:rsidRPr="007A3AF8" w:rsidRDefault="007A3AF8" w:rsidP="007A3AF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Приложение N 2</w:t>
      </w:r>
      <w:r w:rsidRPr="007A3AF8">
        <w:rPr>
          <w:rFonts w:ascii="Arial" w:eastAsia="Times New Roman" w:hAnsi="Arial" w:cs="Arial"/>
          <w:color w:val="2D2D2D"/>
          <w:spacing w:val="2"/>
          <w:sz w:val="21"/>
          <w:szCs w:val="21"/>
          <w:lang w:eastAsia="uk-UA"/>
        </w:rPr>
        <w:br/>
        <w:t>к Порядку</w:t>
      </w:r>
    </w:p>
    <w:p w:rsidR="007A3AF8" w:rsidRPr="007A3AF8" w:rsidRDefault="007A3AF8" w:rsidP="007A3AF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t>(в редакции </w:t>
      </w:r>
      <w:hyperlink r:id="rId67" w:history="1">
        <w:r w:rsidRPr="007A3AF8">
          <w:rPr>
            <w:rFonts w:ascii="Arial" w:eastAsia="Times New Roman" w:hAnsi="Arial" w:cs="Arial"/>
            <w:color w:val="00466E"/>
            <w:spacing w:val="2"/>
            <w:sz w:val="21"/>
            <w:u w:val="single"/>
            <w:lang w:eastAsia="uk-UA"/>
          </w:rPr>
          <w:t>постановления Правительства Амурской области от 31.12.2015 N 663</w:t>
        </w:r>
      </w:hyperlink>
      <w:r w:rsidRPr="007A3AF8">
        <w:rPr>
          <w:rFonts w:ascii="Arial" w:eastAsia="Times New Roman" w:hAnsi="Arial" w:cs="Arial"/>
          <w:color w:val="2D2D2D"/>
          <w:spacing w:val="2"/>
          <w:sz w:val="21"/>
          <w:szCs w:val="21"/>
          <w:lang w:eastAsia="uk-UA"/>
        </w:rPr>
        <w:t>) </w:t>
      </w:r>
    </w:p>
    <w:p w:rsidR="007A3AF8" w:rsidRPr="007A3AF8" w:rsidRDefault="007A3AF8" w:rsidP="007A3AF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t>Угловой штамп</w:t>
      </w:r>
      <w:r w:rsidRPr="007A3AF8">
        <w:rPr>
          <w:rFonts w:ascii="Arial" w:eastAsia="Times New Roman" w:hAnsi="Arial" w:cs="Arial"/>
          <w:color w:val="2D2D2D"/>
          <w:spacing w:val="2"/>
          <w:sz w:val="21"/>
          <w:szCs w:val="21"/>
          <w:lang w:eastAsia="uk-UA"/>
        </w:rPr>
        <w:br/>
        <w:t>органа местного самоуправления</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r>
    </w:p>
    <w:p w:rsidR="007A3AF8" w:rsidRPr="007A3AF8" w:rsidRDefault="007A3AF8" w:rsidP="007A3AF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7A3AF8">
        <w:rPr>
          <w:rFonts w:ascii="Arial" w:eastAsia="Times New Roman" w:hAnsi="Arial" w:cs="Arial"/>
          <w:color w:val="242424"/>
          <w:spacing w:val="2"/>
          <w:sz w:val="31"/>
          <w:szCs w:val="31"/>
          <w:lang w:eastAsia="uk-UA"/>
        </w:rPr>
        <w:t>Справка о подтверждении нуждаемости в жилых помещениях</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Дана 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(фамилия, имя, отчество гражданина)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том, что в соответствии с постановлением (решением)</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администрации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(указывается наименование органа местного самоуправления)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t>от ___________________ N _______________ он (а) состоит на учете в качестве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нуждающегося (щейся) в жилых помещениях.</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Копия постановления (решения) о принятии на учет в качестве нуждающегося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(щейся) в жилых помещениях прилагается.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М.П.</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Должность руководителя _________________ 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(подпись) (расшифровка подписи)</w:t>
      </w:r>
    </w:p>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Приложение N 3. Решение о выдаче сертификата на региональный материнский капитал</w:t>
      </w:r>
    </w:p>
    <w:p w:rsidR="007A3AF8" w:rsidRPr="007A3AF8" w:rsidRDefault="007A3AF8" w:rsidP="007A3AF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Приложение N 3</w:t>
      </w:r>
      <w:r w:rsidRPr="007A3AF8">
        <w:rPr>
          <w:rFonts w:ascii="Arial" w:eastAsia="Times New Roman" w:hAnsi="Arial" w:cs="Arial"/>
          <w:color w:val="2D2D2D"/>
          <w:spacing w:val="2"/>
          <w:sz w:val="21"/>
          <w:szCs w:val="21"/>
          <w:lang w:eastAsia="uk-UA"/>
        </w:rPr>
        <w:br/>
        <w:t>к Порядку</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от ____________ N 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 результатам рассмотрения представленных документов и сведений,</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содержащихся в них, государственное казенное учреждение - управление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социальной защиты населения по</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(наименование территории)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решило выдать сертификат на региональный материнский капитал</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(фамилия, имя, отчество заявителя)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М.П.</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Руководитель ГКУ УСЗН _________________________ 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(расшифровка подписи)</w:t>
      </w:r>
    </w:p>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lastRenderedPageBreak/>
        <w:t>Приложение N 4. Решение об отказе в выдаче сертификата на региональный материнский капитал</w:t>
      </w:r>
    </w:p>
    <w:p w:rsidR="007A3AF8" w:rsidRPr="007A3AF8" w:rsidRDefault="007A3AF8" w:rsidP="007A3AF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Приложение N 4</w:t>
      </w:r>
      <w:r w:rsidRPr="007A3AF8">
        <w:rPr>
          <w:rFonts w:ascii="Arial" w:eastAsia="Times New Roman" w:hAnsi="Arial" w:cs="Arial"/>
          <w:color w:val="2D2D2D"/>
          <w:spacing w:val="2"/>
          <w:sz w:val="21"/>
          <w:szCs w:val="21"/>
          <w:lang w:eastAsia="uk-UA"/>
        </w:rPr>
        <w:br/>
        <w:t>к Порядку</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от ____________ N 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 результатам рассмотрения представленных документов и сведений,</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содержащихся в них, государственное казенное учреждение - управление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социальной защиты населения по</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(наименование территории)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решило отказать в выдаче сертификата на региональный материнский капитал</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(фамилия, имя, отчество заявителя)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соответствии с подпунктом ______ пункта 13 Порядка предоставления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регионального материнского капитала на улучшение жилищных условий семьям,</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родившим (усыновившим) третьего или последующего ребенка.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(указывается основание, по которому вынесено решение об отказе)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М.П.</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Руководитель ГКУ УСЗН _________________________ 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(расшифровка подписи)</w:t>
      </w:r>
    </w:p>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Приложение N 5. ОБРАЗЕЦ БЛАНКА СЕРТИФИКАТА НА РЕГИОНАЛЬНЫЙ МАТЕРИНСКИЙ КАПИТАЛ</w:t>
      </w:r>
    </w:p>
    <w:p w:rsidR="007A3AF8" w:rsidRPr="007A3AF8" w:rsidRDefault="007A3AF8" w:rsidP="007A3AF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lastRenderedPageBreak/>
        <w:br/>
      </w:r>
      <w:r w:rsidRPr="007A3AF8">
        <w:rPr>
          <w:rFonts w:ascii="Arial" w:eastAsia="Times New Roman" w:hAnsi="Arial" w:cs="Arial"/>
          <w:color w:val="2D2D2D"/>
          <w:spacing w:val="2"/>
          <w:sz w:val="21"/>
          <w:szCs w:val="21"/>
          <w:lang w:eastAsia="uk-UA"/>
        </w:rPr>
        <w:br/>
        <w:t>Приложение N 5</w:t>
      </w:r>
      <w:r w:rsidRPr="007A3AF8">
        <w:rPr>
          <w:rFonts w:ascii="Arial" w:eastAsia="Times New Roman" w:hAnsi="Arial" w:cs="Arial"/>
          <w:color w:val="2D2D2D"/>
          <w:spacing w:val="2"/>
          <w:sz w:val="21"/>
          <w:szCs w:val="21"/>
          <w:lang w:eastAsia="uk-UA"/>
        </w:rPr>
        <w:br/>
        <w:t>к Порядку</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t>АМУРСКАЯ ОБЛАСТЬ</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(наименование ГКУ УСЗН)</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СЕРТИФИКАТ</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НА РЕГИОНАЛЬНЫЙ МАТЕРИНСКИЙ КАПИТАЛ</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 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(номер сертификата) (дата выдачи сертификата)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Настоящим сертификатом удостоверяется, что</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(фамилия, имя, отчество владельца сертификата)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Дата рождения _____________________ Документ, удостоверяющий личность</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(число, месяц, год)</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(наименование)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Серия ____________ номер 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имеет право на получение регионального материнского капитала в размере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(сумма цифрами и прописью)</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рублей на дату выдачи сертификата.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Настоящий сертификат выдан на основании решения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от "__" _____________ 20__ года N _________ и действует до</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 _____________ 20__ года.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t>Руководитель ГКУ УСЗН _______________________ 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(подпись) (расшифровка)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М.П.</w:t>
      </w:r>
    </w:p>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Приложение N 6. Книга учета выдачи сертификатов на региональный материнский капитал</w:t>
      </w:r>
    </w:p>
    <w:p w:rsidR="007A3AF8" w:rsidRPr="007A3AF8" w:rsidRDefault="007A3AF8" w:rsidP="007A3AF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Приложение N 6</w:t>
      </w:r>
      <w:r w:rsidRPr="007A3AF8">
        <w:rPr>
          <w:rFonts w:ascii="Arial" w:eastAsia="Times New Roman" w:hAnsi="Arial" w:cs="Arial"/>
          <w:color w:val="2D2D2D"/>
          <w:spacing w:val="2"/>
          <w:sz w:val="21"/>
          <w:szCs w:val="21"/>
          <w:lang w:eastAsia="uk-UA"/>
        </w:rPr>
        <w:br/>
        <w:t>к Порядку</w:t>
      </w:r>
    </w:p>
    <w:tbl>
      <w:tblPr>
        <w:tblW w:w="0" w:type="auto"/>
        <w:tblCellMar>
          <w:left w:w="0" w:type="dxa"/>
          <w:right w:w="0" w:type="dxa"/>
        </w:tblCellMar>
        <w:tblLook w:val="04A0"/>
      </w:tblPr>
      <w:tblGrid>
        <w:gridCol w:w="689"/>
        <w:gridCol w:w="1692"/>
        <w:gridCol w:w="2287"/>
        <w:gridCol w:w="1749"/>
        <w:gridCol w:w="1508"/>
        <w:gridCol w:w="1714"/>
      </w:tblGrid>
      <w:tr w:rsidR="007A3AF8" w:rsidRPr="007A3AF8" w:rsidTr="007A3AF8">
        <w:trPr>
          <w:trHeight w:val="15"/>
        </w:trPr>
        <w:tc>
          <w:tcPr>
            <w:tcW w:w="739"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c>
          <w:tcPr>
            <w:tcW w:w="1848"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c>
          <w:tcPr>
            <w:tcW w:w="2218"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c>
          <w:tcPr>
            <w:tcW w:w="1848"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c>
          <w:tcPr>
            <w:tcW w:w="1663"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c>
          <w:tcPr>
            <w:tcW w:w="1848"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r>
      <w:tr w:rsidR="007A3AF8" w:rsidRPr="007A3AF8" w:rsidTr="007A3AF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Дата приема документов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Ф.И.О. заявителя/паспортные данные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Результат рассмотрения документов (дата, решение о выдаче, решение об отказе)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Подпись заявителя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Дата выдачи сертификата на руки</w:t>
            </w:r>
          </w:p>
        </w:tc>
      </w:tr>
      <w:tr w:rsidR="007A3AF8" w:rsidRPr="007A3AF8" w:rsidTr="007A3AF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r>
      <w:tr w:rsidR="007A3AF8" w:rsidRPr="007A3AF8" w:rsidTr="007A3AF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r>
      <w:tr w:rsidR="007A3AF8" w:rsidRPr="007A3AF8" w:rsidTr="007A3AF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r>
    </w:tbl>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Приложение N 7. ЗАЯВЛЕНИЕ о предоставлении регионального материнского капитала</w:t>
      </w:r>
    </w:p>
    <w:p w:rsidR="007A3AF8" w:rsidRPr="007A3AF8" w:rsidRDefault="007A3AF8" w:rsidP="007A3AF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Приложение N 7</w:t>
      </w:r>
      <w:r w:rsidRPr="007A3AF8">
        <w:rPr>
          <w:rFonts w:ascii="Arial" w:eastAsia="Times New Roman" w:hAnsi="Arial" w:cs="Arial"/>
          <w:color w:val="2D2D2D"/>
          <w:spacing w:val="2"/>
          <w:sz w:val="21"/>
          <w:szCs w:val="21"/>
          <w:lang w:eastAsia="uk-UA"/>
        </w:rPr>
        <w:br/>
        <w:t>к Порядку</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w:t>
      </w:r>
      <w:r w:rsidRPr="007A3AF8">
        <w:rPr>
          <w:rFonts w:ascii="Arial" w:eastAsia="Times New Roman" w:hAnsi="Arial" w:cs="Arial"/>
          <w:color w:val="2D2D2D"/>
          <w:spacing w:val="2"/>
          <w:sz w:val="21"/>
          <w:szCs w:val="21"/>
          <w:lang w:eastAsia="uk-UA"/>
        </w:rPr>
        <w:br/>
        <w:t>(наименование ГКУ УСЗН)</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r>
    </w:p>
    <w:p w:rsidR="007A3AF8" w:rsidRPr="007A3AF8" w:rsidRDefault="007A3AF8" w:rsidP="007A3AF8">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t>___________________________________________________________________________</w:t>
      </w:r>
      <w:r w:rsidRPr="007A3AF8">
        <w:rPr>
          <w:rFonts w:ascii="Arial" w:eastAsia="Times New Roman" w:hAnsi="Arial" w:cs="Arial"/>
          <w:color w:val="2D2D2D"/>
          <w:spacing w:val="2"/>
          <w:sz w:val="21"/>
          <w:szCs w:val="21"/>
          <w:lang w:eastAsia="uk-UA"/>
        </w:rPr>
        <w:br/>
        <w:t>(фамилия, имя, отчество)</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Дата рождения _____________________ Документ, удостоверяющий личность</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(число, месяц, год)</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t>(наименование)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Серия ______________ номер ______________ кем и когда выдан документ</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Принадлежность к гражданству 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Адрес регистрации 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(почтовый индекс) (населенный пункт)</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(улица, дом, квартира)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Адрес места жительства 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(почтовый индекс) (населенный пункт)</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(улица, дом, квартира)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Прошу предоставить мне региональный материнский капитал на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(отметить нужное)</w:t>
      </w:r>
    </w:p>
    <w:p w:rsidR="007A3AF8" w:rsidRPr="007A3AF8" w:rsidRDefault="007A3AF8" w:rsidP="007A3AF8">
      <w:pPr>
        <w:shd w:val="clear" w:color="auto" w:fill="FFFFFF"/>
        <w:spacing w:after="0" w:line="315" w:lineRule="atLeast"/>
        <w:textAlignment w:val="baseline"/>
        <w:rPr>
          <w:rFonts w:ascii="Courier New" w:eastAsia="Times New Roman" w:hAnsi="Courier New" w:cs="Courier New"/>
          <w:color w:val="2D2D2D"/>
          <w:spacing w:val="2"/>
          <w:sz w:val="21"/>
          <w:szCs w:val="21"/>
          <w:lang w:eastAsia="uk-UA"/>
        </w:rPr>
      </w:pPr>
      <w:r w:rsidRPr="007A3AF8">
        <w:rPr>
          <w:rFonts w:ascii="Courier New" w:eastAsia="Times New Roman" w:hAnsi="Courier New" w:cs="Courier New"/>
          <w:color w:val="2D2D2D"/>
          <w:spacing w:val="2"/>
          <w:sz w:val="21"/>
          <w:szCs w:val="21"/>
          <w:lang w:eastAsia="uk-UA"/>
        </w:rPr>
        <w:t>                                                                    ┌═════‰</w:t>
      </w:r>
      <w:r w:rsidRPr="007A3AF8">
        <w:rPr>
          <w:rFonts w:ascii="Courier New" w:eastAsia="Times New Roman" w:hAnsi="Courier New" w:cs="Courier New"/>
          <w:color w:val="2D2D2D"/>
          <w:spacing w:val="2"/>
          <w:sz w:val="21"/>
          <w:szCs w:val="21"/>
          <w:lang w:eastAsia="uk-UA"/>
        </w:rPr>
        <w:br/>
        <w:t>- приобретение или строительство жилого помещения                   │     │</w:t>
      </w:r>
      <w:r w:rsidRPr="007A3AF8">
        <w:rPr>
          <w:rFonts w:ascii="Courier New" w:eastAsia="Times New Roman" w:hAnsi="Courier New" w:cs="Courier New"/>
          <w:color w:val="2D2D2D"/>
          <w:spacing w:val="2"/>
          <w:sz w:val="21"/>
          <w:szCs w:val="21"/>
          <w:lang w:eastAsia="uk-UA"/>
        </w:rPr>
        <w:br/>
        <w:t>                                                                    ├═════┤</w:t>
      </w:r>
      <w:r w:rsidRPr="007A3AF8">
        <w:rPr>
          <w:rFonts w:ascii="Courier New" w:eastAsia="Times New Roman" w:hAnsi="Courier New" w:cs="Courier New"/>
          <w:color w:val="2D2D2D"/>
          <w:spacing w:val="2"/>
          <w:sz w:val="21"/>
          <w:szCs w:val="21"/>
          <w:lang w:eastAsia="uk-UA"/>
        </w:rPr>
        <w:br/>
        <w:t>- строительство или реконструкцию объекта жилищного строительства   │     │</w:t>
      </w:r>
      <w:r w:rsidRPr="007A3AF8">
        <w:rPr>
          <w:rFonts w:ascii="Courier New" w:eastAsia="Times New Roman" w:hAnsi="Courier New" w:cs="Courier New"/>
          <w:color w:val="2D2D2D"/>
          <w:spacing w:val="2"/>
          <w:sz w:val="21"/>
          <w:szCs w:val="21"/>
          <w:lang w:eastAsia="uk-UA"/>
        </w:rPr>
        <w:br/>
        <w:t>по договору строительного подряда                                   │     │</w:t>
      </w:r>
      <w:r w:rsidRPr="007A3AF8">
        <w:rPr>
          <w:rFonts w:ascii="Courier New" w:eastAsia="Times New Roman" w:hAnsi="Courier New" w:cs="Courier New"/>
          <w:color w:val="2D2D2D"/>
          <w:spacing w:val="2"/>
          <w:sz w:val="21"/>
          <w:szCs w:val="21"/>
          <w:lang w:eastAsia="uk-UA"/>
        </w:rPr>
        <w:br/>
        <w:t>                                                                    ├═════┤</w:t>
      </w:r>
      <w:r w:rsidRPr="007A3AF8">
        <w:rPr>
          <w:rFonts w:ascii="Courier New" w:eastAsia="Times New Roman" w:hAnsi="Courier New" w:cs="Courier New"/>
          <w:color w:val="2D2D2D"/>
          <w:spacing w:val="2"/>
          <w:sz w:val="21"/>
          <w:szCs w:val="21"/>
          <w:lang w:eastAsia="uk-UA"/>
        </w:rPr>
        <w:br/>
        <w:t>- компенсацию затрат, понесенных на строительство или реконструкцию │     │</w:t>
      </w:r>
      <w:r w:rsidRPr="007A3AF8">
        <w:rPr>
          <w:rFonts w:ascii="Courier New" w:eastAsia="Times New Roman" w:hAnsi="Courier New" w:cs="Courier New"/>
          <w:color w:val="2D2D2D"/>
          <w:spacing w:val="2"/>
          <w:sz w:val="21"/>
          <w:szCs w:val="21"/>
          <w:lang w:eastAsia="uk-UA"/>
        </w:rPr>
        <w:br/>
        <w:t>объекта жилищного строительства                                     │     │</w:t>
      </w:r>
      <w:r w:rsidRPr="007A3AF8">
        <w:rPr>
          <w:rFonts w:ascii="Courier New" w:eastAsia="Times New Roman" w:hAnsi="Courier New" w:cs="Courier New"/>
          <w:color w:val="2D2D2D"/>
          <w:spacing w:val="2"/>
          <w:sz w:val="21"/>
          <w:szCs w:val="21"/>
          <w:lang w:eastAsia="uk-UA"/>
        </w:rPr>
        <w:br/>
        <w:t>                                                                    ├═════┤</w:t>
      </w:r>
      <w:r w:rsidRPr="007A3AF8">
        <w:rPr>
          <w:rFonts w:ascii="Courier New" w:eastAsia="Times New Roman" w:hAnsi="Courier New" w:cs="Courier New"/>
          <w:color w:val="2D2D2D"/>
          <w:spacing w:val="2"/>
          <w:sz w:val="21"/>
          <w:szCs w:val="21"/>
          <w:lang w:eastAsia="uk-UA"/>
        </w:rPr>
        <w:br/>
        <w:t>- уплату первоначального взноса при получении кредита               │     │</w:t>
      </w:r>
      <w:r w:rsidRPr="007A3AF8">
        <w:rPr>
          <w:rFonts w:ascii="Courier New" w:eastAsia="Times New Roman" w:hAnsi="Courier New" w:cs="Courier New"/>
          <w:color w:val="2D2D2D"/>
          <w:spacing w:val="2"/>
          <w:sz w:val="21"/>
          <w:szCs w:val="21"/>
          <w:lang w:eastAsia="uk-UA"/>
        </w:rPr>
        <w:br/>
        <w:t>                                                                    ├═════┤</w:t>
      </w:r>
      <w:r w:rsidRPr="007A3AF8">
        <w:rPr>
          <w:rFonts w:ascii="Courier New" w:eastAsia="Times New Roman" w:hAnsi="Courier New" w:cs="Courier New"/>
          <w:color w:val="2D2D2D"/>
          <w:spacing w:val="2"/>
          <w:sz w:val="21"/>
          <w:szCs w:val="21"/>
          <w:lang w:eastAsia="uk-UA"/>
        </w:rPr>
        <w:br/>
        <w:t>- погашение основного долга и уплату процентов по кредиту           │     │</w:t>
      </w:r>
      <w:r w:rsidRPr="007A3AF8">
        <w:rPr>
          <w:rFonts w:ascii="Courier New" w:eastAsia="Times New Roman" w:hAnsi="Courier New" w:cs="Courier New"/>
          <w:color w:val="2D2D2D"/>
          <w:spacing w:val="2"/>
          <w:sz w:val="21"/>
          <w:szCs w:val="21"/>
          <w:lang w:eastAsia="uk-UA"/>
        </w:rPr>
        <w:br/>
        <w:t>                                                                    └═════…</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t>Подтверждаю свое согласие на обработку указанных в настоящем заявлении</w:t>
      </w:r>
      <w:r w:rsidRPr="007A3AF8">
        <w:rPr>
          <w:rFonts w:ascii="Arial" w:eastAsia="Times New Roman" w:hAnsi="Arial" w:cs="Arial"/>
          <w:color w:val="2D2D2D"/>
          <w:spacing w:val="2"/>
          <w:sz w:val="21"/>
          <w:szCs w:val="21"/>
          <w:lang w:eastAsia="uk-UA"/>
        </w:rPr>
        <w:br/>
        <w:t>персональных данных.</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К заявлению прилагаю документы:</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lastRenderedPageBreak/>
        <w:br/>
        <w:t>__________________________ 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(дата) (подпись заявителя)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Расписка-уведомление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Заявление и документы гражданки (гражданина) 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(Ф.И.О. заявителя)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Принял ________________________________ 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(дата приема и регистрационный (Ф.И.О. специалиста)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номер заявления)</w:t>
      </w:r>
    </w:p>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Приложение N 8. Журнал регистрации документов на предоставление регионального материнского капитала</w:t>
      </w:r>
    </w:p>
    <w:p w:rsidR="007A3AF8" w:rsidRPr="007A3AF8" w:rsidRDefault="007A3AF8" w:rsidP="007A3AF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Приложение N 8</w:t>
      </w:r>
      <w:r w:rsidRPr="007A3AF8">
        <w:rPr>
          <w:rFonts w:ascii="Arial" w:eastAsia="Times New Roman" w:hAnsi="Arial" w:cs="Arial"/>
          <w:color w:val="2D2D2D"/>
          <w:spacing w:val="2"/>
          <w:sz w:val="21"/>
          <w:szCs w:val="21"/>
          <w:lang w:eastAsia="uk-UA"/>
        </w:rPr>
        <w:br/>
        <w:t>к Порядку</w:t>
      </w:r>
    </w:p>
    <w:tbl>
      <w:tblPr>
        <w:tblW w:w="0" w:type="auto"/>
        <w:tblCellMar>
          <w:left w:w="0" w:type="dxa"/>
          <w:right w:w="0" w:type="dxa"/>
        </w:tblCellMar>
        <w:tblLook w:val="04A0"/>
      </w:tblPr>
      <w:tblGrid>
        <w:gridCol w:w="582"/>
        <w:gridCol w:w="1637"/>
        <w:gridCol w:w="2287"/>
        <w:gridCol w:w="1753"/>
        <w:gridCol w:w="1532"/>
        <w:gridCol w:w="1848"/>
      </w:tblGrid>
      <w:tr w:rsidR="007A3AF8" w:rsidRPr="007A3AF8" w:rsidTr="007A3AF8">
        <w:trPr>
          <w:trHeight w:val="15"/>
        </w:trPr>
        <w:tc>
          <w:tcPr>
            <w:tcW w:w="554"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c>
          <w:tcPr>
            <w:tcW w:w="1848"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c>
          <w:tcPr>
            <w:tcW w:w="2218"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c>
          <w:tcPr>
            <w:tcW w:w="1848"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c>
          <w:tcPr>
            <w:tcW w:w="1478"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c>
          <w:tcPr>
            <w:tcW w:w="2218" w:type="dxa"/>
            <w:hideMark/>
          </w:tcPr>
          <w:p w:rsidR="007A3AF8" w:rsidRPr="007A3AF8" w:rsidRDefault="007A3AF8" w:rsidP="007A3AF8">
            <w:pPr>
              <w:spacing w:after="0" w:line="240" w:lineRule="auto"/>
              <w:rPr>
                <w:rFonts w:ascii="Times New Roman" w:eastAsia="Times New Roman" w:hAnsi="Times New Roman" w:cs="Times New Roman"/>
                <w:sz w:val="2"/>
                <w:szCs w:val="24"/>
                <w:lang w:eastAsia="uk-UA"/>
              </w:rPr>
            </w:pPr>
          </w:p>
        </w:tc>
      </w:tr>
      <w:tr w:rsidR="007A3AF8" w:rsidRPr="007A3AF8" w:rsidTr="007A3AF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Дата приема документов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Ф.И.О. заявителя/паспортные данные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Направление использования средств РМК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Результат рассмотрения документов (дата, решение о выдаче, решение об отказе)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315" w:lineRule="atLeast"/>
              <w:jc w:val="center"/>
              <w:textAlignment w:val="baseline"/>
              <w:rPr>
                <w:rFonts w:ascii="Times New Roman" w:eastAsia="Times New Roman" w:hAnsi="Times New Roman" w:cs="Times New Roman"/>
                <w:color w:val="2D2D2D"/>
                <w:sz w:val="21"/>
                <w:szCs w:val="21"/>
                <w:lang w:eastAsia="uk-UA"/>
              </w:rPr>
            </w:pPr>
            <w:r w:rsidRPr="007A3AF8">
              <w:rPr>
                <w:rFonts w:ascii="Times New Roman" w:eastAsia="Times New Roman" w:hAnsi="Times New Roman" w:cs="Times New Roman"/>
                <w:color w:val="2D2D2D"/>
                <w:sz w:val="21"/>
                <w:szCs w:val="21"/>
                <w:lang w:eastAsia="uk-UA"/>
              </w:rPr>
              <w:t>Дата и номер платежного поручения</w:t>
            </w:r>
          </w:p>
        </w:tc>
      </w:tr>
      <w:tr w:rsidR="007A3AF8" w:rsidRPr="007A3AF8" w:rsidTr="007A3AF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r>
      <w:tr w:rsidR="007A3AF8" w:rsidRPr="007A3AF8" w:rsidTr="007A3AF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r>
      <w:tr w:rsidR="007A3AF8" w:rsidRPr="007A3AF8" w:rsidTr="007A3AF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AF8" w:rsidRPr="007A3AF8" w:rsidRDefault="007A3AF8" w:rsidP="007A3AF8">
            <w:pPr>
              <w:spacing w:after="0" w:line="240" w:lineRule="auto"/>
              <w:rPr>
                <w:rFonts w:ascii="Times New Roman" w:eastAsia="Times New Roman" w:hAnsi="Times New Roman" w:cs="Times New Roman"/>
                <w:sz w:val="24"/>
                <w:szCs w:val="24"/>
                <w:lang w:eastAsia="uk-UA"/>
              </w:rPr>
            </w:pPr>
          </w:p>
        </w:tc>
      </w:tr>
    </w:tbl>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Приложение N 9. Решение о предоставлении регионального материнского капитала</w:t>
      </w:r>
    </w:p>
    <w:p w:rsidR="007A3AF8" w:rsidRPr="007A3AF8" w:rsidRDefault="007A3AF8" w:rsidP="007A3AF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Приложение N 9</w:t>
      </w:r>
      <w:r w:rsidRPr="007A3AF8">
        <w:rPr>
          <w:rFonts w:ascii="Arial" w:eastAsia="Times New Roman" w:hAnsi="Arial" w:cs="Arial"/>
          <w:color w:val="2D2D2D"/>
          <w:spacing w:val="2"/>
          <w:sz w:val="21"/>
          <w:szCs w:val="21"/>
          <w:lang w:eastAsia="uk-UA"/>
        </w:rPr>
        <w:br/>
        <w:t>к Порядку</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lastRenderedPageBreak/>
        <w:br/>
        <w:t>от ____________ N 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 результатам рассмотрения представленных документов и сведений,</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содержащихся в них, государственное казенное учреждение - управление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социальной защиты населения по</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(наименование территории)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решило предоставить региональный материнский капитал</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(фамилия, имя, отчество заявителя)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размере 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(сумма цифрами)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 рублей</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(сумма прописью)</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(указывается направление использования средств регионального материнского</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капитала в соответствии с п. 5 Порядка)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М.П.</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Руководитель ГКУ УСЗН _________________________ 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(расшифровка подписи)</w:t>
      </w:r>
    </w:p>
    <w:p w:rsidR="007A3AF8" w:rsidRPr="007A3AF8" w:rsidRDefault="007A3AF8" w:rsidP="007A3AF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7A3AF8">
        <w:rPr>
          <w:rFonts w:ascii="Arial" w:eastAsia="Times New Roman" w:hAnsi="Arial" w:cs="Arial"/>
          <w:color w:val="4C4C4C"/>
          <w:spacing w:val="2"/>
          <w:sz w:val="38"/>
          <w:szCs w:val="38"/>
          <w:lang w:eastAsia="uk-UA"/>
        </w:rPr>
        <w:t>Приложение N 10. Решение об отказе в предоставлении регионального материнского капитала</w:t>
      </w:r>
    </w:p>
    <w:p w:rsidR="007A3AF8" w:rsidRPr="007A3AF8" w:rsidRDefault="007A3AF8" w:rsidP="007A3AF8">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lastRenderedPageBreak/>
        <w:br/>
      </w:r>
      <w:r w:rsidRPr="007A3AF8">
        <w:rPr>
          <w:rFonts w:ascii="Arial" w:eastAsia="Times New Roman" w:hAnsi="Arial" w:cs="Arial"/>
          <w:color w:val="2D2D2D"/>
          <w:spacing w:val="2"/>
          <w:sz w:val="21"/>
          <w:szCs w:val="21"/>
          <w:lang w:eastAsia="uk-UA"/>
        </w:rPr>
        <w:br/>
        <w:t>Приложение N 10</w:t>
      </w:r>
      <w:r w:rsidRPr="007A3AF8">
        <w:rPr>
          <w:rFonts w:ascii="Arial" w:eastAsia="Times New Roman" w:hAnsi="Arial" w:cs="Arial"/>
          <w:color w:val="2D2D2D"/>
          <w:spacing w:val="2"/>
          <w:sz w:val="21"/>
          <w:szCs w:val="21"/>
          <w:lang w:eastAsia="uk-UA"/>
        </w:rPr>
        <w:br/>
        <w:t>к Порядку</w:t>
      </w: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p>
    <w:p w:rsidR="007A3AF8" w:rsidRPr="007A3AF8" w:rsidRDefault="007A3AF8" w:rsidP="007A3AF8">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7A3AF8">
        <w:rPr>
          <w:rFonts w:ascii="Arial" w:eastAsia="Times New Roman" w:hAnsi="Arial" w:cs="Arial"/>
          <w:color w:val="2D2D2D"/>
          <w:spacing w:val="2"/>
          <w:sz w:val="21"/>
          <w:szCs w:val="21"/>
          <w:lang w:eastAsia="uk-UA"/>
        </w:rPr>
        <w:br/>
        <w:t>от ____________ N 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По результатам рассмотрения представленных документов и сведений,</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содержащихся в них, государственное казенное учреждение - управление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социальной защиты населения по</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(наименование территории)</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решило отказать в предоставлении регионального материнского капитала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(фамилия, имя, отчество заявителя)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в соответствии с подпунктом _____ пункта 35 Порядка предоставления</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регионального материнского капитала на улучшение жилищных условий семьям,</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родившим (усыновившим) третьего или последующего ребенка</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___________________________________________________________________________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(указывается основание, по которому вынесено решение об отказе)</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М.П.</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Руководитель ГКУ УСЗН _________________________ ___________________________</w:t>
      </w:r>
      <w:r w:rsidRPr="007A3AF8">
        <w:rPr>
          <w:rFonts w:ascii="Arial" w:eastAsia="Times New Roman" w:hAnsi="Arial" w:cs="Arial"/>
          <w:color w:val="2D2D2D"/>
          <w:spacing w:val="2"/>
          <w:sz w:val="21"/>
          <w:szCs w:val="21"/>
          <w:lang w:eastAsia="uk-UA"/>
        </w:rPr>
        <w:br/>
      </w:r>
      <w:r w:rsidRPr="007A3AF8">
        <w:rPr>
          <w:rFonts w:ascii="Arial" w:eastAsia="Times New Roman" w:hAnsi="Arial" w:cs="Arial"/>
          <w:color w:val="2D2D2D"/>
          <w:spacing w:val="2"/>
          <w:sz w:val="21"/>
          <w:szCs w:val="21"/>
          <w:lang w:eastAsia="uk-UA"/>
        </w:rPr>
        <w:br/>
        <w:t>(расшифровка подписи)</w:t>
      </w:r>
    </w:p>
    <w:p w:rsidR="00781A4C" w:rsidRDefault="00781A4C"/>
    <w:sectPr w:rsidR="00781A4C" w:rsidSect="00781A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A3AF8"/>
    <w:rsid w:val="00781A4C"/>
    <w:rsid w:val="007A3A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4C"/>
  </w:style>
  <w:style w:type="paragraph" w:styleId="2">
    <w:name w:val="heading 2"/>
    <w:basedOn w:val="a"/>
    <w:link w:val="20"/>
    <w:uiPriority w:val="9"/>
    <w:qFormat/>
    <w:rsid w:val="007A3AF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7A3AF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7A3AF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3AF8"/>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7A3AF8"/>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7A3AF8"/>
    <w:rPr>
      <w:rFonts w:ascii="Times New Roman" w:eastAsia="Times New Roman" w:hAnsi="Times New Roman" w:cs="Times New Roman"/>
      <w:b/>
      <w:bCs/>
      <w:sz w:val="24"/>
      <w:szCs w:val="24"/>
      <w:lang w:eastAsia="uk-UA"/>
    </w:rPr>
  </w:style>
  <w:style w:type="paragraph" w:customStyle="1" w:styleId="headertext">
    <w:name w:val="headertext"/>
    <w:basedOn w:val="a"/>
    <w:rsid w:val="007A3A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7A3A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A3AF8"/>
    <w:rPr>
      <w:color w:val="0000FF"/>
      <w:u w:val="single"/>
    </w:rPr>
  </w:style>
  <w:style w:type="character" w:styleId="a4">
    <w:name w:val="FollowedHyperlink"/>
    <w:basedOn w:val="a0"/>
    <w:uiPriority w:val="99"/>
    <w:semiHidden/>
    <w:unhideWhenUsed/>
    <w:rsid w:val="007A3AF8"/>
    <w:rPr>
      <w:color w:val="800080"/>
      <w:u w:val="single"/>
    </w:rPr>
  </w:style>
  <w:style w:type="paragraph" w:styleId="a5">
    <w:name w:val="Normal (Web)"/>
    <w:basedOn w:val="a"/>
    <w:uiPriority w:val="99"/>
    <w:semiHidden/>
    <w:unhideWhenUsed/>
    <w:rsid w:val="007A3A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unformattext">
    <w:name w:val="unformattext"/>
    <w:basedOn w:val="a"/>
    <w:rsid w:val="007A3AF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72176425">
      <w:bodyDiv w:val="1"/>
      <w:marLeft w:val="0"/>
      <w:marRight w:val="0"/>
      <w:marTop w:val="0"/>
      <w:marBottom w:val="0"/>
      <w:divBdr>
        <w:top w:val="none" w:sz="0" w:space="0" w:color="auto"/>
        <w:left w:val="none" w:sz="0" w:space="0" w:color="auto"/>
        <w:bottom w:val="none" w:sz="0" w:space="0" w:color="auto"/>
        <w:right w:val="none" w:sz="0" w:space="0" w:color="auto"/>
      </w:divBdr>
      <w:divsChild>
        <w:div w:id="854147612">
          <w:marLeft w:val="0"/>
          <w:marRight w:val="0"/>
          <w:marTop w:val="0"/>
          <w:marBottom w:val="0"/>
          <w:divBdr>
            <w:top w:val="none" w:sz="0" w:space="0" w:color="auto"/>
            <w:left w:val="none" w:sz="0" w:space="0" w:color="auto"/>
            <w:bottom w:val="none" w:sz="0" w:space="0" w:color="auto"/>
            <w:right w:val="none" w:sz="0" w:space="0" w:color="auto"/>
          </w:divBdr>
        </w:div>
        <w:div w:id="1361735195">
          <w:marLeft w:val="0"/>
          <w:marRight w:val="0"/>
          <w:marTop w:val="0"/>
          <w:marBottom w:val="0"/>
          <w:divBdr>
            <w:top w:val="none" w:sz="0" w:space="0" w:color="auto"/>
            <w:left w:val="none" w:sz="0" w:space="0" w:color="auto"/>
            <w:bottom w:val="none" w:sz="0" w:space="0" w:color="auto"/>
            <w:right w:val="none" w:sz="0" w:space="0" w:color="auto"/>
          </w:divBdr>
        </w:div>
        <w:div w:id="966274802">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326133627" TargetMode="External"/><Relationship Id="rId18" Type="http://schemas.openxmlformats.org/officeDocument/2006/relationships/hyperlink" Target="http://docs.cntd.ru/document/901919946" TargetMode="External"/><Relationship Id="rId26" Type="http://schemas.openxmlformats.org/officeDocument/2006/relationships/hyperlink" Target="http://docs.cntd.ru/document/326134325" TargetMode="External"/><Relationship Id="rId39" Type="http://schemas.openxmlformats.org/officeDocument/2006/relationships/hyperlink" Target="http://docs.cntd.ru/document/326134325" TargetMode="External"/><Relationship Id="rId21" Type="http://schemas.openxmlformats.org/officeDocument/2006/relationships/hyperlink" Target="http://docs.cntd.ru/document/9015517" TargetMode="External"/><Relationship Id="rId34" Type="http://schemas.openxmlformats.org/officeDocument/2006/relationships/hyperlink" Target="http://docs.cntd.ru/document/901919946" TargetMode="External"/><Relationship Id="rId42" Type="http://schemas.openxmlformats.org/officeDocument/2006/relationships/hyperlink" Target="http://docs.cntd.ru/document/450255104" TargetMode="External"/><Relationship Id="rId47" Type="http://schemas.openxmlformats.org/officeDocument/2006/relationships/hyperlink" Target="http://docs.cntd.ru/document/450255104" TargetMode="External"/><Relationship Id="rId50" Type="http://schemas.openxmlformats.org/officeDocument/2006/relationships/hyperlink" Target="http://docs.cntd.ru/document/901712928" TargetMode="External"/><Relationship Id="rId55" Type="http://schemas.openxmlformats.org/officeDocument/2006/relationships/hyperlink" Target="http://docs.cntd.ru/document/450255104" TargetMode="External"/><Relationship Id="rId63" Type="http://schemas.openxmlformats.org/officeDocument/2006/relationships/hyperlink" Target="http://docs.cntd.ru/document/326141742" TargetMode="External"/><Relationship Id="rId68" Type="http://schemas.openxmlformats.org/officeDocument/2006/relationships/fontTable" Target="fontTable.xml"/><Relationship Id="rId7" Type="http://schemas.openxmlformats.org/officeDocument/2006/relationships/hyperlink" Target="http://docs.cntd.ru/document/326141742" TargetMode="External"/><Relationship Id="rId2" Type="http://schemas.openxmlformats.org/officeDocument/2006/relationships/settings" Target="settings.xml"/><Relationship Id="rId16" Type="http://schemas.openxmlformats.org/officeDocument/2006/relationships/hyperlink" Target="http://docs.cntd.ru/document/326141742" TargetMode="External"/><Relationship Id="rId29" Type="http://schemas.openxmlformats.org/officeDocument/2006/relationships/hyperlink" Target="http://docs.cntd.ru/document/326141742" TargetMode="External"/><Relationship Id="rId1" Type="http://schemas.openxmlformats.org/officeDocument/2006/relationships/styles" Target="styles.xml"/><Relationship Id="rId6" Type="http://schemas.openxmlformats.org/officeDocument/2006/relationships/hyperlink" Target="http://docs.cntd.ru/document/326137163" TargetMode="External"/><Relationship Id="rId11" Type="http://schemas.openxmlformats.org/officeDocument/2006/relationships/hyperlink" Target="http://docs.cntd.ru/document/326141742" TargetMode="External"/><Relationship Id="rId24" Type="http://schemas.openxmlformats.org/officeDocument/2006/relationships/hyperlink" Target="http://docs.cntd.ru/document/432916839" TargetMode="External"/><Relationship Id="rId32" Type="http://schemas.openxmlformats.org/officeDocument/2006/relationships/hyperlink" Target="http://docs.cntd.ru/document/326141742" TargetMode="External"/><Relationship Id="rId37" Type="http://schemas.openxmlformats.org/officeDocument/2006/relationships/hyperlink" Target="http://docs.cntd.ru/document/450255104" TargetMode="External"/><Relationship Id="rId40" Type="http://schemas.openxmlformats.org/officeDocument/2006/relationships/hyperlink" Target="http://docs.cntd.ru/document/450255104" TargetMode="External"/><Relationship Id="rId45" Type="http://schemas.openxmlformats.org/officeDocument/2006/relationships/hyperlink" Target="http://docs.cntd.ru/document/326141742" TargetMode="External"/><Relationship Id="rId53" Type="http://schemas.openxmlformats.org/officeDocument/2006/relationships/hyperlink" Target="http://docs.cntd.ru/document/450255104" TargetMode="External"/><Relationship Id="rId58" Type="http://schemas.openxmlformats.org/officeDocument/2006/relationships/hyperlink" Target="http://docs.cntd.ru/document/326133627" TargetMode="External"/><Relationship Id="rId66" Type="http://schemas.openxmlformats.org/officeDocument/2006/relationships/hyperlink" Target="http://docs.cntd.ru/document/326141742" TargetMode="External"/><Relationship Id="rId5" Type="http://schemas.openxmlformats.org/officeDocument/2006/relationships/hyperlink" Target="http://docs.cntd.ru/document/326134325" TargetMode="External"/><Relationship Id="rId15" Type="http://schemas.openxmlformats.org/officeDocument/2006/relationships/hyperlink" Target="http://docs.cntd.ru/document/326137163" TargetMode="External"/><Relationship Id="rId23" Type="http://schemas.openxmlformats.org/officeDocument/2006/relationships/hyperlink" Target="http://docs.cntd.ru/document/326137163" TargetMode="External"/><Relationship Id="rId28" Type="http://schemas.openxmlformats.org/officeDocument/2006/relationships/hyperlink" Target="http://docs.cntd.ru/document/326134325" TargetMode="External"/><Relationship Id="rId36" Type="http://schemas.openxmlformats.org/officeDocument/2006/relationships/hyperlink" Target="http://docs.cntd.ru/document/432916839" TargetMode="External"/><Relationship Id="rId49" Type="http://schemas.openxmlformats.org/officeDocument/2006/relationships/hyperlink" Target="http://docs.cntd.ru/document/326141742" TargetMode="External"/><Relationship Id="rId57" Type="http://schemas.openxmlformats.org/officeDocument/2006/relationships/hyperlink" Target="http://docs.cntd.ru/document/326133627" TargetMode="External"/><Relationship Id="rId61" Type="http://schemas.openxmlformats.org/officeDocument/2006/relationships/hyperlink" Target="http://docs.cntd.ru/document/326141742" TargetMode="External"/><Relationship Id="rId10" Type="http://schemas.openxmlformats.org/officeDocument/2006/relationships/hyperlink" Target="http://docs.cntd.ru/document/326137163" TargetMode="External"/><Relationship Id="rId19" Type="http://schemas.openxmlformats.org/officeDocument/2006/relationships/hyperlink" Target="http://docs.cntd.ru/document/432916839" TargetMode="External"/><Relationship Id="rId31" Type="http://schemas.openxmlformats.org/officeDocument/2006/relationships/hyperlink" Target="http://docs.cntd.ru/document/326134325" TargetMode="External"/><Relationship Id="rId44" Type="http://schemas.openxmlformats.org/officeDocument/2006/relationships/hyperlink" Target="http://docs.cntd.ru/document/450255104" TargetMode="External"/><Relationship Id="rId52" Type="http://schemas.openxmlformats.org/officeDocument/2006/relationships/hyperlink" Target="http://docs.cntd.ru/document/326141742" TargetMode="External"/><Relationship Id="rId60" Type="http://schemas.openxmlformats.org/officeDocument/2006/relationships/hyperlink" Target="http://docs.cntd.ru/document/326141742" TargetMode="External"/><Relationship Id="rId65" Type="http://schemas.openxmlformats.org/officeDocument/2006/relationships/hyperlink" Target="http://docs.cntd.ru/document/450255104" TargetMode="External"/><Relationship Id="rId4" Type="http://schemas.openxmlformats.org/officeDocument/2006/relationships/hyperlink" Target="http://docs.cntd.ru/document/326133627" TargetMode="External"/><Relationship Id="rId9" Type="http://schemas.openxmlformats.org/officeDocument/2006/relationships/hyperlink" Target="http://docs.cntd.ru/document/326141406" TargetMode="External"/><Relationship Id="rId14" Type="http://schemas.openxmlformats.org/officeDocument/2006/relationships/hyperlink" Target="http://docs.cntd.ru/document/326134325" TargetMode="External"/><Relationship Id="rId22" Type="http://schemas.openxmlformats.org/officeDocument/2006/relationships/hyperlink" Target="http://docs.cntd.ru/document/450255104" TargetMode="External"/><Relationship Id="rId27" Type="http://schemas.openxmlformats.org/officeDocument/2006/relationships/hyperlink" Target="http://docs.cntd.ru/document/326141742" TargetMode="External"/><Relationship Id="rId30" Type="http://schemas.openxmlformats.org/officeDocument/2006/relationships/hyperlink" Target="http://docs.cntd.ru/document/326134325" TargetMode="External"/><Relationship Id="rId35" Type="http://schemas.openxmlformats.org/officeDocument/2006/relationships/hyperlink" Target="http://docs.cntd.ru/document/326134325" TargetMode="External"/><Relationship Id="rId43" Type="http://schemas.openxmlformats.org/officeDocument/2006/relationships/hyperlink" Target="http://docs.cntd.ru/document/326141742" TargetMode="External"/><Relationship Id="rId48" Type="http://schemas.openxmlformats.org/officeDocument/2006/relationships/hyperlink" Target="http://docs.cntd.ru/document/326141742" TargetMode="External"/><Relationship Id="rId56" Type="http://schemas.openxmlformats.org/officeDocument/2006/relationships/hyperlink" Target="http://docs.cntd.ru/document/326141742" TargetMode="External"/><Relationship Id="rId64" Type="http://schemas.openxmlformats.org/officeDocument/2006/relationships/hyperlink" Target="http://docs.cntd.ru/document/450255104" TargetMode="External"/><Relationship Id="rId69" Type="http://schemas.openxmlformats.org/officeDocument/2006/relationships/theme" Target="theme/theme1.xml"/><Relationship Id="rId8" Type="http://schemas.openxmlformats.org/officeDocument/2006/relationships/hyperlink" Target="http://docs.cntd.ru/document/432916839" TargetMode="External"/><Relationship Id="rId51" Type="http://schemas.openxmlformats.org/officeDocument/2006/relationships/hyperlink" Target="http://docs.cntd.ru/document/450255104" TargetMode="External"/><Relationship Id="rId3" Type="http://schemas.openxmlformats.org/officeDocument/2006/relationships/webSettings" Target="webSettings.xml"/><Relationship Id="rId12" Type="http://schemas.openxmlformats.org/officeDocument/2006/relationships/hyperlink" Target="http://docs.cntd.ru/document/441633392" TargetMode="External"/><Relationship Id="rId17" Type="http://schemas.openxmlformats.org/officeDocument/2006/relationships/hyperlink" Target="http://docs.cntd.ru/document/432916839" TargetMode="External"/><Relationship Id="rId25" Type="http://schemas.openxmlformats.org/officeDocument/2006/relationships/hyperlink" Target="http://docs.cntd.ru/document/432916839" TargetMode="External"/><Relationship Id="rId33" Type="http://schemas.openxmlformats.org/officeDocument/2006/relationships/hyperlink" Target="http://docs.cntd.ru/document/432916839" TargetMode="External"/><Relationship Id="rId38" Type="http://schemas.openxmlformats.org/officeDocument/2006/relationships/hyperlink" Target="http://docs.cntd.ru/document/450255104" TargetMode="External"/><Relationship Id="rId46" Type="http://schemas.openxmlformats.org/officeDocument/2006/relationships/hyperlink" Target="http://docs.cntd.ru/document/450255104" TargetMode="External"/><Relationship Id="rId59" Type="http://schemas.openxmlformats.org/officeDocument/2006/relationships/hyperlink" Target="http://docs.cntd.ru/document/326134325" TargetMode="External"/><Relationship Id="rId67" Type="http://schemas.openxmlformats.org/officeDocument/2006/relationships/hyperlink" Target="http://docs.cntd.ru/document/432916839" TargetMode="External"/><Relationship Id="rId20" Type="http://schemas.openxmlformats.org/officeDocument/2006/relationships/hyperlink" Target="http://docs.cntd.ru/document/326141742" TargetMode="External"/><Relationship Id="rId41" Type="http://schemas.openxmlformats.org/officeDocument/2006/relationships/hyperlink" Target="http://docs.cntd.ru/document/450255104" TargetMode="External"/><Relationship Id="rId54" Type="http://schemas.openxmlformats.org/officeDocument/2006/relationships/hyperlink" Target="http://docs.cntd.ru/document/326141742" TargetMode="External"/><Relationship Id="rId62" Type="http://schemas.openxmlformats.org/officeDocument/2006/relationships/hyperlink" Target="http://docs.cntd.ru/document/450255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42176</Words>
  <Characters>24041</Characters>
  <Application>Microsoft Office Word</Application>
  <DocSecurity>0</DocSecurity>
  <Lines>200</Lines>
  <Paragraphs>132</Paragraphs>
  <ScaleCrop>false</ScaleCrop>
  <Company>MultiDVD Team</Company>
  <LinksUpToDate>false</LinksUpToDate>
  <CharactersWithSpaces>66085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2018-03-07T13:17:00Z</dcterms:created>
  <dcterms:modified xsi:type="dcterms:W3CDTF">2018-03-07T13:17:00Z</dcterms:modified>
</cp:coreProperties>
</file>