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D3E" w:rsidRPr="00283D3E" w:rsidRDefault="00283D3E" w:rsidP="00283D3E">
      <w:pPr>
        <w:shd w:val="clear" w:color="auto" w:fill="FFFFFF"/>
        <w:spacing w:after="0" w:line="240" w:lineRule="auto"/>
        <w:jc w:val="center"/>
        <w:textAlignment w:val="baseline"/>
        <w:outlineLvl w:val="0"/>
        <w:rPr>
          <w:rFonts w:ascii="Arial" w:eastAsia="Times New Roman" w:hAnsi="Arial" w:cs="Arial"/>
          <w:b/>
          <w:bCs/>
          <w:color w:val="2D2D2D"/>
          <w:kern w:val="36"/>
          <w:sz w:val="32"/>
          <w:szCs w:val="32"/>
          <w:lang w:eastAsia="ru-RU"/>
        </w:rPr>
      </w:pPr>
      <w:r w:rsidRPr="00283D3E">
        <w:rPr>
          <w:rFonts w:ascii="Arial" w:eastAsia="Times New Roman" w:hAnsi="Arial" w:cs="Arial"/>
          <w:b/>
          <w:bCs/>
          <w:color w:val="2D2D2D"/>
          <w:kern w:val="36"/>
          <w:sz w:val="32"/>
          <w:szCs w:val="32"/>
          <w:lang w:eastAsia="ru-RU"/>
        </w:rPr>
        <w:t>О мерах по реализации статьи 4 Закона Свердловской области от 20 октября 2011 года N 86-ОЗ "Об областном материнском (семейном) капитале" (с изменениями на 20 августа 2014 года) (редакция, действующая с 31 декабря 2014 года)</w:t>
      </w:r>
    </w:p>
    <w:p w:rsidR="00283D3E" w:rsidRPr="00283D3E" w:rsidRDefault="00283D3E" w:rsidP="00283D3E">
      <w:pPr>
        <w:shd w:val="clear" w:color="auto" w:fill="FFFFFF"/>
        <w:spacing w:after="0" w:line="288" w:lineRule="atLeast"/>
        <w:jc w:val="center"/>
        <w:textAlignment w:val="baseline"/>
        <w:rPr>
          <w:rFonts w:ascii="Times New Roman" w:eastAsia="Times New Roman" w:hAnsi="Times New Roman" w:cs="Times New Roman"/>
          <w:color w:val="3C3C3C"/>
          <w:sz w:val="36"/>
          <w:szCs w:val="36"/>
          <w:lang w:eastAsia="ru-RU"/>
        </w:rPr>
      </w:pPr>
      <w:r w:rsidRPr="00283D3E">
        <w:rPr>
          <w:rFonts w:ascii="Times New Roman" w:eastAsia="Times New Roman" w:hAnsi="Times New Roman" w:cs="Times New Roman"/>
          <w:color w:val="3C3C3C"/>
          <w:sz w:val="41"/>
          <w:szCs w:val="41"/>
          <w:lang w:eastAsia="ru-RU"/>
        </w:rPr>
        <w:br/>
      </w:r>
      <w:r w:rsidRPr="00283D3E">
        <w:rPr>
          <w:rFonts w:ascii="Times New Roman" w:eastAsia="Times New Roman" w:hAnsi="Times New Roman" w:cs="Times New Roman"/>
          <w:color w:val="3C3C3C"/>
          <w:sz w:val="36"/>
          <w:szCs w:val="36"/>
          <w:lang w:eastAsia="ru-RU"/>
        </w:rPr>
        <w:t>ПРАВИТЕЛЬСТВО СВЕРДЛОВСКОЙ ОБЛАСТИ</w:t>
      </w:r>
    </w:p>
    <w:p w:rsidR="00283D3E" w:rsidRPr="00283D3E" w:rsidRDefault="00283D3E" w:rsidP="00283D3E">
      <w:pPr>
        <w:shd w:val="clear" w:color="auto" w:fill="FFFFFF"/>
        <w:spacing w:after="0" w:line="288" w:lineRule="atLeast"/>
        <w:jc w:val="center"/>
        <w:textAlignment w:val="baseline"/>
        <w:rPr>
          <w:rFonts w:ascii="Times New Roman" w:eastAsia="Times New Roman" w:hAnsi="Times New Roman" w:cs="Times New Roman"/>
          <w:color w:val="3C3C3C"/>
          <w:sz w:val="36"/>
          <w:szCs w:val="36"/>
          <w:lang w:eastAsia="ru-RU"/>
        </w:rPr>
      </w:pPr>
      <w:r w:rsidRPr="00283D3E">
        <w:rPr>
          <w:rFonts w:ascii="Times New Roman" w:eastAsia="Times New Roman" w:hAnsi="Times New Roman" w:cs="Times New Roman"/>
          <w:color w:val="3C3C3C"/>
          <w:sz w:val="36"/>
          <w:szCs w:val="36"/>
          <w:lang w:eastAsia="ru-RU"/>
        </w:rPr>
        <w:t>ПОСТАНОВЛЕНИЕ</w:t>
      </w:r>
    </w:p>
    <w:p w:rsidR="00283D3E" w:rsidRPr="00283D3E" w:rsidRDefault="00283D3E" w:rsidP="00283D3E">
      <w:pPr>
        <w:shd w:val="clear" w:color="auto" w:fill="FFFFFF"/>
        <w:spacing w:after="0" w:line="288" w:lineRule="atLeast"/>
        <w:jc w:val="center"/>
        <w:textAlignment w:val="baseline"/>
        <w:rPr>
          <w:rFonts w:ascii="Times New Roman" w:eastAsia="Times New Roman" w:hAnsi="Times New Roman" w:cs="Times New Roman"/>
          <w:color w:val="3C3C3C"/>
          <w:sz w:val="36"/>
          <w:szCs w:val="36"/>
          <w:lang w:eastAsia="ru-RU"/>
        </w:rPr>
      </w:pPr>
      <w:bookmarkStart w:id="0" w:name="_GoBack"/>
      <w:r w:rsidRPr="00283D3E">
        <w:rPr>
          <w:rFonts w:ascii="Times New Roman" w:eastAsia="Times New Roman" w:hAnsi="Times New Roman" w:cs="Times New Roman"/>
          <w:color w:val="3C3C3C"/>
          <w:sz w:val="36"/>
          <w:szCs w:val="36"/>
          <w:lang w:eastAsia="ru-RU"/>
        </w:rPr>
        <w:t>от 5 сентября 2012 года N 952-ПП</w:t>
      </w:r>
    </w:p>
    <w:bookmarkEnd w:id="0"/>
    <w:p w:rsidR="00283D3E" w:rsidRPr="00283D3E" w:rsidRDefault="00283D3E" w:rsidP="00283D3E">
      <w:pPr>
        <w:shd w:val="clear" w:color="auto" w:fill="FFFFFF"/>
        <w:spacing w:after="0" w:line="288" w:lineRule="atLeast"/>
        <w:jc w:val="center"/>
        <w:textAlignment w:val="baseline"/>
        <w:rPr>
          <w:rFonts w:ascii="Times New Roman" w:eastAsia="Times New Roman" w:hAnsi="Times New Roman" w:cs="Times New Roman"/>
          <w:color w:val="3C3C3C"/>
          <w:sz w:val="36"/>
          <w:szCs w:val="36"/>
          <w:lang w:eastAsia="ru-RU"/>
        </w:rPr>
      </w:pPr>
      <w:r w:rsidRPr="00283D3E">
        <w:rPr>
          <w:rFonts w:ascii="Times New Roman" w:eastAsia="Times New Roman" w:hAnsi="Times New Roman" w:cs="Times New Roman"/>
          <w:color w:val="3C3C3C"/>
          <w:sz w:val="36"/>
          <w:szCs w:val="36"/>
          <w:lang w:eastAsia="ru-RU"/>
        </w:rPr>
        <w:t>О мерах по реализации </w:t>
      </w:r>
      <w:hyperlink r:id="rId7" w:history="1">
        <w:r w:rsidRPr="00283D3E">
          <w:rPr>
            <w:rFonts w:ascii="Times New Roman" w:eastAsia="Times New Roman" w:hAnsi="Times New Roman" w:cs="Times New Roman"/>
            <w:color w:val="00466E"/>
            <w:sz w:val="36"/>
            <w:szCs w:val="36"/>
            <w:u w:val="single"/>
            <w:lang w:eastAsia="ru-RU"/>
          </w:rPr>
          <w:t>статьи 4 Закона Свердловской области от 20 октября 2011 года N 86-ОЗ "Об областном материнском (семейном) капитале"</w:t>
        </w:r>
      </w:hyperlink>
    </w:p>
    <w:p w:rsidR="00283D3E" w:rsidRPr="00283D3E" w:rsidRDefault="00283D3E" w:rsidP="00283D3E">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 xml:space="preserve">(с изменениями на 20 августа 2014 </w:t>
      </w:r>
      <w:proofErr w:type="gramStart"/>
      <w:r w:rsidRPr="00283D3E">
        <w:rPr>
          <w:rFonts w:ascii="Times New Roman" w:eastAsia="Times New Roman" w:hAnsi="Times New Roman" w:cs="Times New Roman"/>
          <w:color w:val="2D2D2D"/>
          <w:sz w:val="21"/>
          <w:szCs w:val="21"/>
          <w:lang w:eastAsia="ru-RU"/>
        </w:rPr>
        <w:t>года)</w:t>
      </w:r>
      <w:r w:rsidRPr="00283D3E">
        <w:rPr>
          <w:rFonts w:ascii="Times New Roman" w:eastAsia="Times New Roman" w:hAnsi="Times New Roman" w:cs="Times New Roman"/>
          <w:color w:val="2D2D2D"/>
          <w:sz w:val="21"/>
          <w:szCs w:val="21"/>
          <w:lang w:eastAsia="ru-RU"/>
        </w:rPr>
        <w:br/>
        <w:t>(</w:t>
      </w:r>
      <w:proofErr w:type="gramEnd"/>
      <w:r w:rsidRPr="00283D3E">
        <w:rPr>
          <w:rFonts w:ascii="Times New Roman" w:eastAsia="Times New Roman" w:hAnsi="Times New Roman" w:cs="Times New Roman"/>
          <w:color w:val="2D2D2D"/>
          <w:sz w:val="21"/>
          <w:szCs w:val="21"/>
          <w:lang w:eastAsia="ru-RU"/>
        </w:rPr>
        <w:t>редакция, действующая с 31 декабря 2014 года)</w:t>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____________________________________________________________________ </w:t>
      </w:r>
      <w:r w:rsidRPr="00283D3E">
        <w:rPr>
          <w:rFonts w:ascii="Times New Roman" w:eastAsia="Times New Roman" w:hAnsi="Times New Roman" w:cs="Times New Roman"/>
          <w:color w:val="2D2D2D"/>
          <w:sz w:val="21"/>
          <w:szCs w:val="21"/>
          <w:lang w:eastAsia="ru-RU"/>
        </w:rPr>
        <w:br/>
        <w:t>Документ с изменениями, внесенными: </w:t>
      </w:r>
      <w:r w:rsidRPr="00283D3E">
        <w:rPr>
          <w:rFonts w:ascii="Times New Roman" w:eastAsia="Times New Roman" w:hAnsi="Times New Roman" w:cs="Times New Roman"/>
          <w:color w:val="2D2D2D"/>
          <w:sz w:val="21"/>
          <w:szCs w:val="21"/>
          <w:lang w:eastAsia="ru-RU"/>
        </w:rPr>
        <w:br/>
      </w:r>
      <w:hyperlink r:id="rId8" w:history="1">
        <w:r w:rsidRPr="00283D3E">
          <w:rPr>
            <w:rFonts w:ascii="Times New Roman" w:eastAsia="Times New Roman" w:hAnsi="Times New Roman" w:cs="Times New Roman"/>
            <w:color w:val="00466E"/>
            <w:sz w:val="21"/>
            <w:szCs w:val="21"/>
            <w:u w:val="single"/>
            <w:lang w:eastAsia="ru-RU"/>
          </w:rPr>
          <w:t>постановлением Правительства Свердловской области от 6 ноября 2012 года N 1235-ПП</w:t>
        </w:r>
      </w:hyperlink>
      <w:r w:rsidRPr="00283D3E">
        <w:rPr>
          <w:rFonts w:ascii="Times New Roman" w:eastAsia="Times New Roman" w:hAnsi="Times New Roman" w:cs="Times New Roman"/>
          <w:color w:val="2D2D2D"/>
          <w:sz w:val="21"/>
          <w:szCs w:val="21"/>
          <w:lang w:eastAsia="ru-RU"/>
        </w:rPr>
        <w:t>(Областная газета, N 451-460, 09.11.2012); </w:t>
      </w:r>
      <w:r w:rsidRPr="00283D3E">
        <w:rPr>
          <w:rFonts w:ascii="Times New Roman" w:eastAsia="Times New Roman" w:hAnsi="Times New Roman" w:cs="Times New Roman"/>
          <w:color w:val="2D2D2D"/>
          <w:sz w:val="21"/>
          <w:szCs w:val="21"/>
          <w:lang w:eastAsia="ru-RU"/>
        </w:rPr>
        <w:br/>
      </w:r>
      <w:hyperlink r:id="rId9" w:history="1">
        <w:r w:rsidRPr="00283D3E">
          <w:rPr>
            <w:rFonts w:ascii="Times New Roman" w:eastAsia="Times New Roman" w:hAnsi="Times New Roman" w:cs="Times New Roman"/>
            <w:color w:val="00466E"/>
            <w:sz w:val="21"/>
            <w:szCs w:val="21"/>
            <w:u w:val="single"/>
            <w:lang w:eastAsia="ru-RU"/>
          </w:rPr>
          <w:t>постановлением Правительства Свердловской области от 20 августа 2014 года N 712-ПП</w:t>
        </w:r>
      </w:hyperlink>
      <w:r w:rsidRPr="00283D3E">
        <w:rPr>
          <w:rFonts w:ascii="Times New Roman" w:eastAsia="Times New Roman" w:hAnsi="Times New Roman" w:cs="Times New Roman"/>
          <w:color w:val="2D2D2D"/>
          <w:sz w:val="21"/>
          <w:szCs w:val="21"/>
          <w:lang w:eastAsia="ru-RU"/>
        </w:rPr>
        <w:t>(Областная газета, N 153, 23.08.2014) (о порядке вступления в силу см. </w:t>
      </w:r>
      <w:hyperlink r:id="rId10" w:history="1">
        <w:r w:rsidRPr="00283D3E">
          <w:rPr>
            <w:rFonts w:ascii="Times New Roman" w:eastAsia="Times New Roman" w:hAnsi="Times New Roman" w:cs="Times New Roman"/>
            <w:color w:val="00466E"/>
            <w:sz w:val="21"/>
            <w:szCs w:val="21"/>
            <w:u w:val="single"/>
            <w:lang w:eastAsia="ru-RU"/>
          </w:rPr>
          <w:t>пункт 3 постановления Правительства Свердловской области от 20 августа 2014 года N 712-ПП</w:t>
        </w:r>
      </w:hyperlink>
      <w:r w:rsidRPr="00283D3E">
        <w:rPr>
          <w:rFonts w:ascii="Times New Roman" w:eastAsia="Times New Roman" w:hAnsi="Times New Roman" w:cs="Times New Roman"/>
          <w:color w:val="2D2D2D"/>
          <w:sz w:val="21"/>
          <w:szCs w:val="21"/>
          <w:lang w:eastAsia="ru-RU"/>
        </w:rPr>
        <w:t>). </w:t>
      </w:r>
      <w:r w:rsidRPr="00283D3E">
        <w:rPr>
          <w:rFonts w:ascii="Times New Roman" w:eastAsia="Times New Roman" w:hAnsi="Times New Roman" w:cs="Times New Roman"/>
          <w:color w:val="2D2D2D"/>
          <w:sz w:val="21"/>
          <w:szCs w:val="21"/>
          <w:lang w:eastAsia="ru-RU"/>
        </w:rPr>
        <w:br/>
        <w:t>____________________________________________________________________</w:t>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В целях реализации </w:t>
      </w:r>
      <w:hyperlink r:id="rId11" w:history="1">
        <w:r w:rsidRPr="00283D3E">
          <w:rPr>
            <w:rFonts w:ascii="Times New Roman" w:eastAsia="Times New Roman" w:hAnsi="Times New Roman" w:cs="Times New Roman"/>
            <w:color w:val="00466E"/>
            <w:sz w:val="21"/>
            <w:szCs w:val="21"/>
            <w:u w:val="single"/>
            <w:lang w:eastAsia="ru-RU"/>
          </w:rPr>
          <w:t>статьи 4 Закона Свердловской области от 20 октября 2011 года N 86-ОЗ "Об областном материнском (семейном) капитале"</w:t>
        </w:r>
      </w:hyperlink>
      <w:r w:rsidRPr="00283D3E">
        <w:rPr>
          <w:rFonts w:ascii="Times New Roman" w:eastAsia="Times New Roman" w:hAnsi="Times New Roman" w:cs="Times New Roman"/>
          <w:color w:val="2D2D2D"/>
          <w:sz w:val="21"/>
          <w:szCs w:val="21"/>
          <w:lang w:eastAsia="ru-RU"/>
        </w:rPr>
        <w:t> Правительство Свердловской области </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постановляет:</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1. Утвердить:</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1) Порядок подачи и рассмотрения заявления о выдаче сертификата на областной материнский (семейный) капитал, выдачи сертификата на областной материнский (семейный) капитал (и его дубликата) и передачи сертификата на областной материнский (семейный) капитал ребенку по достижении совершеннолетия или приобретении им (ими) дееспособности в полном объеме до достижения совершеннолетия законными представителями (прилагается);</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2) форму сертификата на областной материнский (семейный) капитал, описание бланка сертификата на областной материнский (семейный) капитал (прилагаются).</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2. Министерству социальной политики Свердловской области (</w:t>
      </w:r>
      <w:proofErr w:type="spellStart"/>
      <w:r w:rsidRPr="00283D3E">
        <w:rPr>
          <w:rFonts w:ascii="Times New Roman" w:eastAsia="Times New Roman" w:hAnsi="Times New Roman" w:cs="Times New Roman"/>
          <w:color w:val="2D2D2D"/>
          <w:sz w:val="21"/>
          <w:szCs w:val="21"/>
          <w:lang w:eastAsia="ru-RU"/>
        </w:rPr>
        <w:t>А.В.Злоказов</w:t>
      </w:r>
      <w:proofErr w:type="spellEnd"/>
      <w:r w:rsidRPr="00283D3E">
        <w:rPr>
          <w:rFonts w:ascii="Times New Roman" w:eastAsia="Times New Roman" w:hAnsi="Times New Roman" w:cs="Times New Roman"/>
          <w:color w:val="2D2D2D"/>
          <w:sz w:val="21"/>
          <w:szCs w:val="21"/>
          <w:lang w:eastAsia="ru-RU"/>
        </w:rPr>
        <w:t>) обеспечить изготовление бланков сертификата на областной материнский (семейный) капитал.</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lastRenderedPageBreak/>
        <w:t xml:space="preserve">3. Контроль за выполнением настоящего Постановления возложить на Первого Заместителя Председателя Правительства Свердловской области </w:t>
      </w:r>
      <w:proofErr w:type="spellStart"/>
      <w:r w:rsidRPr="00283D3E">
        <w:rPr>
          <w:rFonts w:ascii="Times New Roman" w:eastAsia="Times New Roman" w:hAnsi="Times New Roman" w:cs="Times New Roman"/>
          <w:color w:val="2D2D2D"/>
          <w:sz w:val="21"/>
          <w:szCs w:val="21"/>
          <w:lang w:eastAsia="ru-RU"/>
        </w:rPr>
        <w:t>В.А.Власова</w:t>
      </w:r>
      <w:proofErr w:type="spellEnd"/>
      <w:r w:rsidRPr="00283D3E">
        <w:rPr>
          <w:rFonts w:ascii="Times New Roman" w:eastAsia="Times New Roman" w:hAnsi="Times New Roman" w:cs="Times New Roman"/>
          <w:color w:val="2D2D2D"/>
          <w:sz w:val="21"/>
          <w:szCs w:val="21"/>
          <w:lang w:eastAsia="ru-RU"/>
        </w:rPr>
        <w:t>.</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4. Настоящее Постановление опубликовать в "Областной газете".</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Председатель Правительства</w:t>
      </w:r>
      <w:r w:rsidRPr="00283D3E">
        <w:rPr>
          <w:rFonts w:ascii="Times New Roman" w:eastAsia="Times New Roman" w:hAnsi="Times New Roman" w:cs="Times New Roman"/>
          <w:color w:val="2D2D2D"/>
          <w:sz w:val="21"/>
          <w:szCs w:val="21"/>
          <w:lang w:eastAsia="ru-RU"/>
        </w:rPr>
        <w:br/>
        <w:t>Свердловской области</w:t>
      </w:r>
      <w:r w:rsidRPr="00283D3E">
        <w:rPr>
          <w:rFonts w:ascii="Times New Roman" w:eastAsia="Times New Roman" w:hAnsi="Times New Roman" w:cs="Times New Roman"/>
          <w:color w:val="2D2D2D"/>
          <w:sz w:val="21"/>
          <w:szCs w:val="21"/>
          <w:lang w:eastAsia="ru-RU"/>
        </w:rPr>
        <w:br/>
      </w:r>
      <w:proofErr w:type="spellStart"/>
      <w:r w:rsidRPr="00283D3E">
        <w:rPr>
          <w:rFonts w:ascii="Times New Roman" w:eastAsia="Times New Roman" w:hAnsi="Times New Roman" w:cs="Times New Roman"/>
          <w:color w:val="2D2D2D"/>
          <w:sz w:val="21"/>
          <w:szCs w:val="21"/>
          <w:lang w:eastAsia="ru-RU"/>
        </w:rPr>
        <w:t>Д.В.Паслер</w:t>
      </w:r>
      <w:proofErr w:type="spellEnd"/>
    </w:p>
    <w:p w:rsidR="00283D3E" w:rsidRPr="00283D3E" w:rsidRDefault="00283D3E" w:rsidP="00283D3E">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83D3E">
        <w:rPr>
          <w:rFonts w:ascii="Arial" w:eastAsia="Times New Roman" w:hAnsi="Arial" w:cs="Arial"/>
          <w:color w:val="3C3C3C"/>
          <w:sz w:val="41"/>
          <w:szCs w:val="41"/>
          <w:lang w:eastAsia="ru-RU"/>
        </w:rPr>
        <w:t>Порядок подачи и рассмотрения заявления о выдаче сертификата на областной материнский (семейный) капитал, выдачи сертификата на областной материнский (семейный) капитал (и его дубликата) и передачи сертификата на областной материнский (семейный) капитал</w:t>
      </w:r>
    </w:p>
    <w:p w:rsidR="00283D3E" w:rsidRPr="00283D3E" w:rsidRDefault="00283D3E" w:rsidP="00283D3E">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br/>
        <w:t>УТВЕРЖДЕН</w:t>
      </w:r>
      <w:r w:rsidRPr="00283D3E">
        <w:rPr>
          <w:rFonts w:ascii="Times New Roman" w:eastAsia="Times New Roman" w:hAnsi="Times New Roman" w:cs="Times New Roman"/>
          <w:color w:val="2D2D2D"/>
          <w:sz w:val="21"/>
          <w:szCs w:val="21"/>
          <w:lang w:eastAsia="ru-RU"/>
        </w:rPr>
        <w:br/>
        <w:t>Постановлением Правительства</w:t>
      </w:r>
      <w:r w:rsidRPr="00283D3E">
        <w:rPr>
          <w:rFonts w:ascii="Times New Roman" w:eastAsia="Times New Roman" w:hAnsi="Times New Roman" w:cs="Times New Roman"/>
          <w:color w:val="2D2D2D"/>
          <w:sz w:val="21"/>
          <w:szCs w:val="21"/>
          <w:lang w:eastAsia="ru-RU"/>
        </w:rPr>
        <w:br/>
        <w:t>Свердловской области</w:t>
      </w:r>
      <w:r w:rsidRPr="00283D3E">
        <w:rPr>
          <w:rFonts w:ascii="Times New Roman" w:eastAsia="Times New Roman" w:hAnsi="Times New Roman" w:cs="Times New Roman"/>
          <w:color w:val="2D2D2D"/>
          <w:sz w:val="21"/>
          <w:szCs w:val="21"/>
          <w:lang w:eastAsia="ru-RU"/>
        </w:rPr>
        <w:br/>
        <w:t>от 5 сентября 2012 года N 952-ПП</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(Наименование в редакции, введенной в действие с 3 сентября 2014 года </w:t>
      </w:r>
      <w:hyperlink r:id="rId12" w:history="1">
        <w:r w:rsidRPr="00283D3E">
          <w:rPr>
            <w:rFonts w:ascii="Times New Roman" w:eastAsia="Times New Roman" w:hAnsi="Times New Roman" w:cs="Times New Roman"/>
            <w:color w:val="00466E"/>
            <w:sz w:val="21"/>
            <w:szCs w:val="21"/>
            <w:u w:val="single"/>
            <w:lang w:eastAsia="ru-RU"/>
          </w:rPr>
          <w:t>постановлением Правительства Свердловской области от 20 августа 2014 года N 712-</w:t>
        </w:r>
        <w:proofErr w:type="gramStart"/>
        <w:r w:rsidRPr="00283D3E">
          <w:rPr>
            <w:rFonts w:ascii="Times New Roman" w:eastAsia="Times New Roman" w:hAnsi="Times New Roman" w:cs="Times New Roman"/>
            <w:color w:val="00466E"/>
            <w:sz w:val="21"/>
            <w:szCs w:val="21"/>
            <w:u w:val="single"/>
            <w:lang w:eastAsia="ru-RU"/>
          </w:rPr>
          <w:t>ПП</w:t>
        </w:r>
      </w:hyperlink>
      <w:r w:rsidRPr="00283D3E">
        <w:rPr>
          <w:rFonts w:ascii="Times New Roman" w:eastAsia="Times New Roman" w:hAnsi="Times New Roman" w:cs="Times New Roman"/>
          <w:color w:val="2D2D2D"/>
          <w:sz w:val="21"/>
          <w:szCs w:val="21"/>
          <w:lang w:eastAsia="ru-RU"/>
        </w:rPr>
        <w:t>.(</w:t>
      </w:r>
      <w:proofErr w:type="gramEnd"/>
      <w:r w:rsidRPr="00283D3E">
        <w:rPr>
          <w:rFonts w:ascii="Times New Roman" w:eastAsia="Times New Roman" w:hAnsi="Times New Roman" w:cs="Times New Roman"/>
          <w:color w:val="2D2D2D"/>
          <w:sz w:val="21"/>
          <w:szCs w:val="21"/>
          <w:lang w:eastAsia="ru-RU"/>
        </w:rPr>
        <w:t>с изменениями на 20 августа 2014 года)</w:t>
      </w:r>
      <w:r w:rsidRPr="00283D3E">
        <w:rPr>
          <w:rFonts w:ascii="Times New Roman" w:eastAsia="Times New Roman" w:hAnsi="Times New Roman" w:cs="Times New Roman"/>
          <w:color w:val="2D2D2D"/>
          <w:sz w:val="21"/>
          <w:szCs w:val="21"/>
          <w:lang w:eastAsia="ru-RU"/>
        </w:rPr>
        <w:br/>
        <w:t>(редакция, действующая с 31 декабря 2014 года)</w:t>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1. Настоящий Порядок регламентирует процедуру подачи и рассмотрения заявления о выдаче сертификата на областной материнский (семейный) капитал и выдачи сертификата на областной материнский (семейный) капитал (и его дубликата) лицам, указанным в пункте 1, части второй пункта 2, части второй пункта 3 и пункте 4 </w:t>
      </w:r>
      <w:hyperlink r:id="rId13" w:history="1">
        <w:r w:rsidRPr="00283D3E">
          <w:rPr>
            <w:rFonts w:ascii="Times New Roman" w:eastAsia="Times New Roman" w:hAnsi="Times New Roman" w:cs="Times New Roman"/>
            <w:color w:val="00466E"/>
            <w:sz w:val="21"/>
            <w:szCs w:val="21"/>
            <w:u w:val="single"/>
            <w:lang w:eastAsia="ru-RU"/>
          </w:rPr>
          <w:t>статьи 2 Закона Свердловской области от 20 октября 2011 года N 86-ОЗ "Об областном материнском (семейном) капитале"</w:t>
        </w:r>
      </w:hyperlink>
      <w:r w:rsidRPr="00283D3E">
        <w:rPr>
          <w:rFonts w:ascii="Times New Roman" w:eastAsia="Times New Roman" w:hAnsi="Times New Roman" w:cs="Times New Roman"/>
          <w:color w:val="2D2D2D"/>
          <w:sz w:val="21"/>
          <w:szCs w:val="21"/>
          <w:lang w:eastAsia="ru-RU"/>
        </w:rPr>
        <w:t> (далее - Закон), законным представителям ребенка, не достигшего совершеннолетия, или законным представителям ребенка, достигшего совершеннолетия, но признанного недееспособным, ограниченно дееспособным.</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2. Сертификат на областной материнский (семейный) капитал (далее - сертификат) является именным документом, подтверждающим право на областной материнский (семейный) капитал, предусмотренный </w:t>
      </w:r>
      <w:hyperlink r:id="rId14" w:history="1">
        <w:r w:rsidRPr="00283D3E">
          <w:rPr>
            <w:rFonts w:ascii="Times New Roman" w:eastAsia="Times New Roman" w:hAnsi="Times New Roman" w:cs="Times New Roman"/>
            <w:color w:val="00466E"/>
            <w:sz w:val="21"/>
            <w:szCs w:val="21"/>
            <w:u w:val="single"/>
            <w:lang w:eastAsia="ru-RU"/>
          </w:rPr>
          <w:t>Законом Свердловской области от 20 октября 2011 года N 86-ОЗ "Об областном материнском (семейном) капитале"</w:t>
        </w:r>
      </w:hyperlink>
      <w:r w:rsidRPr="00283D3E">
        <w:rPr>
          <w:rFonts w:ascii="Times New Roman" w:eastAsia="Times New Roman" w:hAnsi="Times New Roman" w:cs="Times New Roman"/>
          <w:color w:val="2D2D2D"/>
          <w:sz w:val="21"/>
          <w:szCs w:val="21"/>
          <w:lang w:eastAsia="ru-RU"/>
        </w:rPr>
        <w:t> (далее - областной материнский (семейный) капитал).</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 xml:space="preserve">3. Выдача сертификата осуществляется территориальным отраслевым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(далее - управление социальной политики) по месту </w:t>
      </w:r>
      <w:r w:rsidRPr="00283D3E">
        <w:rPr>
          <w:rFonts w:ascii="Times New Roman" w:eastAsia="Times New Roman" w:hAnsi="Times New Roman" w:cs="Times New Roman"/>
          <w:color w:val="2D2D2D"/>
          <w:sz w:val="21"/>
          <w:szCs w:val="21"/>
          <w:lang w:eastAsia="ru-RU"/>
        </w:rPr>
        <w:lastRenderedPageBreak/>
        <w:t>жительства на основании заявления лиц, указанных в пункте 1, части второй пункта 2, части второй пункта 3 и пункте 4 статьи 2 Закона, либо законного представителя по форме согласно приложению N 1 к настоящему Порядку и документов, указанных в пункте 4 настоящего Порядка.</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В качестве документа, удостоверяющего личность, заявитель предъявляет паспорт гражданина Российской Федерации или временное удостоверение личности гражданина Российской Федерации. В случае подачи заявления через законного представителя предъявляется документ, подтверждающий полномочия законного представителя.</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В случае подачи лицом, имеющим право на областной материнский (семейный) капитал, заявления через законного представителя в заявлении дополнительно указываются фамилия, имя, отчество, почтовый адрес места жительства (места пребывания, фактического проживания) законного представителя, наименование, номер и серия документа, удостоверяющего личность законного представителя, сведения об организации, выдавшей документ, удостоверяющий личность законного представителя и дате его выдачи, наименование, номер и серия документа, подтверждающего полномочия законного представителя, сведения об организации, выдавшей документ, подтверждающий полномочия законного представителя и дате его выдачи.</w:t>
      </w:r>
      <w:r w:rsidRPr="00283D3E">
        <w:rPr>
          <w:rFonts w:ascii="Times New Roman" w:eastAsia="Times New Roman" w:hAnsi="Times New Roman" w:cs="Times New Roman"/>
          <w:color w:val="2D2D2D"/>
          <w:sz w:val="21"/>
          <w:szCs w:val="21"/>
          <w:lang w:eastAsia="ru-RU"/>
        </w:rPr>
        <w:br/>
        <w:t>(Пункт в редакции, введенной в действие с 20 ноября 2012 года </w:t>
      </w:r>
      <w:hyperlink r:id="rId15" w:history="1">
        <w:r w:rsidRPr="00283D3E">
          <w:rPr>
            <w:rFonts w:ascii="Times New Roman" w:eastAsia="Times New Roman" w:hAnsi="Times New Roman" w:cs="Times New Roman"/>
            <w:color w:val="00466E"/>
            <w:sz w:val="21"/>
            <w:szCs w:val="21"/>
            <w:u w:val="single"/>
            <w:lang w:eastAsia="ru-RU"/>
          </w:rPr>
          <w:t>постановлением Правительства Свердловской области от 6 ноября 2012 года N 1235-ПП</w:t>
        </w:r>
      </w:hyperlink>
      <w:r w:rsidRPr="00283D3E">
        <w:rPr>
          <w:rFonts w:ascii="Times New Roman" w:eastAsia="Times New Roman" w:hAnsi="Times New Roman" w:cs="Times New Roman"/>
          <w:color w:val="2D2D2D"/>
          <w:sz w:val="21"/>
          <w:szCs w:val="21"/>
          <w:lang w:eastAsia="ru-RU"/>
        </w:rPr>
        <w:t>.</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4. К заявлению прилагаются следующие документы (либо копии таких документов, заверенных в установленном порядке):</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1) подпункт исключен с 20 ноября 2012 года - </w:t>
      </w:r>
      <w:hyperlink r:id="rId16" w:history="1">
        <w:r w:rsidRPr="00283D3E">
          <w:rPr>
            <w:rFonts w:ascii="Times New Roman" w:eastAsia="Times New Roman" w:hAnsi="Times New Roman" w:cs="Times New Roman"/>
            <w:color w:val="00466E"/>
            <w:sz w:val="21"/>
            <w:szCs w:val="21"/>
            <w:u w:val="single"/>
            <w:lang w:eastAsia="ru-RU"/>
          </w:rPr>
          <w:t>постановление Правительства Свердловской области от 6 ноября 2012 года N 1235-ПП</w:t>
        </w:r>
      </w:hyperlink>
      <w:r w:rsidRPr="00283D3E">
        <w:rPr>
          <w:rFonts w:ascii="Times New Roman" w:eastAsia="Times New Roman" w:hAnsi="Times New Roman" w:cs="Times New Roman"/>
          <w:color w:val="2D2D2D"/>
          <w:sz w:val="21"/>
          <w:szCs w:val="21"/>
          <w:lang w:eastAsia="ru-RU"/>
        </w:rPr>
        <w:t>;</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2) свидетельство о рождении (об усыновлении) детей, иные документы в соответствии с федеральным законодательством, подтверждающие рождение и регистрацию детей, а также принадлежность к гражданству Российской Федерации ребенка, в связи с рождением которого возникло право на областной материнский (семейный) капитал;</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3) подпункт утратил силу с 31 декабря 2014 года - </w:t>
      </w:r>
      <w:hyperlink r:id="rId17" w:history="1">
        <w:r w:rsidRPr="00283D3E">
          <w:rPr>
            <w:rFonts w:ascii="Times New Roman" w:eastAsia="Times New Roman" w:hAnsi="Times New Roman" w:cs="Times New Roman"/>
            <w:color w:val="00466E"/>
            <w:sz w:val="21"/>
            <w:szCs w:val="21"/>
            <w:u w:val="single"/>
            <w:lang w:eastAsia="ru-RU"/>
          </w:rPr>
          <w:t>постановление Правительства Свердловской области от 20 августа 2014 года N 712-ПП</w:t>
        </w:r>
      </w:hyperlink>
      <w:r w:rsidRPr="00283D3E">
        <w:rPr>
          <w:rFonts w:ascii="Times New Roman" w:eastAsia="Times New Roman" w:hAnsi="Times New Roman" w:cs="Times New Roman"/>
          <w:color w:val="2D2D2D"/>
          <w:sz w:val="21"/>
          <w:szCs w:val="21"/>
          <w:lang w:eastAsia="ru-RU"/>
        </w:rPr>
        <w:t>; </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4) свидетельство о смерти женщины, родившей (усыновившей) детей, дающих право на дополнительные меры поддержки, либо копия вступившего в силу решения суда, которым женщина объявлена умершей или лишена родительских прав, либо копия приговора суда о совершении ею в отношении своего ребенка (детей) умышленного преступления, относящегося к преступлениям против личности;</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5) свидетельство о смерти отца (усыновителя) либо копия вступившего в силу решения суда, которым отец (усыновитель) объявлен умершим или лишен родительских прав, либо копия приговора суда о совершении отцом (усыновителем) в отношении своего ребенка (детей) умышленного преступления, относящегося к преступлениям против личности;</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lastRenderedPageBreak/>
        <w:t>6) справка об обучении по очной форме в образовательной организации - в случаях, указанных в части второй пункта 3 и пункта 4 </w:t>
      </w:r>
      <w:hyperlink r:id="rId18" w:history="1">
        <w:r w:rsidRPr="00283D3E">
          <w:rPr>
            <w:rFonts w:ascii="Times New Roman" w:eastAsia="Times New Roman" w:hAnsi="Times New Roman" w:cs="Times New Roman"/>
            <w:color w:val="00466E"/>
            <w:sz w:val="21"/>
            <w:szCs w:val="21"/>
            <w:u w:val="single"/>
            <w:lang w:eastAsia="ru-RU"/>
          </w:rPr>
          <w:t xml:space="preserve">статьи 2 </w:t>
        </w:r>
        <w:proofErr w:type="gramStart"/>
        <w:r w:rsidRPr="00283D3E">
          <w:rPr>
            <w:rFonts w:ascii="Times New Roman" w:eastAsia="Times New Roman" w:hAnsi="Times New Roman" w:cs="Times New Roman"/>
            <w:color w:val="00466E"/>
            <w:sz w:val="21"/>
            <w:szCs w:val="21"/>
            <w:u w:val="single"/>
            <w:lang w:eastAsia="ru-RU"/>
          </w:rPr>
          <w:t>Закона</w:t>
        </w:r>
      </w:hyperlink>
      <w:r w:rsidRPr="00283D3E">
        <w:rPr>
          <w:rFonts w:ascii="Times New Roman" w:eastAsia="Times New Roman" w:hAnsi="Times New Roman" w:cs="Times New Roman"/>
          <w:color w:val="2D2D2D"/>
          <w:sz w:val="21"/>
          <w:szCs w:val="21"/>
          <w:lang w:eastAsia="ru-RU"/>
        </w:rPr>
        <w:t>;</w:t>
      </w:r>
      <w:r w:rsidRPr="00283D3E">
        <w:rPr>
          <w:rFonts w:ascii="Times New Roman" w:eastAsia="Times New Roman" w:hAnsi="Times New Roman" w:cs="Times New Roman"/>
          <w:color w:val="2D2D2D"/>
          <w:sz w:val="21"/>
          <w:szCs w:val="21"/>
          <w:lang w:eastAsia="ru-RU"/>
        </w:rPr>
        <w:br/>
        <w:t>(</w:t>
      </w:r>
      <w:proofErr w:type="gramEnd"/>
      <w:r w:rsidRPr="00283D3E">
        <w:rPr>
          <w:rFonts w:ascii="Times New Roman" w:eastAsia="Times New Roman" w:hAnsi="Times New Roman" w:cs="Times New Roman"/>
          <w:color w:val="2D2D2D"/>
          <w:sz w:val="21"/>
          <w:szCs w:val="21"/>
          <w:lang w:eastAsia="ru-RU"/>
        </w:rPr>
        <w:t>Подпункт в редакции, введенной в действие с 3 сентября 2014 года </w:t>
      </w:r>
      <w:hyperlink r:id="rId19" w:history="1">
        <w:r w:rsidRPr="00283D3E">
          <w:rPr>
            <w:rFonts w:ascii="Times New Roman" w:eastAsia="Times New Roman" w:hAnsi="Times New Roman" w:cs="Times New Roman"/>
            <w:color w:val="00466E"/>
            <w:sz w:val="21"/>
            <w:szCs w:val="21"/>
            <w:u w:val="single"/>
            <w:lang w:eastAsia="ru-RU"/>
          </w:rPr>
          <w:t>постановлением Правительства Свердловской области от 20 августа 2014 года N 712-ПП</w:t>
        </w:r>
      </w:hyperlink>
      <w:r w:rsidRPr="00283D3E">
        <w:rPr>
          <w:rFonts w:ascii="Times New Roman" w:eastAsia="Times New Roman" w:hAnsi="Times New Roman" w:cs="Times New Roman"/>
          <w:color w:val="2D2D2D"/>
          <w:sz w:val="21"/>
          <w:szCs w:val="21"/>
          <w:lang w:eastAsia="ru-RU"/>
        </w:rPr>
        <w:t>.</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7) подпункт исключен с 20 ноября 2012 года - </w:t>
      </w:r>
      <w:hyperlink r:id="rId20" w:history="1">
        <w:r w:rsidRPr="00283D3E">
          <w:rPr>
            <w:rFonts w:ascii="Times New Roman" w:eastAsia="Times New Roman" w:hAnsi="Times New Roman" w:cs="Times New Roman"/>
            <w:color w:val="00466E"/>
            <w:sz w:val="21"/>
            <w:szCs w:val="21"/>
            <w:u w:val="single"/>
            <w:lang w:eastAsia="ru-RU"/>
          </w:rPr>
          <w:t>постановление Правительства Свердловской области от 6 ноября 2012 года N 1235-ПП</w:t>
        </w:r>
      </w:hyperlink>
      <w:r w:rsidRPr="00283D3E">
        <w:rPr>
          <w:rFonts w:ascii="Times New Roman" w:eastAsia="Times New Roman" w:hAnsi="Times New Roman" w:cs="Times New Roman"/>
          <w:color w:val="2D2D2D"/>
          <w:sz w:val="21"/>
          <w:szCs w:val="21"/>
          <w:lang w:eastAsia="ru-RU"/>
        </w:rPr>
        <w:t>.</w:t>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br/>
        <w:t>Управление социальной политики запрашивает в течение двух рабочих дней со дня подачи заявления и документов, указанных в части 1 настоящего пункта, в территориальных органах Федеральной миграционной службы информацию о регистрации граждан Российской Федерации по месту пребывания и по месту жительства в пределах Российской Федерации в соответствии с порядком предоставления адресно-справочной информации, установленным федеральным законодательством.</w:t>
      </w:r>
      <w:r w:rsidRPr="00283D3E">
        <w:rPr>
          <w:rFonts w:ascii="Times New Roman" w:eastAsia="Times New Roman" w:hAnsi="Times New Roman" w:cs="Times New Roman"/>
          <w:color w:val="2D2D2D"/>
          <w:sz w:val="21"/>
          <w:szCs w:val="21"/>
          <w:lang w:eastAsia="ru-RU"/>
        </w:rPr>
        <w:br/>
        <w:t>(Часть дополнительно включена с 31 декабря 2014 года </w:t>
      </w:r>
      <w:hyperlink r:id="rId21" w:history="1">
        <w:r w:rsidRPr="00283D3E">
          <w:rPr>
            <w:rFonts w:ascii="Times New Roman" w:eastAsia="Times New Roman" w:hAnsi="Times New Roman" w:cs="Times New Roman"/>
            <w:color w:val="00466E"/>
            <w:sz w:val="21"/>
            <w:szCs w:val="21"/>
            <w:u w:val="single"/>
            <w:lang w:eastAsia="ru-RU"/>
          </w:rPr>
          <w:t>постановлением Правительства Свердловской области от 20 августа 2014 года N 712-ПП</w:t>
        </w:r>
      </w:hyperlink>
      <w:r w:rsidRPr="00283D3E">
        <w:rPr>
          <w:rFonts w:ascii="Times New Roman" w:eastAsia="Times New Roman" w:hAnsi="Times New Roman" w:cs="Times New Roman"/>
          <w:color w:val="2D2D2D"/>
          <w:sz w:val="21"/>
          <w:szCs w:val="21"/>
          <w:lang w:eastAsia="ru-RU"/>
        </w:rPr>
        <w:t>)</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Заявитель вправе по своей инициативе представить информацию о регистрации граждан Российской Федерации по месту пребывания и по месту жительства в пределах Российской Федерации в соответствии с порядком предоставления адресно-справочной информации, установленным федеральным законодательством.</w:t>
      </w:r>
      <w:r w:rsidRPr="00283D3E">
        <w:rPr>
          <w:rFonts w:ascii="Times New Roman" w:eastAsia="Times New Roman" w:hAnsi="Times New Roman" w:cs="Times New Roman"/>
          <w:color w:val="2D2D2D"/>
          <w:sz w:val="21"/>
          <w:szCs w:val="21"/>
          <w:lang w:eastAsia="ru-RU"/>
        </w:rPr>
        <w:br/>
        <w:t>(Часть дополнительно включена с 31 декабря 2014 года </w:t>
      </w:r>
      <w:hyperlink r:id="rId22" w:history="1">
        <w:r w:rsidRPr="00283D3E">
          <w:rPr>
            <w:rFonts w:ascii="Times New Roman" w:eastAsia="Times New Roman" w:hAnsi="Times New Roman" w:cs="Times New Roman"/>
            <w:color w:val="00466E"/>
            <w:sz w:val="21"/>
            <w:szCs w:val="21"/>
            <w:u w:val="single"/>
            <w:lang w:eastAsia="ru-RU"/>
          </w:rPr>
          <w:t>постановлением Правительства Свердловской области от 20 августа 2014 года N 712-ПП</w:t>
        </w:r>
      </w:hyperlink>
      <w:r w:rsidRPr="00283D3E">
        <w:rPr>
          <w:rFonts w:ascii="Times New Roman" w:eastAsia="Times New Roman" w:hAnsi="Times New Roman" w:cs="Times New Roman"/>
          <w:color w:val="2D2D2D"/>
          <w:sz w:val="21"/>
          <w:szCs w:val="21"/>
          <w:lang w:eastAsia="ru-RU"/>
        </w:rPr>
        <w:t>)</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В заявлении также указывается информация о том, что заявитель предупрежден об ответственности за недостоверность представленных сведений и что данные, указанные в заявлении, соответствуют представленным документам.</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5. Заявление и документы, указанные в части 1 пункта 4 настоящего Порядка, могут быть направлены через организации почтовой связи или поданы в управление социальной политики посредством личного обращения, через многофункциональный центр предоставления государственных и муниципальных услуг, а также с использованием информационно-телекоммуникационных технологий, включая использование единого портала государственных и муниципальных услуг,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При этом заявление и электронная копия (электронный образ) каждого документа подписываются усиленной квалифицированной электронной подписью.</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В случае направления заявления и документов, указанных в части 1 пункта 4 настоящего Порядка, через организации почтовой связи копии документов должны быть заверены нотариально.</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Датой приема заявления и документов, указанных в пункте 4 настоящего Порядка, направленных через организации почтовой связи, считается дата их поступления в управление социальной политики.</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 xml:space="preserve">В случае если к заявлению, направленному через организации почтовой связи, не приложены документы или приложены не все документы, предусмотренные частью 1 пункта 4 настоящего Порядка, управление социальной политики в 5-дневный срок с даты получения этих документов </w:t>
      </w:r>
      <w:r w:rsidRPr="00283D3E">
        <w:rPr>
          <w:rFonts w:ascii="Times New Roman" w:eastAsia="Times New Roman" w:hAnsi="Times New Roman" w:cs="Times New Roman"/>
          <w:color w:val="2D2D2D"/>
          <w:sz w:val="21"/>
          <w:szCs w:val="21"/>
          <w:lang w:eastAsia="ru-RU"/>
        </w:rPr>
        <w:lastRenderedPageBreak/>
        <w:t>возвращает обратившемуся лицу заявление и приложенные к нему документы. При наличии недостающих документов гражданин имеет право обратиться повторно.</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Заявление и документы, указанные в части 1 пункта 4 настоящего Порядка, поданные при личном обращении в управление социальной политики, регистрируются в день их приема.</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В случае если к заявлению, поданному лично, не приложены документы или приложены не все документы, предусмотренные частью 1 пункта 4 настоящего Порядка, управление социальной политики возвращает заявление и приложенные к нему документы обратившемуся лицу в день обращения. При наличии недостающих документов гражданин имеет право обратиться повторно.</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В случае если заявление и документы, указанные в части 1 пункта 4 настоящего Порядка, поданы через многофункциональный центр предоставления государственных и муниципальных услуг, днем принятия заявления считается день его поступления со всеми необходимыми документами в управление социальной политики.</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При подаче заявления и документов, указанных в части 1 пункта 4 настоящего Порядка, в форме электронного документа гражданину не позднее рабочего дня, следующего за днем подачи заявления со всеми необходимыми документами, направляется электронное сообщение об их принятии. Датой принятия заявления и документов считается день направления гражданину электронного сообщения о принятии заявления и документов.</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В случае если к заявлению, поступившему в форме электронного документа, не приложены документы или приложены не все документы, предусмотренные частью 1 пункта 4 настоящего Порядка, управление социальной политики не позднее дня, следующего за днем подачи заявления и документов, направляет электронное сообщение об отказе в принятии заявления с указанием причины.</w:t>
      </w:r>
      <w:r w:rsidRPr="00283D3E">
        <w:rPr>
          <w:rFonts w:ascii="Times New Roman" w:eastAsia="Times New Roman" w:hAnsi="Times New Roman" w:cs="Times New Roman"/>
          <w:color w:val="2D2D2D"/>
          <w:sz w:val="21"/>
          <w:szCs w:val="21"/>
          <w:lang w:eastAsia="ru-RU"/>
        </w:rPr>
        <w:br/>
        <w:t>(Пункт в редакции, введенной в действие с 3 сентября 2014 года </w:t>
      </w:r>
      <w:hyperlink r:id="rId23" w:history="1">
        <w:r w:rsidRPr="00283D3E">
          <w:rPr>
            <w:rFonts w:ascii="Times New Roman" w:eastAsia="Times New Roman" w:hAnsi="Times New Roman" w:cs="Times New Roman"/>
            <w:color w:val="00466E"/>
            <w:sz w:val="21"/>
            <w:szCs w:val="21"/>
            <w:u w:val="single"/>
            <w:lang w:eastAsia="ru-RU"/>
          </w:rPr>
          <w:t>постановлением Правительства Свердловской области от 20 августа 2014 года N 712-ПП</w:t>
        </w:r>
      </w:hyperlink>
      <w:r w:rsidRPr="00283D3E">
        <w:rPr>
          <w:rFonts w:ascii="Times New Roman" w:eastAsia="Times New Roman" w:hAnsi="Times New Roman" w:cs="Times New Roman"/>
          <w:color w:val="2D2D2D"/>
          <w:sz w:val="21"/>
          <w:szCs w:val="21"/>
          <w:lang w:eastAsia="ru-RU"/>
        </w:rPr>
        <w:t>.</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6. Управление социальной политики:</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1) осуществляет прием документов, указанных в пункте 4 настоящего Порядка;</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2) снимает копии с представленных документов, заверяет их и возвращает заявителю оригиналы документов;</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3) проверяет приложенные к заявлению документы на предмет соответствия требованиям, установленным пунктом 4 настоящего Порядка;</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4) в случае необходимости запрашивает в соответствующих органах сведения о фактах ограничения в родительских правах,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в связи с рождением (усыновлением) которого предоставляется областной материнский (семейный) капитал;</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5) регистрирует заявление в день поступления;</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lastRenderedPageBreak/>
        <w:t>6) в течение 30 календарных дней с даты приема заявления со всеми необходимыми документами выносит письменное решение о выдаче сертификата или об отказе в его выдаче;</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7) не позднее чем через 5 календарных дней с даты вынесения решения о выдаче сертификата (по форме согласно приложению N 2 к настоящему Порядку) или об отказе в его выдаче (по форме согласно приложению N 3 к настоящему Порядку) направляет лицу, подавшему заявление, уведомление о выдаче сертификата (по форме согласно приложению N 4 к настоящему Порядку) либо об отказе в выдаче сертификата (по форме согласно приложению N 5 к настоящему Порядку). В случае отказа в выдаче сертификата в уведомлении приводятся основания, в соответствии с которыми управлением социальной политики было принято такое решение;</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8) выдает сертификат в день обращения.</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Если в течение месяца со дня направления уведомления о выдаче сертификата заявитель или его законный представитель не обратились за его получением, управление социальной политики направляет сертификат по почте заказным письмом с уведомлением о вручении.</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7. Отказ в выдаче сертификата осуществляется по следующим основаниям:</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1) отсутствие права на областной материнский (семейный) капитал в соответствии с </w:t>
      </w:r>
      <w:hyperlink r:id="rId24" w:history="1">
        <w:r w:rsidRPr="00283D3E">
          <w:rPr>
            <w:rFonts w:ascii="Times New Roman" w:eastAsia="Times New Roman" w:hAnsi="Times New Roman" w:cs="Times New Roman"/>
            <w:color w:val="00466E"/>
            <w:sz w:val="21"/>
            <w:szCs w:val="21"/>
            <w:u w:val="single"/>
            <w:lang w:eastAsia="ru-RU"/>
          </w:rPr>
          <w:t>Законом</w:t>
        </w:r>
      </w:hyperlink>
      <w:r w:rsidRPr="00283D3E">
        <w:rPr>
          <w:rFonts w:ascii="Times New Roman" w:eastAsia="Times New Roman" w:hAnsi="Times New Roman" w:cs="Times New Roman"/>
          <w:color w:val="2D2D2D"/>
          <w:sz w:val="21"/>
          <w:szCs w:val="21"/>
          <w:lang w:eastAsia="ru-RU"/>
        </w:rPr>
        <w:t>;</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2) прекращение права на областной материнский (семейный) капитал по основаниям, установленным </w:t>
      </w:r>
      <w:hyperlink r:id="rId25" w:history="1">
        <w:r w:rsidRPr="00283D3E">
          <w:rPr>
            <w:rFonts w:ascii="Times New Roman" w:eastAsia="Times New Roman" w:hAnsi="Times New Roman" w:cs="Times New Roman"/>
            <w:color w:val="00466E"/>
            <w:sz w:val="21"/>
            <w:szCs w:val="21"/>
            <w:u w:val="single"/>
            <w:lang w:eastAsia="ru-RU"/>
          </w:rPr>
          <w:t>Законом</w:t>
        </w:r>
      </w:hyperlink>
      <w:r w:rsidRPr="00283D3E">
        <w:rPr>
          <w:rFonts w:ascii="Times New Roman" w:eastAsia="Times New Roman" w:hAnsi="Times New Roman" w:cs="Times New Roman"/>
          <w:color w:val="2D2D2D"/>
          <w:sz w:val="21"/>
          <w:szCs w:val="21"/>
          <w:lang w:eastAsia="ru-RU"/>
        </w:rPr>
        <w:t>;</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3) предоставление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областной материнский (семейный) капитал;</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4) прекращение права на областной материнский (семейный) капитал в связи с использованием средств областного материнского (семейного) капитала в полном объеме.</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Решение об отказе в выдаче сертификата может быть обжаловано в установленном порядке в суде.</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8. В случае возникновения права на областной материнский (семейный) капитал у ребенка (детей) сертификат оформляется на имя ребенка (каждого из детей) и выдается законному представителю (законным представителям) ребенка (детей), не достигшего (их) совершеннолетия, либо самому ребенку (детям), достигшему (им) совершеннолетия, его (их) законному представителю (законным представителям).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 в течение семи рабочих дней.</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9. В случае утраты (порчи) сертификата владельцем сертификата (его законного представителя), управлением социальной политики выдается его дубликат на основании заявления владельца сертификата (его законного представителя) по форме согласно приложению N 6 к настоящему Порядку, в котором указываются обстоятельства утраты (порчи) сертификата.</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lastRenderedPageBreak/>
        <w:t>В сертификате делается отметка "Дубликат", проставляются номер и серия сертификата, взамен которого выдан дубликат. Номер и серия сертификата с отметкой "Дубликат" заверяются печатью управления социальной политики, выдавшего дубликат.</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10. Изменение размера областного материнского (семейного) капитала в результате его пересмотра с учетом темпов роста инфляции либо в случае распоряжения его частью не влечет замену сертификата.</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11. В случае изменения фамилии, имени, отчества владельца сертификата или данных документа, удостоверяющего личность, владелец сертификата (его законный представитель) вправе обратиться в управление социальной политики с заявлением для внесения соответствующих изменений в сертификат с предъявлением документов, подтверждающих указанные изменения. Изменения в сертификат вносятся в течение 5 рабочих дней с момента подачи заявления.</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12. Бланки сертификатов являются документами строгой отчетности. Ответственность за учет, хранение и выдачу сертификатов несет должностное лицо, специально уполномоченное руководителем управления социальной политики.</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 xml:space="preserve">13. Бланк сертификата на областной материнский (семейный) капитал (далее - сертификат) заполняется должностным лицом управления социальной политики на русском языке шариковой или </w:t>
      </w:r>
      <w:proofErr w:type="spellStart"/>
      <w:r w:rsidRPr="00283D3E">
        <w:rPr>
          <w:rFonts w:ascii="Times New Roman" w:eastAsia="Times New Roman" w:hAnsi="Times New Roman" w:cs="Times New Roman"/>
          <w:color w:val="2D2D2D"/>
          <w:sz w:val="21"/>
          <w:szCs w:val="21"/>
          <w:lang w:eastAsia="ru-RU"/>
        </w:rPr>
        <w:t>гелевой</w:t>
      </w:r>
      <w:proofErr w:type="spellEnd"/>
      <w:r w:rsidRPr="00283D3E">
        <w:rPr>
          <w:rFonts w:ascii="Times New Roman" w:eastAsia="Times New Roman" w:hAnsi="Times New Roman" w:cs="Times New Roman"/>
          <w:color w:val="2D2D2D"/>
          <w:sz w:val="21"/>
          <w:szCs w:val="21"/>
          <w:lang w:eastAsia="ru-RU"/>
        </w:rPr>
        <w:t xml:space="preserve"> ручкой с чернилами черного либо синего цвета. Возможно заполнение бланка сертификата с использованием технических средств (пишущих машин, компьютеров</w:t>
      </w:r>
      <w:proofErr w:type="gramStart"/>
      <w:r w:rsidRPr="00283D3E">
        <w:rPr>
          <w:rFonts w:ascii="Times New Roman" w:eastAsia="Times New Roman" w:hAnsi="Times New Roman" w:cs="Times New Roman"/>
          <w:color w:val="2D2D2D"/>
          <w:sz w:val="21"/>
          <w:szCs w:val="21"/>
          <w:lang w:eastAsia="ru-RU"/>
        </w:rPr>
        <w:t>).</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В</w:t>
      </w:r>
      <w:proofErr w:type="gramEnd"/>
      <w:r w:rsidRPr="00283D3E">
        <w:rPr>
          <w:rFonts w:ascii="Times New Roman" w:eastAsia="Times New Roman" w:hAnsi="Times New Roman" w:cs="Times New Roman"/>
          <w:color w:val="2D2D2D"/>
          <w:sz w:val="21"/>
          <w:szCs w:val="21"/>
          <w:lang w:eastAsia="ru-RU"/>
        </w:rPr>
        <w:t xml:space="preserve"> случае заполнения бланка сертификата с применением технических средств краситель или порошок должен быть черного цвета.</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14. При заполнении бланка сертификата записи в строках производятся без сокращений. Строки, не требующие заполнения, прочеркиваются.</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15. Не допускается исправление ошибок в бланке сертификата, в том числе с помощью корректирующего или иного аналогичного средства.</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16. При заполнении бланка сертификата не допускается применение факсимильной подписи.</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17. Организация учета бланков сертификатов осуществляется управлением социальной политики, исходя из принципа номерного учета.</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18. Учет бланков сертификатов в управлении социальной политики ведется по </w:t>
      </w:r>
      <w:hyperlink r:id="rId26" w:history="1">
        <w:r w:rsidRPr="00283D3E">
          <w:rPr>
            <w:rFonts w:ascii="Times New Roman" w:eastAsia="Times New Roman" w:hAnsi="Times New Roman" w:cs="Times New Roman"/>
            <w:color w:val="00466E"/>
            <w:sz w:val="21"/>
            <w:szCs w:val="21"/>
            <w:u w:val="single"/>
            <w:lang w:eastAsia="ru-RU"/>
          </w:rPr>
          <w:t>книге учета бланков строгой отчетности</w:t>
        </w:r>
      </w:hyperlink>
      <w:r w:rsidRPr="00283D3E">
        <w:rPr>
          <w:rFonts w:ascii="Times New Roman" w:eastAsia="Times New Roman" w:hAnsi="Times New Roman" w:cs="Times New Roman"/>
          <w:color w:val="2D2D2D"/>
          <w:sz w:val="21"/>
          <w:szCs w:val="21"/>
          <w:lang w:eastAsia="ru-RU"/>
        </w:rPr>
        <w:t> (далее - книга учета) по форме, утвержденной </w:t>
      </w:r>
      <w:hyperlink r:id="rId27" w:history="1">
        <w:r w:rsidRPr="00283D3E">
          <w:rPr>
            <w:rFonts w:ascii="Times New Roman" w:eastAsia="Times New Roman" w:hAnsi="Times New Roman" w:cs="Times New Roman"/>
            <w:color w:val="00466E"/>
            <w:sz w:val="21"/>
            <w:szCs w:val="21"/>
            <w:u w:val="single"/>
            <w:lang w:eastAsia="ru-RU"/>
          </w:rPr>
          <w:t>Приказом Министерства финансов Российской Федерации от 15.12.2010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hyperlink>
      <w:r w:rsidRPr="00283D3E">
        <w:rPr>
          <w:rFonts w:ascii="Times New Roman" w:eastAsia="Times New Roman" w:hAnsi="Times New Roman" w:cs="Times New Roman"/>
          <w:color w:val="2D2D2D"/>
          <w:sz w:val="21"/>
          <w:szCs w:val="21"/>
          <w:lang w:eastAsia="ru-RU"/>
        </w:rPr>
        <w:t>.</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 xml:space="preserve">19. Книга учета должна быть прошнурована и пронумерована. На последней странице пронумерованной и прошнурованной книги учета указывается количество содержащихся в ней </w:t>
      </w:r>
      <w:r w:rsidRPr="00283D3E">
        <w:rPr>
          <w:rFonts w:ascii="Times New Roman" w:eastAsia="Times New Roman" w:hAnsi="Times New Roman" w:cs="Times New Roman"/>
          <w:color w:val="2D2D2D"/>
          <w:sz w:val="21"/>
          <w:szCs w:val="21"/>
          <w:lang w:eastAsia="ru-RU"/>
        </w:rPr>
        <w:lastRenderedPageBreak/>
        <w:t>страниц, которое подтверждается подписью руководителя управления социальной политики и скрепляется печатью.</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20. Исправление ошибок в книге учета должно быть обосновано и подтверждено подписью руководителя управления социальной политики с указанием даты исправления, скреплено печатью.</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21. Бланки сертификатов до передачи их гражданам хранятся в порядке, предусмотренном для хранения бланков строгой отчетности.</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22. Бланки сертификатов списываются с учета после их выдачи (вручения) или составления акта на уничтожение испорченных бланков сертификатов.</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23. Испорченные бланки сертификатов подлежат уничтожению методом сожжения или механического измельчения.</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24. Уничтожению подлежат бланки сертификатов, которые не могут быть использованы для вручения гражданам. Уничтожение бланков сертификатов осуществляется на дату закрытия реестров выданных сертификатов.</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25. Организация регистрации заявлений о выдаче сертификата на областной материнский (семейный) капитал осуществляется управлением социальной политики, исходя из принципа номерного учета.</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26. Организация регистрации уведомлений о решениях, принятых по ним, осуществляется управлением социальной политики, исходя из принципа номерного учета.</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27. Регистрация заявлений о выдаче сертификата (его дубликата), принятых решений и уведомлений о принятых управлением социальной политики решениях о выдаче или об отказе в выдаче сертификата на областной материнский (семейный) капитал ведется в журнале регистрации заявлений о выдаче сертификата на областной материнский (семейный) капитал (его дубликата), решений, принятых управлением социальной политики по заявлениям граждан о выдаче сертификата (его дубликата) на областной материнский (семейный) капитал, и уведомлений о принятых решениях (далее - журнал регистрации) по форме согласно приложению N 7 к настоящему Порядку.</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28. Журнал регистрации должен быть прошнурован и пронумерован. На последней странице пронумерованного и прошнурованного журнала регистрации заявлений указывается количество содержащихся в нем страниц, которое подтверждается подписью руководителя управления социальной политики и скрепляется печатью.</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29. Исправление ошибок в журнале регистрации должно быть обосновано и подтверждено подписью руководителя управления социальной политики с указанием даты исправления, скреплено печатью.</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283D3E">
        <w:rPr>
          <w:rFonts w:ascii="Arial" w:eastAsia="Times New Roman" w:hAnsi="Arial" w:cs="Arial"/>
          <w:color w:val="4C4C4C"/>
          <w:sz w:val="38"/>
          <w:szCs w:val="38"/>
          <w:lang w:eastAsia="ru-RU"/>
        </w:rPr>
        <w:lastRenderedPageBreak/>
        <w:t>Приложение N 1 к Порядку. Заявление о выдаче сертификата на областной материнский (семейный) капитал</w:t>
      </w:r>
    </w:p>
    <w:p w:rsidR="00283D3E" w:rsidRPr="00283D3E" w:rsidRDefault="00283D3E" w:rsidP="00283D3E">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Приложение N 1</w:t>
      </w:r>
      <w:r w:rsidRPr="00283D3E">
        <w:rPr>
          <w:rFonts w:ascii="Times New Roman" w:eastAsia="Times New Roman" w:hAnsi="Times New Roman" w:cs="Times New Roman"/>
          <w:color w:val="2D2D2D"/>
          <w:sz w:val="21"/>
          <w:szCs w:val="21"/>
          <w:lang w:eastAsia="ru-RU"/>
        </w:rPr>
        <w:br/>
        <w:t>к Порядку подачи и рассмотрения заявления о</w:t>
      </w:r>
      <w:r w:rsidRPr="00283D3E">
        <w:rPr>
          <w:rFonts w:ascii="Times New Roman" w:eastAsia="Times New Roman" w:hAnsi="Times New Roman" w:cs="Times New Roman"/>
          <w:color w:val="2D2D2D"/>
          <w:sz w:val="21"/>
          <w:szCs w:val="21"/>
          <w:lang w:eastAsia="ru-RU"/>
        </w:rPr>
        <w:br/>
        <w:t>выдаче сертификата на областной материнский</w:t>
      </w:r>
      <w:r w:rsidRPr="00283D3E">
        <w:rPr>
          <w:rFonts w:ascii="Times New Roman" w:eastAsia="Times New Roman" w:hAnsi="Times New Roman" w:cs="Times New Roman"/>
          <w:color w:val="2D2D2D"/>
          <w:sz w:val="21"/>
          <w:szCs w:val="21"/>
          <w:lang w:eastAsia="ru-RU"/>
        </w:rPr>
        <w:br/>
        <w:t>(семейный) капитал, выдачи сертификата на</w:t>
      </w:r>
      <w:r w:rsidRPr="00283D3E">
        <w:rPr>
          <w:rFonts w:ascii="Times New Roman" w:eastAsia="Times New Roman" w:hAnsi="Times New Roman" w:cs="Times New Roman"/>
          <w:color w:val="2D2D2D"/>
          <w:sz w:val="21"/>
          <w:szCs w:val="21"/>
          <w:lang w:eastAsia="ru-RU"/>
        </w:rPr>
        <w:br/>
        <w:t>областной материнский (семейный) капитал</w:t>
      </w:r>
      <w:r w:rsidRPr="00283D3E">
        <w:rPr>
          <w:rFonts w:ascii="Times New Roman" w:eastAsia="Times New Roman" w:hAnsi="Times New Roman" w:cs="Times New Roman"/>
          <w:color w:val="2D2D2D"/>
          <w:sz w:val="21"/>
          <w:szCs w:val="21"/>
          <w:lang w:eastAsia="ru-RU"/>
        </w:rPr>
        <w:br/>
        <w:t>(и его дубликата) и передачи сертификата</w:t>
      </w:r>
      <w:r w:rsidRPr="00283D3E">
        <w:rPr>
          <w:rFonts w:ascii="Times New Roman" w:eastAsia="Times New Roman" w:hAnsi="Times New Roman" w:cs="Times New Roman"/>
          <w:color w:val="2D2D2D"/>
          <w:sz w:val="21"/>
          <w:szCs w:val="21"/>
          <w:lang w:eastAsia="ru-RU"/>
        </w:rPr>
        <w:br/>
        <w:t>на областной материнский (семейный)</w:t>
      </w:r>
      <w:r w:rsidRPr="00283D3E">
        <w:rPr>
          <w:rFonts w:ascii="Times New Roman" w:eastAsia="Times New Roman" w:hAnsi="Times New Roman" w:cs="Times New Roman"/>
          <w:color w:val="2D2D2D"/>
          <w:sz w:val="21"/>
          <w:szCs w:val="21"/>
          <w:lang w:eastAsia="ru-RU"/>
        </w:rPr>
        <w:br/>
        <w:t>капитал ребенку по достижении совершеннолетия</w:t>
      </w:r>
      <w:r w:rsidRPr="00283D3E">
        <w:rPr>
          <w:rFonts w:ascii="Times New Roman" w:eastAsia="Times New Roman" w:hAnsi="Times New Roman" w:cs="Times New Roman"/>
          <w:color w:val="2D2D2D"/>
          <w:sz w:val="21"/>
          <w:szCs w:val="21"/>
          <w:lang w:eastAsia="ru-RU"/>
        </w:rPr>
        <w:br/>
        <w:t>или приобретении им (ими) дееспособности</w:t>
      </w:r>
      <w:r w:rsidRPr="00283D3E">
        <w:rPr>
          <w:rFonts w:ascii="Times New Roman" w:eastAsia="Times New Roman" w:hAnsi="Times New Roman" w:cs="Times New Roman"/>
          <w:color w:val="2D2D2D"/>
          <w:sz w:val="21"/>
          <w:szCs w:val="21"/>
          <w:lang w:eastAsia="ru-RU"/>
        </w:rPr>
        <w:br/>
        <w:t>в полном объеме до достижения</w:t>
      </w:r>
      <w:r w:rsidRPr="00283D3E">
        <w:rPr>
          <w:rFonts w:ascii="Times New Roman" w:eastAsia="Times New Roman" w:hAnsi="Times New Roman" w:cs="Times New Roman"/>
          <w:color w:val="2D2D2D"/>
          <w:sz w:val="21"/>
          <w:szCs w:val="21"/>
          <w:lang w:eastAsia="ru-RU"/>
        </w:rPr>
        <w:br/>
        <w:t>совершеннолетия законными представителями </w:t>
      </w:r>
      <w:r w:rsidRPr="00283D3E">
        <w:rPr>
          <w:rFonts w:ascii="Times New Roman" w:eastAsia="Times New Roman" w:hAnsi="Times New Roman" w:cs="Times New Roman"/>
          <w:color w:val="2D2D2D"/>
          <w:sz w:val="21"/>
          <w:szCs w:val="21"/>
          <w:lang w:eastAsia="ru-RU"/>
        </w:rPr>
        <w:br/>
        <w:t>(В редакции, введенной в действие</w:t>
      </w:r>
      <w:r w:rsidRPr="00283D3E">
        <w:rPr>
          <w:rFonts w:ascii="Times New Roman" w:eastAsia="Times New Roman" w:hAnsi="Times New Roman" w:cs="Times New Roman"/>
          <w:color w:val="2D2D2D"/>
          <w:sz w:val="21"/>
          <w:szCs w:val="21"/>
          <w:lang w:eastAsia="ru-RU"/>
        </w:rPr>
        <w:br/>
        <w:t>с 3 сентября 2014 года </w:t>
      </w:r>
      <w:hyperlink r:id="rId28" w:history="1">
        <w:r w:rsidRPr="00283D3E">
          <w:rPr>
            <w:rFonts w:ascii="Times New Roman" w:eastAsia="Times New Roman" w:hAnsi="Times New Roman" w:cs="Times New Roman"/>
            <w:color w:val="00466E"/>
            <w:sz w:val="21"/>
            <w:szCs w:val="21"/>
            <w:u w:val="single"/>
            <w:lang w:eastAsia="ru-RU"/>
          </w:rPr>
          <w:t>постановлением</w:t>
        </w:r>
        <w:r w:rsidRPr="00283D3E">
          <w:rPr>
            <w:rFonts w:ascii="Times New Roman" w:eastAsia="Times New Roman" w:hAnsi="Times New Roman" w:cs="Times New Roman"/>
            <w:color w:val="00466E"/>
            <w:sz w:val="21"/>
            <w:szCs w:val="21"/>
            <w:u w:val="single"/>
            <w:lang w:eastAsia="ru-RU"/>
          </w:rPr>
          <w:br/>
          <w:t>Правительства Свердловской области</w:t>
        </w:r>
        <w:r w:rsidRPr="00283D3E">
          <w:rPr>
            <w:rFonts w:ascii="Times New Roman" w:eastAsia="Times New Roman" w:hAnsi="Times New Roman" w:cs="Times New Roman"/>
            <w:color w:val="00466E"/>
            <w:sz w:val="21"/>
            <w:szCs w:val="21"/>
            <w:u w:val="single"/>
            <w:lang w:eastAsia="ru-RU"/>
          </w:rPr>
          <w:br/>
          <w:t>от 20 августа 2014 года N 712-ПП</w:t>
        </w:r>
      </w:hyperlink>
      <w:r w:rsidRPr="00283D3E">
        <w:rPr>
          <w:rFonts w:ascii="Times New Roman" w:eastAsia="Times New Roman" w:hAnsi="Times New Roman" w:cs="Times New Roman"/>
          <w:color w:val="2D2D2D"/>
          <w:sz w:val="21"/>
          <w:szCs w:val="21"/>
          <w:lang w:eastAsia="ru-RU"/>
        </w:rPr>
        <w:t>. -</w:t>
      </w:r>
      <w:r w:rsidRPr="00283D3E">
        <w:rPr>
          <w:rFonts w:ascii="Times New Roman" w:eastAsia="Times New Roman" w:hAnsi="Times New Roman" w:cs="Times New Roman"/>
          <w:color w:val="2D2D2D"/>
          <w:sz w:val="21"/>
          <w:szCs w:val="21"/>
          <w:lang w:eastAsia="ru-RU"/>
        </w:rPr>
        <w:br/>
        <w:t>См. </w:t>
      </w:r>
      <w:hyperlink r:id="rId29" w:history="1">
        <w:r w:rsidRPr="00283D3E">
          <w:rPr>
            <w:rFonts w:ascii="Times New Roman" w:eastAsia="Times New Roman" w:hAnsi="Times New Roman" w:cs="Times New Roman"/>
            <w:color w:val="00466E"/>
            <w:sz w:val="21"/>
            <w:szCs w:val="21"/>
            <w:u w:val="single"/>
            <w:lang w:eastAsia="ru-RU"/>
          </w:rPr>
          <w:t>предыдущую редакцию</w:t>
        </w:r>
      </w:hyperlink>
      <w:r w:rsidRPr="00283D3E">
        <w:rPr>
          <w:rFonts w:ascii="Times New Roman" w:eastAsia="Times New Roman" w:hAnsi="Times New Roman" w:cs="Times New Roman"/>
          <w:color w:val="2D2D2D"/>
          <w:sz w:val="21"/>
          <w:szCs w:val="21"/>
          <w:lang w:eastAsia="ru-RU"/>
        </w:rPr>
        <w:t>)</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Руководителю</w:t>
      </w:r>
      <w:r w:rsidRPr="00283D3E">
        <w:rPr>
          <w:rFonts w:ascii="Times New Roman" w:eastAsia="Times New Roman" w:hAnsi="Times New Roman" w:cs="Times New Roman"/>
          <w:color w:val="2D2D2D"/>
          <w:sz w:val="21"/>
          <w:szCs w:val="21"/>
          <w:lang w:eastAsia="ru-RU"/>
        </w:rPr>
        <w:br/>
        <w:t>______________________________</w:t>
      </w:r>
      <w:proofErr w:type="gramStart"/>
      <w:r w:rsidRPr="00283D3E">
        <w:rPr>
          <w:rFonts w:ascii="Times New Roman" w:eastAsia="Times New Roman" w:hAnsi="Times New Roman" w:cs="Times New Roman"/>
          <w:color w:val="2D2D2D"/>
          <w:sz w:val="21"/>
          <w:szCs w:val="21"/>
          <w:lang w:eastAsia="ru-RU"/>
        </w:rPr>
        <w:t>_</w:t>
      </w:r>
      <w:r w:rsidRPr="00283D3E">
        <w:rPr>
          <w:rFonts w:ascii="Times New Roman" w:eastAsia="Times New Roman" w:hAnsi="Times New Roman" w:cs="Times New Roman"/>
          <w:color w:val="2D2D2D"/>
          <w:sz w:val="21"/>
          <w:szCs w:val="21"/>
          <w:lang w:eastAsia="ru-RU"/>
        </w:rPr>
        <w:br/>
        <w:t>(</w:t>
      </w:r>
      <w:proofErr w:type="gramEnd"/>
      <w:r w:rsidRPr="00283D3E">
        <w:rPr>
          <w:rFonts w:ascii="Times New Roman" w:eastAsia="Times New Roman" w:hAnsi="Times New Roman" w:cs="Times New Roman"/>
          <w:color w:val="2D2D2D"/>
          <w:sz w:val="21"/>
          <w:szCs w:val="21"/>
          <w:lang w:eastAsia="ru-RU"/>
        </w:rPr>
        <w:t>наименование управления</w:t>
      </w:r>
      <w:r w:rsidRPr="00283D3E">
        <w:rPr>
          <w:rFonts w:ascii="Times New Roman" w:eastAsia="Times New Roman" w:hAnsi="Times New Roman" w:cs="Times New Roman"/>
          <w:color w:val="2D2D2D"/>
          <w:sz w:val="21"/>
          <w:szCs w:val="21"/>
          <w:lang w:eastAsia="ru-RU"/>
        </w:rPr>
        <w:br/>
        <w:t>_______________________________</w:t>
      </w:r>
      <w:r w:rsidRPr="00283D3E">
        <w:rPr>
          <w:rFonts w:ascii="Times New Roman" w:eastAsia="Times New Roman" w:hAnsi="Times New Roman" w:cs="Times New Roman"/>
          <w:color w:val="2D2D2D"/>
          <w:sz w:val="21"/>
          <w:szCs w:val="21"/>
          <w:lang w:eastAsia="ru-RU"/>
        </w:rPr>
        <w:br/>
        <w:t>социальной политики)</w:t>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before="150" w:line="288" w:lineRule="atLeast"/>
        <w:jc w:val="center"/>
        <w:textAlignment w:val="baseline"/>
        <w:rPr>
          <w:rFonts w:ascii="Times New Roman" w:eastAsia="Times New Roman" w:hAnsi="Times New Roman" w:cs="Times New Roman"/>
          <w:color w:val="3C3C3C"/>
          <w:sz w:val="41"/>
          <w:szCs w:val="41"/>
          <w:lang w:eastAsia="ru-RU"/>
        </w:rPr>
      </w:pPr>
      <w:r w:rsidRPr="00283D3E">
        <w:rPr>
          <w:rFonts w:ascii="Times New Roman" w:eastAsia="Times New Roman" w:hAnsi="Times New Roman" w:cs="Times New Roman"/>
          <w:color w:val="3C3C3C"/>
          <w:sz w:val="41"/>
          <w:szCs w:val="41"/>
          <w:lang w:eastAsia="ru-RU"/>
        </w:rPr>
        <w:t>Заявление о выдаче сертификата на областной материнский (семейный) капитал</w:t>
      </w:r>
    </w:p>
    <w:tbl>
      <w:tblPr>
        <w:tblW w:w="0" w:type="auto"/>
        <w:tblCellMar>
          <w:left w:w="0" w:type="dxa"/>
          <w:right w:w="0" w:type="dxa"/>
        </w:tblCellMar>
        <w:tblLook w:val="04A0" w:firstRow="1" w:lastRow="0" w:firstColumn="1" w:lastColumn="0" w:noHBand="0" w:noVBand="1"/>
      </w:tblPr>
      <w:tblGrid>
        <w:gridCol w:w="582"/>
        <w:gridCol w:w="1272"/>
        <w:gridCol w:w="725"/>
        <w:gridCol w:w="1787"/>
        <w:gridCol w:w="1271"/>
        <w:gridCol w:w="1271"/>
        <w:gridCol w:w="1620"/>
        <w:gridCol w:w="827"/>
      </w:tblGrid>
      <w:tr w:rsidR="00283D3E" w:rsidRPr="00283D3E" w:rsidTr="00283D3E">
        <w:trPr>
          <w:trHeight w:val="15"/>
        </w:trPr>
        <w:tc>
          <w:tcPr>
            <w:tcW w:w="9794" w:type="dxa"/>
            <w:gridSpan w:val="8"/>
            <w:hideMark/>
          </w:tcPr>
          <w:p w:rsidR="00283D3E" w:rsidRPr="00283D3E" w:rsidRDefault="00283D3E" w:rsidP="00283D3E">
            <w:pPr>
              <w:spacing w:after="0" w:line="240" w:lineRule="auto"/>
              <w:rPr>
                <w:rFonts w:ascii="Times New Roman" w:eastAsia="Times New Roman" w:hAnsi="Times New Roman" w:cs="Times New Roman"/>
                <w:color w:val="3C3C3C"/>
                <w:sz w:val="41"/>
                <w:szCs w:val="41"/>
                <w:lang w:eastAsia="ru-RU"/>
              </w:rPr>
            </w:pP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________________________________________________________________________</w:t>
            </w:r>
          </w:p>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(фамилия (в скобках фамилия, которая была при рождении),</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имя, отчество (при наличии))</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1. Заявитель _____________________________________________________________.</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(мать, отец, ребенок, законный представитель - указать нужное)</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2. Пол ___________________________________________________________________.</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(женский, мужской - указать нужное)</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3. Дата рождения _________________________________________________________.</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(число, месяц, год)</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4. Место рождения ________________________________________________________.</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(республика, край, область, населенный пункт)</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5. Документ, удостоверяющий личность ______________________________________</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lastRenderedPageBreak/>
              <w:t>(наименование, номер и серия</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_________________________________________________________________________.</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документа, кем и когда выдан)</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6. Принадлежность к гражданству ___________________________________________</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(гражданка (ин) Российской Федерации,</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________________________________________________________________________.</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иностранный гражданин, лицо без гражданства - указать нужное)</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7. Адрес места жительства _________________________________________________</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(почтовый адрес места жительства)</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_________________________________________________________________________.</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8. Сведения о законном представителе ______________________________________</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(заполняется в случае подачи заявления законным представителем)</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________________________________________________________________________;</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(фамилия, имя, отчество (при наличии))</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________________________________________________________________________.</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(почтовый адрес места жительства, телефон)</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9. Дата рождения _________________________________________________________.</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(число, месяц, год)</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10. Место рождения _______________________________________________________.</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(республика, край, область, населенный пункт)</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11. Документ, удостоверяющий личность законного представителя _____________</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_________________________________________________________________________</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_________________________________________________________________________</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(наименование, номер и серия документа, кем и когда выдан)</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________________________________________________________________________.</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12. Документ, подтверждающий полномочия законного представителя ___________</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________________________________________________________________________</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_________________________________________________________________________.</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(наименование, номер и серия документа, кем и когда выдан)</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В случае если законным представителем является юридическое лицо, то</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дополнительно указываются реквизиты, в том числе банковские, юридического</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лица ____________________________________________________________________</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_________________________________________________________________________</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________________________________________________________________________.</w:t>
            </w:r>
          </w:p>
        </w:tc>
      </w:tr>
      <w:tr w:rsidR="00283D3E" w:rsidRPr="00283D3E" w:rsidTr="00283D3E">
        <w:tc>
          <w:tcPr>
            <w:tcW w:w="9794" w:type="dxa"/>
            <w:gridSpan w:val="8"/>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13. Сведения о детях (по очередности рождаемости (усыновления)):</w:t>
            </w:r>
          </w:p>
        </w:tc>
      </w:tr>
      <w:tr w:rsidR="00283D3E" w:rsidRPr="00283D3E" w:rsidTr="00283D3E">
        <w:trPr>
          <w:gridAfter w:val="1"/>
          <w:wAfter w:w="641" w:type="dxa"/>
          <w:trHeight w:val="15"/>
        </w:trPr>
        <w:tc>
          <w:tcPr>
            <w:tcW w:w="554" w:type="dxa"/>
            <w:hideMark/>
          </w:tcPr>
          <w:p w:rsidR="00283D3E" w:rsidRPr="00283D3E" w:rsidRDefault="00283D3E" w:rsidP="00283D3E">
            <w:pPr>
              <w:spacing w:after="0" w:line="240" w:lineRule="auto"/>
              <w:rPr>
                <w:rFonts w:ascii="Times New Roman" w:eastAsia="Times New Roman" w:hAnsi="Times New Roman" w:cs="Times New Roman"/>
                <w:sz w:val="24"/>
                <w:szCs w:val="24"/>
                <w:lang w:eastAsia="ru-RU"/>
              </w:rPr>
            </w:pPr>
          </w:p>
        </w:tc>
        <w:tc>
          <w:tcPr>
            <w:tcW w:w="1294" w:type="dxa"/>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739" w:type="dxa"/>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848" w:type="dxa"/>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294" w:type="dxa"/>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294" w:type="dxa"/>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663" w:type="dxa"/>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r>
      <w:tr w:rsidR="00283D3E" w:rsidRPr="00283D3E" w:rsidTr="00283D3E">
        <w:trPr>
          <w:gridAfter w:val="1"/>
          <w:wAfter w:w="64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N п/п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Фамилия, имя, отчество (при наличии)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Пол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Реквизиты свидетельства о рождении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Число, месяц, год рождения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Место рождения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Гражданство</w:t>
            </w:r>
          </w:p>
        </w:tc>
      </w:tr>
      <w:tr w:rsidR="00283D3E" w:rsidRPr="00283D3E" w:rsidTr="00283D3E">
        <w:trPr>
          <w:gridAfter w:val="1"/>
          <w:wAfter w:w="64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r>
      <w:tr w:rsidR="00283D3E" w:rsidRPr="00283D3E" w:rsidTr="00283D3E">
        <w:trPr>
          <w:gridAfter w:val="1"/>
          <w:wAfter w:w="64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r>
      <w:tr w:rsidR="00283D3E" w:rsidRPr="00283D3E" w:rsidTr="00283D3E">
        <w:trPr>
          <w:gridAfter w:val="1"/>
          <w:wAfter w:w="64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r>
      <w:tr w:rsidR="00283D3E" w:rsidRPr="00283D3E" w:rsidTr="00283D3E">
        <w:trPr>
          <w:gridAfter w:val="1"/>
          <w:wAfter w:w="64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r>
      <w:tr w:rsidR="00283D3E" w:rsidRPr="00283D3E" w:rsidTr="00283D3E">
        <w:trPr>
          <w:gridAfter w:val="1"/>
          <w:wAfter w:w="64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r>
    </w:tbl>
    <w:p w:rsidR="00283D3E" w:rsidRPr="00283D3E" w:rsidRDefault="00283D3E" w:rsidP="00283D3E">
      <w:pPr>
        <w:shd w:val="clear" w:color="auto" w:fill="FFFFFF"/>
        <w:spacing w:line="240" w:lineRule="auto"/>
        <w:textAlignment w:val="baseline"/>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9355"/>
      </w:tblGrid>
      <w:tr w:rsidR="00283D3E" w:rsidRPr="00283D3E" w:rsidTr="00283D3E">
        <w:trPr>
          <w:trHeight w:val="15"/>
        </w:trPr>
        <w:tc>
          <w:tcPr>
            <w:tcW w:w="9794" w:type="dxa"/>
            <w:hideMark/>
          </w:tcPr>
          <w:p w:rsidR="00283D3E" w:rsidRPr="00283D3E" w:rsidRDefault="00283D3E" w:rsidP="00283D3E">
            <w:pPr>
              <w:spacing w:after="0" w:line="240" w:lineRule="auto"/>
              <w:rPr>
                <w:rFonts w:ascii="Times New Roman" w:eastAsia="Times New Roman" w:hAnsi="Times New Roman" w:cs="Times New Roman"/>
                <w:sz w:val="24"/>
                <w:szCs w:val="24"/>
                <w:lang w:eastAsia="ru-RU"/>
              </w:rPr>
            </w:pP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Прошу выдать мне сертификат на областной материнский (семейный) капитал в</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связи с рождением (усыновлением) (нужное подчеркнуть)</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____________________________________________________ ребенка, _______________________________________________________________________</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(указать очередность рождения (усыновления) ребенка)</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lastRenderedPageBreak/>
              <w:t>________________________________________________________________________.</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(фамилия, имя, отчество (при наличии), дата рождения (усыновления) ребенка)</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Сертификат на областной материнский (семейный) капитал ранее</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________________________________________________________________________.</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(не выдавался, выдавался - указать нужное)</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Родительских прав в отношении ребенка (детей) _____________________________</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_______________________________________________________________________.</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(не лишалась(</w:t>
            </w:r>
            <w:proofErr w:type="spellStart"/>
            <w:r w:rsidRPr="00283D3E">
              <w:rPr>
                <w:rFonts w:ascii="Times New Roman" w:eastAsia="Times New Roman" w:hAnsi="Times New Roman" w:cs="Times New Roman"/>
                <w:color w:val="2D2D2D"/>
                <w:sz w:val="21"/>
                <w:szCs w:val="21"/>
                <w:lang w:eastAsia="ru-RU"/>
              </w:rPr>
              <w:t>лся</w:t>
            </w:r>
            <w:proofErr w:type="spellEnd"/>
            <w:r w:rsidRPr="00283D3E">
              <w:rPr>
                <w:rFonts w:ascii="Times New Roman" w:eastAsia="Times New Roman" w:hAnsi="Times New Roman" w:cs="Times New Roman"/>
                <w:color w:val="2D2D2D"/>
                <w:sz w:val="21"/>
                <w:szCs w:val="21"/>
                <w:lang w:eastAsia="ru-RU"/>
              </w:rPr>
              <w:t>), лишалась(</w:t>
            </w:r>
            <w:proofErr w:type="spellStart"/>
            <w:r w:rsidRPr="00283D3E">
              <w:rPr>
                <w:rFonts w:ascii="Times New Roman" w:eastAsia="Times New Roman" w:hAnsi="Times New Roman" w:cs="Times New Roman"/>
                <w:color w:val="2D2D2D"/>
                <w:sz w:val="21"/>
                <w:szCs w:val="21"/>
                <w:lang w:eastAsia="ru-RU"/>
              </w:rPr>
              <w:t>лся</w:t>
            </w:r>
            <w:proofErr w:type="spellEnd"/>
            <w:r w:rsidRPr="00283D3E">
              <w:rPr>
                <w:rFonts w:ascii="Times New Roman" w:eastAsia="Times New Roman" w:hAnsi="Times New Roman" w:cs="Times New Roman"/>
                <w:color w:val="2D2D2D"/>
                <w:sz w:val="21"/>
                <w:szCs w:val="21"/>
                <w:lang w:eastAsia="ru-RU"/>
              </w:rPr>
              <w:t>) - указать нужное)</w:t>
            </w:r>
          </w:p>
        </w:tc>
      </w:tr>
    </w:tbl>
    <w:p w:rsidR="00283D3E" w:rsidRPr="00283D3E" w:rsidRDefault="00283D3E" w:rsidP="00283D3E">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Преступлений против жизни и здоровья ребенка (детей) не совершала (не совершал).</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Судимостей за совершение умышленного преступления, относящегося к преступлениям против личности, в отношении ребенка (детей) не имею.</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Даю согласие управлению социальной политики на обработку и использование моих персональных данных, содержащихся в настоящем заявлении, а также иных данных, которые в соответствии с </w:t>
      </w:r>
      <w:hyperlink r:id="rId30" w:history="1">
        <w:r w:rsidRPr="00283D3E">
          <w:rPr>
            <w:rFonts w:ascii="Times New Roman" w:eastAsia="Times New Roman" w:hAnsi="Times New Roman" w:cs="Times New Roman"/>
            <w:color w:val="00466E"/>
            <w:sz w:val="21"/>
            <w:szCs w:val="21"/>
            <w:u w:val="single"/>
            <w:lang w:eastAsia="ru-RU"/>
          </w:rPr>
          <w:t>Законом Свердловской области от 20 октября 2011 года N 86-ОЗ "Об областном материнском (семейном) капитале"</w:t>
        </w:r>
      </w:hyperlink>
      <w:r w:rsidRPr="00283D3E">
        <w:rPr>
          <w:rFonts w:ascii="Times New Roman" w:eastAsia="Times New Roman" w:hAnsi="Times New Roman" w:cs="Times New Roman"/>
          <w:color w:val="2D2D2D"/>
          <w:sz w:val="21"/>
          <w:szCs w:val="21"/>
          <w:lang w:eastAsia="ru-RU"/>
        </w:rPr>
        <w:t> подлежат включению в реестр лиц, которым предоставляется областной материнский (семейный) капитал (далее - реестр).</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В целях реализации моих прав на областной материнский (семейный) капитал управление социальной политики вправе осуществлять сбор, систематизацию, накопление, хранение, уточнение (обновление, изменение), использование моих персональных данных в течение срока, необходимого для ведения реестра.</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Уведомлен(а) о том, что отзыв настоящего согласия в случаях, предусмотренных </w:t>
      </w:r>
      <w:hyperlink r:id="rId31" w:history="1">
        <w:r w:rsidRPr="00283D3E">
          <w:rPr>
            <w:rFonts w:ascii="Times New Roman" w:eastAsia="Times New Roman" w:hAnsi="Times New Roman" w:cs="Times New Roman"/>
            <w:color w:val="00466E"/>
            <w:sz w:val="21"/>
            <w:szCs w:val="21"/>
            <w:u w:val="single"/>
            <w:lang w:eastAsia="ru-RU"/>
          </w:rPr>
          <w:t>Федеральным законом от 27 июля 2006 года N 152-ФЗ "О персональных данных"</w:t>
        </w:r>
      </w:hyperlink>
      <w:r w:rsidRPr="00283D3E">
        <w:rPr>
          <w:rFonts w:ascii="Times New Roman" w:eastAsia="Times New Roman" w:hAnsi="Times New Roman" w:cs="Times New Roman"/>
          <w:color w:val="2D2D2D"/>
          <w:sz w:val="21"/>
          <w:szCs w:val="21"/>
          <w:lang w:eastAsia="ru-RU"/>
        </w:rPr>
        <w:t>, осуществляется на основании заявления, поданного в управление социальной политики.</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Обо всех изменениях моих персональных данных обязуюсь сообщить в месячный срок.</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Предупрежден(а) об ответственности за достоверность представленных мною сведений.</w:t>
      </w:r>
      <w:r w:rsidRPr="00283D3E">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283D3E" w:rsidRPr="00283D3E" w:rsidTr="00283D3E">
        <w:trPr>
          <w:trHeight w:val="15"/>
        </w:trPr>
        <w:tc>
          <w:tcPr>
            <w:tcW w:w="9794" w:type="dxa"/>
            <w:hideMark/>
          </w:tcPr>
          <w:p w:rsidR="00283D3E" w:rsidRPr="00283D3E" w:rsidRDefault="00283D3E" w:rsidP="00283D3E">
            <w:pPr>
              <w:spacing w:after="0" w:line="240" w:lineRule="auto"/>
              <w:rPr>
                <w:rFonts w:ascii="Times New Roman" w:eastAsia="Times New Roman" w:hAnsi="Times New Roman" w:cs="Times New Roman"/>
                <w:color w:val="2D2D2D"/>
                <w:sz w:val="21"/>
                <w:szCs w:val="21"/>
                <w:lang w:eastAsia="ru-RU"/>
              </w:rPr>
            </w:pP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К заявлению прилагаю следующие документы:</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1. ________________________________________________________________________</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2. ________________________________________________________________________</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3. ________________________________________________________________________</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4. ________________________________________________________________________</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5. ________________________________________________________________________</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_______________ _________________________</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(дата) (подпись заявителя)</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_________________________________________________________________________</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(подпись/расшифровка подписи специалиста управления социальной политики)</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Данные, указанные в заявлении, соответствуют представленным документам.</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Заявление и документы гражданки(</w:t>
            </w:r>
            <w:proofErr w:type="spellStart"/>
            <w:r w:rsidRPr="00283D3E">
              <w:rPr>
                <w:rFonts w:ascii="Times New Roman" w:eastAsia="Times New Roman" w:hAnsi="Times New Roman" w:cs="Times New Roman"/>
                <w:color w:val="2D2D2D"/>
                <w:sz w:val="21"/>
                <w:szCs w:val="21"/>
                <w:lang w:eastAsia="ru-RU"/>
              </w:rPr>
              <w:t>ина</w:t>
            </w:r>
            <w:proofErr w:type="spellEnd"/>
            <w:r w:rsidRPr="00283D3E">
              <w:rPr>
                <w:rFonts w:ascii="Times New Roman" w:eastAsia="Times New Roman" w:hAnsi="Times New Roman" w:cs="Times New Roman"/>
                <w:color w:val="2D2D2D"/>
                <w:sz w:val="21"/>
                <w:szCs w:val="21"/>
                <w:lang w:eastAsia="ru-RU"/>
              </w:rPr>
              <w:t>) ______________________________________</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приняты и зарегистрированы под номером ____________________________________</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lastRenderedPageBreak/>
              <w:t>(регистрационный номер заявления)</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_______________________/_________________________________________________</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(дата приема заявления) (подпись/расшифровка подписи специалиста управления социальной политики)</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(линия отреза)</w:t>
            </w:r>
          </w:p>
        </w:tc>
      </w:tr>
      <w:tr w:rsidR="00283D3E" w:rsidRPr="00283D3E" w:rsidTr="00283D3E">
        <w:trPr>
          <w:trHeight w:val="15"/>
        </w:trPr>
        <w:tc>
          <w:tcPr>
            <w:tcW w:w="9794" w:type="dxa"/>
            <w:hideMark/>
          </w:tcPr>
          <w:p w:rsidR="00283D3E" w:rsidRPr="00283D3E" w:rsidRDefault="00283D3E" w:rsidP="00283D3E">
            <w:pPr>
              <w:spacing w:after="0" w:line="240" w:lineRule="auto"/>
              <w:rPr>
                <w:rFonts w:ascii="Times New Roman" w:eastAsia="Times New Roman" w:hAnsi="Times New Roman" w:cs="Times New Roman"/>
                <w:sz w:val="24"/>
                <w:szCs w:val="24"/>
                <w:lang w:eastAsia="ru-RU"/>
              </w:rPr>
            </w:pP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283D3E">
              <w:rPr>
                <w:rFonts w:ascii="Times New Roman" w:eastAsia="Times New Roman" w:hAnsi="Times New Roman" w:cs="Times New Roman"/>
                <w:color w:val="3C3C3C"/>
                <w:sz w:val="41"/>
                <w:szCs w:val="41"/>
                <w:lang w:eastAsia="ru-RU"/>
              </w:rPr>
              <w:t>Расписка-уведомление</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Заявление и документы гражданки(</w:t>
            </w:r>
            <w:proofErr w:type="spellStart"/>
            <w:r w:rsidRPr="00283D3E">
              <w:rPr>
                <w:rFonts w:ascii="Times New Roman" w:eastAsia="Times New Roman" w:hAnsi="Times New Roman" w:cs="Times New Roman"/>
                <w:color w:val="2D2D2D"/>
                <w:sz w:val="21"/>
                <w:szCs w:val="21"/>
                <w:lang w:eastAsia="ru-RU"/>
              </w:rPr>
              <w:t>ина</w:t>
            </w:r>
            <w:proofErr w:type="spellEnd"/>
            <w:r w:rsidRPr="00283D3E">
              <w:rPr>
                <w:rFonts w:ascii="Times New Roman" w:eastAsia="Times New Roman" w:hAnsi="Times New Roman" w:cs="Times New Roman"/>
                <w:color w:val="2D2D2D"/>
                <w:sz w:val="21"/>
                <w:szCs w:val="21"/>
                <w:lang w:eastAsia="ru-RU"/>
              </w:rPr>
              <w:t>) ______________________________________</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приняты и зарегистрированы под номером ____________________________________</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(регистрационный номер заявления)</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_______________________/________________________________________________</w:t>
            </w:r>
          </w:p>
        </w:tc>
      </w:tr>
      <w:tr w:rsidR="00283D3E" w:rsidRPr="00283D3E" w:rsidTr="00283D3E">
        <w:tc>
          <w:tcPr>
            <w:tcW w:w="9794" w:type="dxa"/>
            <w:tcBorders>
              <w:top w:val="nil"/>
              <w:left w:val="nil"/>
              <w:bottom w:val="nil"/>
              <w:right w:val="nil"/>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(дата приема заявления) (подпись/расшифровка подписи специалиста управления социальной политики)</w:t>
            </w:r>
          </w:p>
        </w:tc>
      </w:tr>
    </w:tbl>
    <w:p w:rsidR="00283D3E" w:rsidRPr="00283D3E" w:rsidRDefault="00283D3E" w:rsidP="00283D3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283D3E">
        <w:rPr>
          <w:rFonts w:ascii="Arial" w:eastAsia="Times New Roman" w:hAnsi="Arial" w:cs="Arial"/>
          <w:color w:val="4C4C4C"/>
          <w:sz w:val="38"/>
          <w:szCs w:val="38"/>
          <w:lang w:eastAsia="ru-RU"/>
        </w:rPr>
        <w:t>Приложение N 2 к Порядку. Решение о выдаче сертификата на областной материнский (семейный) капитал</w:t>
      </w:r>
    </w:p>
    <w:p w:rsidR="00283D3E" w:rsidRPr="00283D3E" w:rsidRDefault="00283D3E" w:rsidP="00283D3E">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Приложение N 2</w:t>
      </w:r>
      <w:r w:rsidRPr="00283D3E">
        <w:rPr>
          <w:rFonts w:ascii="Times New Roman" w:eastAsia="Times New Roman" w:hAnsi="Times New Roman" w:cs="Times New Roman"/>
          <w:color w:val="2D2D2D"/>
          <w:sz w:val="21"/>
          <w:szCs w:val="21"/>
          <w:lang w:eastAsia="ru-RU"/>
        </w:rPr>
        <w:br/>
        <w:t>к Порядку подачи и рассмотрения заявления о</w:t>
      </w:r>
      <w:r w:rsidRPr="00283D3E">
        <w:rPr>
          <w:rFonts w:ascii="Times New Roman" w:eastAsia="Times New Roman" w:hAnsi="Times New Roman" w:cs="Times New Roman"/>
          <w:color w:val="2D2D2D"/>
          <w:sz w:val="21"/>
          <w:szCs w:val="21"/>
          <w:lang w:eastAsia="ru-RU"/>
        </w:rPr>
        <w:br/>
        <w:t>выдаче сертификата на областной материнский</w:t>
      </w:r>
      <w:r w:rsidRPr="00283D3E">
        <w:rPr>
          <w:rFonts w:ascii="Times New Roman" w:eastAsia="Times New Roman" w:hAnsi="Times New Roman" w:cs="Times New Roman"/>
          <w:color w:val="2D2D2D"/>
          <w:sz w:val="21"/>
          <w:szCs w:val="21"/>
          <w:lang w:eastAsia="ru-RU"/>
        </w:rPr>
        <w:br/>
        <w:t>(семейный) капитал, выдачи сертификата</w:t>
      </w:r>
      <w:r w:rsidRPr="00283D3E">
        <w:rPr>
          <w:rFonts w:ascii="Times New Roman" w:eastAsia="Times New Roman" w:hAnsi="Times New Roman" w:cs="Times New Roman"/>
          <w:color w:val="2D2D2D"/>
          <w:sz w:val="21"/>
          <w:szCs w:val="21"/>
          <w:lang w:eastAsia="ru-RU"/>
        </w:rPr>
        <w:br/>
        <w:t>на областной материнский (семейный) капитал</w:t>
      </w:r>
      <w:r w:rsidRPr="00283D3E">
        <w:rPr>
          <w:rFonts w:ascii="Times New Roman" w:eastAsia="Times New Roman" w:hAnsi="Times New Roman" w:cs="Times New Roman"/>
          <w:color w:val="2D2D2D"/>
          <w:sz w:val="21"/>
          <w:szCs w:val="21"/>
          <w:lang w:eastAsia="ru-RU"/>
        </w:rPr>
        <w:br/>
        <w:t>(и его дубликата) и передачи сертификата</w:t>
      </w:r>
      <w:r w:rsidRPr="00283D3E">
        <w:rPr>
          <w:rFonts w:ascii="Times New Roman" w:eastAsia="Times New Roman" w:hAnsi="Times New Roman" w:cs="Times New Roman"/>
          <w:color w:val="2D2D2D"/>
          <w:sz w:val="21"/>
          <w:szCs w:val="21"/>
          <w:lang w:eastAsia="ru-RU"/>
        </w:rPr>
        <w:br/>
        <w:t>на областной материнский (семейный) капитал</w:t>
      </w:r>
      <w:r w:rsidRPr="00283D3E">
        <w:rPr>
          <w:rFonts w:ascii="Times New Roman" w:eastAsia="Times New Roman" w:hAnsi="Times New Roman" w:cs="Times New Roman"/>
          <w:color w:val="2D2D2D"/>
          <w:sz w:val="21"/>
          <w:szCs w:val="21"/>
          <w:lang w:eastAsia="ru-RU"/>
        </w:rPr>
        <w:br/>
        <w:t>ребенку по достижении совершеннолетия</w:t>
      </w:r>
      <w:r w:rsidRPr="00283D3E">
        <w:rPr>
          <w:rFonts w:ascii="Times New Roman" w:eastAsia="Times New Roman" w:hAnsi="Times New Roman" w:cs="Times New Roman"/>
          <w:color w:val="2D2D2D"/>
          <w:sz w:val="21"/>
          <w:szCs w:val="21"/>
          <w:lang w:eastAsia="ru-RU"/>
        </w:rPr>
        <w:br/>
        <w:t>или приобретении им (ими) дееспособности в</w:t>
      </w:r>
      <w:r w:rsidRPr="00283D3E">
        <w:rPr>
          <w:rFonts w:ascii="Times New Roman" w:eastAsia="Times New Roman" w:hAnsi="Times New Roman" w:cs="Times New Roman"/>
          <w:color w:val="2D2D2D"/>
          <w:sz w:val="21"/>
          <w:szCs w:val="21"/>
          <w:lang w:eastAsia="ru-RU"/>
        </w:rPr>
        <w:br/>
        <w:t>полном объеме до достижения совершеннолетия</w:t>
      </w:r>
      <w:r w:rsidRPr="00283D3E">
        <w:rPr>
          <w:rFonts w:ascii="Times New Roman" w:eastAsia="Times New Roman" w:hAnsi="Times New Roman" w:cs="Times New Roman"/>
          <w:color w:val="2D2D2D"/>
          <w:sz w:val="21"/>
          <w:szCs w:val="21"/>
          <w:lang w:eastAsia="ru-RU"/>
        </w:rPr>
        <w:br/>
        <w:t>законными представителями</w:t>
      </w:r>
      <w:r w:rsidRPr="00283D3E">
        <w:rPr>
          <w:rFonts w:ascii="Times New Roman" w:eastAsia="Times New Roman" w:hAnsi="Times New Roman" w:cs="Times New Roman"/>
          <w:color w:val="2D2D2D"/>
          <w:sz w:val="21"/>
          <w:szCs w:val="21"/>
          <w:lang w:eastAsia="ru-RU"/>
        </w:rPr>
        <w:br/>
        <w:t>(В редакции, введенной в</w:t>
      </w:r>
      <w:r w:rsidRPr="00283D3E">
        <w:rPr>
          <w:rFonts w:ascii="Times New Roman" w:eastAsia="Times New Roman" w:hAnsi="Times New Roman" w:cs="Times New Roman"/>
          <w:color w:val="2D2D2D"/>
          <w:sz w:val="21"/>
          <w:szCs w:val="21"/>
          <w:lang w:eastAsia="ru-RU"/>
        </w:rPr>
        <w:br/>
        <w:t>действие с 20 ноября 2012 года</w:t>
      </w:r>
      <w:r w:rsidRPr="00283D3E">
        <w:rPr>
          <w:rFonts w:ascii="Times New Roman" w:eastAsia="Times New Roman" w:hAnsi="Times New Roman" w:cs="Times New Roman"/>
          <w:color w:val="2D2D2D"/>
          <w:sz w:val="21"/>
          <w:szCs w:val="21"/>
          <w:lang w:eastAsia="ru-RU"/>
        </w:rPr>
        <w:br/>
        <w:t>постановлением Правительства</w:t>
      </w:r>
      <w:r w:rsidRPr="00283D3E">
        <w:rPr>
          <w:rFonts w:ascii="Times New Roman" w:eastAsia="Times New Roman" w:hAnsi="Times New Roman" w:cs="Times New Roman"/>
          <w:color w:val="2D2D2D"/>
          <w:sz w:val="21"/>
          <w:szCs w:val="21"/>
          <w:lang w:eastAsia="ru-RU"/>
        </w:rPr>
        <w:br/>
        <w:t>Свердловской области</w:t>
      </w:r>
      <w:r w:rsidRPr="00283D3E">
        <w:rPr>
          <w:rFonts w:ascii="Times New Roman" w:eastAsia="Times New Roman" w:hAnsi="Times New Roman" w:cs="Times New Roman"/>
          <w:color w:val="2D2D2D"/>
          <w:sz w:val="21"/>
          <w:szCs w:val="21"/>
          <w:lang w:eastAsia="ru-RU"/>
        </w:rPr>
        <w:br/>
        <w:t>от 6 ноября 2012 года N 1235-ПП. -</w:t>
      </w:r>
      <w:r w:rsidRPr="00283D3E">
        <w:rPr>
          <w:rFonts w:ascii="Times New Roman" w:eastAsia="Times New Roman" w:hAnsi="Times New Roman" w:cs="Times New Roman"/>
          <w:color w:val="2D2D2D"/>
          <w:sz w:val="21"/>
          <w:szCs w:val="21"/>
          <w:lang w:eastAsia="ru-RU"/>
        </w:rPr>
        <w:br/>
        <w:t>См. </w:t>
      </w:r>
      <w:hyperlink r:id="rId32" w:history="1">
        <w:r w:rsidRPr="00283D3E">
          <w:rPr>
            <w:rFonts w:ascii="Times New Roman" w:eastAsia="Times New Roman" w:hAnsi="Times New Roman" w:cs="Times New Roman"/>
            <w:color w:val="00466E"/>
            <w:sz w:val="21"/>
            <w:szCs w:val="21"/>
            <w:u w:val="single"/>
            <w:lang w:eastAsia="ru-RU"/>
          </w:rPr>
          <w:t>предыдущую редакцию</w:t>
        </w:r>
      </w:hyperlink>
      <w:r w:rsidRPr="00283D3E">
        <w:rPr>
          <w:rFonts w:ascii="Times New Roman" w:eastAsia="Times New Roman" w:hAnsi="Times New Roman" w:cs="Times New Roman"/>
          <w:color w:val="2D2D2D"/>
          <w:sz w:val="21"/>
          <w:szCs w:val="21"/>
          <w:lang w:eastAsia="ru-RU"/>
        </w:rPr>
        <w:t>)</w:t>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___________________________________________________________________</w:t>
      </w:r>
      <w:proofErr w:type="gramStart"/>
      <w:r w:rsidRPr="00283D3E">
        <w:rPr>
          <w:rFonts w:ascii="Times New Roman" w:eastAsia="Times New Roman" w:hAnsi="Times New Roman" w:cs="Times New Roman"/>
          <w:color w:val="2D2D2D"/>
          <w:sz w:val="21"/>
          <w:szCs w:val="21"/>
          <w:lang w:eastAsia="ru-RU"/>
        </w:rPr>
        <w:t>_</w:t>
      </w:r>
      <w:r w:rsidRPr="00283D3E">
        <w:rPr>
          <w:rFonts w:ascii="Times New Roman" w:eastAsia="Times New Roman" w:hAnsi="Times New Roman" w:cs="Times New Roman"/>
          <w:color w:val="2D2D2D"/>
          <w:sz w:val="21"/>
          <w:szCs w:val="21"/>
          <w:lang w:eastAsia="ru-RU"/>
        </w:rPr>
        <w:br/>
        <w:t>(</w:t>
      </w:r>
      <w:proofErr w:type="gramEnd"/>
      <w:r w:rsidRPr="00283D3E">
        <w:rPr>
          <w:rFonts w:ascii="Times New Roman" w:eastAsia="Times New Roman" w:hAnsi="Times New Roman" w:cs="Times New Roman"/>
          <w:color w:val="2D2D2D"/>
          <w:sz w:val="21"/>
          <w:szCs w:val="21"/>
          <w:lang w:eastAsia="ru-RU"/>
        </w:rPr>
        <w:t>наименование управления социальной политики)</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283D3E">
        <w:rPr>
          <w:rFonts w:ascii="Times New Roman" w:eastAsia="Times New Roman" w:hAnsi="Times New Roman" w:cs="Times New Roman"/>
          <w:color w:val="3C3C3C"/>
          <w:sz w:val="41"/>
          <w:szCs w:val="41"/>
          <w:lang w:eastAsia="ru-RU"/>
        </w:rPr>
        <w:t>Решение о выдаче сертификата на областной материнский (семейный) капитал</w:t>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lastRenderedPageBreak/>
        <w:br/>
        <w:t>от ____________ N _____</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В соответствии с </w:t>
      </w:r>
      <w:hyperlink r:id="rId33" w:history="1">
        <w:r w:rsidRPr="00283D3E">
          <w:rPr>
            <w:rFonts w:ascii="Times New Roman" w:eastAsia="Times New Roman" w:hAnsi="Times New Roman" w:cs="Times New Roman"/>
            <w:color w:val="00466E"/>
            <w:sz w:val="21"/>
            <w:szCs w:val="21"/>
            <w:u w:val="single"/>
            <w:lang w:eastAsia="ru-RU"/>
          </w:rPr>
          <w:t>Законом Свердловской области от 20 октября 2011 года N 86-ОЗ "Об областном материнском (семейном) капитале"</w:t>
        </w:r>
      </w:hyperlink>
      <w:r w:rsidRPr="00283D3E">
        <w:rPr>
          <w:rFonts w:ascii="Times New Roman" w:eastAsia="Times New Roman" w:hAnsi="Times New Roman" w:cs="Times New Roman"/>
          <w:color w:val="2D2D2D"/>
          <w:sz w:val="21"/>
          <w:szCs w:val="21"/>
          <w:lang w:eastAsia="ru-RU"/>
        </w:rPr>
        <w:t> рассмотрено заявление гражданки(</w:t>
      </w:r>
      <w:proofErr w:type="spellStart"/>
      <w:r w:rsidRPr="00283D3E">
        <w:rPr>
          <w:rFonts w:ascii="Times New Roman" w:eastAsia="Times New Roman" w:hAnsi="Times New Roman" w:cs="Times New Roman"/>
          <w:color w:val="2D2D2D"/>
          <w:sz w:val="21"/>
          <w:szCs w:val="21"/>
          <w:lang w:eastAsia="ru-RU"/>
        </w:rPr>
        <w:t>ина</w:t>
      </w:r>
      <w:proofErr w:type="spellEnd"/>
      <w:r w:rsidRPr="00283D3E">
        <w:rPr>
          <w:rFonts w:ascii="Times New Roman" w:eastAsia="Times New Roman" w:hAnsi="Times New Roman" w:cs="Times New Roman"/>
          <w:color w:val="2D2D2D"/>
          <w:sz w:val="21"/>
          <w:szCs w:val="21"/>
          <w:lang w:eastAsia="ru-RU"/>
        </w:rPr>
        <w:t>)</w:t>
      </w:r>
      <w:r w:rsidRPr="00283D3E">
        <w:rPr>
          <w:rFonts w:ascii="Times New Roman" w:eastAsia="Times New Roman" w:hAnsi="Times New Roman" w:cs="Times New Roman"/>
          <w:color w:val="2D2D2D"/>
          <w:sz w:val="21"/>
          <w:szCs w:val="21"/>
          <w:lang w:eastAsia="ru-RU"/>
        </w:rPr>
        <w:br/>
        <w:t>___________________________ ________________________________________________,</w:t>
      </w:r>
      <w:r w:rsidRPr="00283D3E">
        <w:rPr>
          <w:rFonts w:ascii="Times New Roman" w:eastAsia="Times New Roman" w:hAnsi="Times New Roman" w:cs="Times New Roman"/>
          <w:color w:val="2D2D2D"/>
          <w:sz w:val="21"/>
          <w:szCs w:val="21"/>
          <w:lang w:eastAsia="ru-RU"/>
        </w:rPr>
        <w:br/>
        <w:t>(фамилия, имя, отчество (при наличии)) </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и решено выдать ей (ему) сертификат на областной материнский (семейный) капитал в размере </w:t>
      </w:r>
      <w:r w:rsidRPr="00283D3E">
        <w:rPr>
          <w:rFonts w:ascii="Times New Roman" w:eastAsia="Times New Roman" w:hAnsi="Times New Roman" w:cs="Times New Roman"/>
          <w:color w:val="2D2D2D"/>
          <w:sz w:val="21"/>
          <w:szCs w:val="21"/>
          <w:lang w:eastAsia="ru-RU"/>
        </w:rPr>
        <w:br/>
        <w:t>__________________________________ __________________________________________ </w:t>
      </w:r>
      <w:r w:rsidRPr="00283D3E">
        <w:rPr>
          <w:rFonts w:ascii="Times New Roman" w:eastAsia="Times New Roman" w:hAnsi="Times New Roman" w:cs="Times New Roman"/>
          <w:color w:val="2D2D2D"/>
          <w:sz w:val="21"/>
          <w:szCs w:val="21"/>
          <w:lang w:eastAsia="ru-RU"/>
        </w:rPr>
        <w:br/>
        <w:t>(сумма областного материнского (семейного) капитала </w:t>
      </w:r>
      <w:r w:rsidRPr="00283D3E">
        <w:rPr>
          <w:rFonts w:ascii="Times New Roman" w:eastAsia="Times New Roman" w:hAnsi="Times New Roman" w:cs="Times New Roman"/>
          <w:color w:val="2D2D2D"/>
          <w:sz w:val="21"/>
          <w:szCs w:val="21"/>
          <w:lang w:eastAsia="ru-RU"/>
        </w:rPr>
        <w:br/>
        <w:t>____________________________________________________________________________</w:t>
      </w:r>
      <w:r w:rsidRPr="00283D3E">
        <w:rPr>
          <w:rFonts w:ascii="Times New Roman" w:eastAsia="Times New Roman" w:hAnsi="Times New Roman" w:cs="Times New Roman"/>
          <w:color w:val="2D2D2D"/>
          <w:sz w:val="21"/>
          <w:szCs w:val="21"/>
          <w:lang w:eastAsia="ru-RU"/>
        </w:rPr>
        <w:br/>
        <w:t>цифрами и прописью на дату выдачи сертификата)</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в связи с рождением (усыновлением)</w:t>
      </w:r>
      <w:r w:rsidRPr="00283D3E">
        <w:rPr>
          <w:rFonts w:ascii="Times New Roman" w:eastAsia="Times New Roman" w:hAnsi="Times New Roman" w:cs="Times New Roman"/>
          <w:color w:val="2D2D2D"/>
          <w:sz w:val="21"/>
          <w:szCs w:val="21"/>
          <w:lang w:eastAsia="ru-RU"/>
        </w:rPr>
        <w:br/>
        <w:t>_______________________________________</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(нужное подчеркнуть) (указать очередность рождения (усыновления) ребенка: </w:t>
      </w:r>
      <w:r w:rsidRPr="00283D3E">
        <w:rPr>
          <w:rFonts w:ascii="Times New Roman" w:eastAsia="Times New Roman" w:hAnsi="Times New Roman" w:cs="Times New Roman"/>
          <w:color w:val="2D2D2D"/>
          <w:sz w:val="21"/>
          <w:szCs w:val="21"/>
          <w:lang w:eastAsia="ru-RU"/>
        </w:rPr>
        <w:br/>
        <w:t>____________________________________________________________________</w:t>
      </w:r>
      <w:r w:rsidRPr="00283D3E">
        <w:rPr>
          <w:rFonts w:ascii="Times New Roman" w:eastAsia="Times New Roman" w:hAnsi="Times New Roman" w:cs="Times New Roman"/>
          <w:color w:val="2D2D2D"/>
          <w:sz w:val="21"/>
          <w:szCs w:val="21"/>
          <w:lang w:eastAsia="ru-RU"/>
        </w:rPr>
        <w:br/>
        <w:t>(фамилия, имя, отчество (при наличии)) </w:t>
      </w:r>
      <w:r w:rsidRPr="00283D3E">
        <w:rPr>
          <w:rFonts w:ascii="Times New Roman" w:eastAsia="Times New Roman" w:hAnsi="Times New Roman" w:cs="Times New Roman"/>
          <w:color w:val="2D2D2D"/>
          <w:sz w:val="21"/>
          <w:szCs w:val="21"/>
          <w:lang w:eastAsia="ru-RU"/>
        </w:rPr>
        <w:br/>
        <w:t>____________________________________________________________________.</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М.П. </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Руководитель управления социальной политики</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____________________________________</w:t>
      </w:r>
      <w:proofErr w:type="gramStart"/>
      <w:r w:rsidRPr="00283D3E">
        <w:rPr>
          <w:rFonts w:ascii="Times New Roman" w:eastAsia="Times New Roman" w:hAnsi="Times New Roman" w:cs="Times New Roman"/>
          <w:color w:val="2D2D2D"/>
          <w:sz w:val="21"/>
          <w:szCs w:val="21"/>
          <w:lang w:eastAsia="ru-RU"/>
        </w:rPr>
        <w:t>_</w:t>
      </w:r>
      <w:r w:rsidRPr="00283D3E">
        <w:rPr>
          <w:rFonts w:ascii="Times New Roman" w:eastAsia="Times New Roman" w:hAnsi="Times New Roman" w:cs="Times New Roman"/>
          <w:color w:val="2D2D2D"/>
          <w:sz w:val="21"/>
          <w:szCs w:val="21"/>
          <w:lang w:eastAsia="ru-RU"/>
        </w:rPr>
        <w:br/>
        <w:t>(</w:t>
      </w:r>
      <w:proofErr w:type="gramEnd"/>
      <w:r w:rsidRPr="00283D3E">
        <w:rPr>
          <w:rFonts w:ascii="Times New Roman" w:eastAsia="Times New Roman" w:hAnsi="Times New Roman" w:cs="Times New Roman"/>
          <w:color w:val="2D2D2D"/>
          <w:sz w:val="21"/>
          <w:szCs w:val="21"/>
          <w:lang w:eastAsia="ru-RU"/>
        </w:rPr>
        <w:t>подпись / расшифровка подписи)</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283D3E">
        <w:rPr>
          <w:rFonts w:ascii="Arial" w:eastAsia="Times New Roman" w:hAnsi="Arial" w:cs="Arial"/>
          <w:color w:val="4C4C4C"/>
          <w:sz w:val="38"/>
          <w:szCs w:val="38"/>
          <w:lang w:eastAsia="ru-RU"/>
        </w:rPr>
        <w:t>Приложение N 3 к Порядку. Решение об отказе в выдаче сертификата на областной материнский (семейный) капитал</w:t>
      </w:r>
    </w:p>
    <w:p w:rsidR="00283D3E" w:rsidRPr="00283D3E" w:rsidRDefault="00283D3E" w:rsidP="00283D3E">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Приложение N 3</w:t>
      </w:r>
      <w:r w:rsidRPr="00283D3E">
        <w:rPr>
          <w:rFonts w:ascii="Times New Roman" w:eastAsia="Times New Roman" w:hAnsi="Times New Roman" w:cs="Times New Roman"/>
          <w:color w:val="2D2D2D"/>
          <w:sz w:val="21"/>
          <w:szCs w:val="21"/>
          <w:lang w:eastAsia="ru-RU"/>
        </w:rPr>
        <w:br/>
        <w:t>к Порядку подачи и рассмотрения заявления о</w:t>
      </w:r>
      <w:r w:rsidRPr="00283D3E">
        <w:rPr>
          <w:rFonts w:ascii="Times New Roman" w:eastAsia="Times New Roman" w:hAnsi="Times New Roman" w:cs="Times New Roman"/>
          <w:color w:val="2D2D2D"/>
          <w:sz w:val="21"/>
          <w:szCs w:val="21"/>
          <w:lang w:eastAsia="ru-RU"/>
        </w:rPr>
        <w:br/>
        <w:t>выдаче сертификата на областной материнский</w:t>
      </w:r>
      <w:r w:rsidRPr="00283D3E">
        <w:rPr>
          <w:rFonts w:ascii="Times New Roman" w:eastAsia="Times New Roman" w:hAnsi="Times New Roman" w:cs="Times New Roman"/>
          <w:color w:val="2D2D2D"/>
          <w:sz w:val="21"/>
          <w:szCs w:val="21"/>
          <w:lang w:eastAsia="ru-RU"/>
        </w:rPr>
        <w:br/>
        <w:t>(семейный) капитал, выдачи сертификата</w:t>
      </w:r>
      <w:r w:rsidRPr="00283D3E">
        <w:rPr>
          <w:rFonts w:ascii="Times New Roman" w:eastAsia="Times New Roman" w:hAnsi="Times New Roman" w:cs="Times New Roman"/>
          <w:color w:val="2D2D2D"/>
          <w:sz w:val="21"/>
          <w:szCs w:val="21"/>
          <w:lang w:eastAsia="ru-RU"/>
        </w:rPr>
        <w:br/>
        <w:t>на областной материнский (семейный) капитал</w:t>
      </w:r>
      <w:r w:rsidRPr="00283D3E">
        <w:rPr>
          <w:rFonts w:ascii="Times New Roman" w:eastAsia="Times New Roman" w:hAnsi="Times New Roman" w:cs="Times New Roman"/>
          <w:color w:val="2D2D2D"/>
          <w:sz w:val="21"/>
          <w:szCs w:val="21"/>
          <w:lang w:eastAsia="ru-RU"/>
        </w:rPr>
        <w:br/>
        <w:t>(и его дубликата) и передачи сертификата</w:t>
      </w:r>
      <w:r w:rsidRPr="00283D3E">
        <w:rPr>
          <w:rFonts w:ascii="Times New Roman" w:eastAsia="Times New Roman" w:hAnsi="Times New Roman" w:cs="Times New Roman"/>
          <w:color w:val="2D2D2D"/>
          <w:sz w:val="21"/>
          <w:szCs w:val="21"/>
          <w:lang w:eastAsia="ru-RU"/>
        </w:rPr>
        <w:br/>
        <w:t>на областной материнский (семейный) капитал</w:t>
      </w:r>
      <w:r w:rsidRPr="00283D3E">
        <w:rPr>
          <w:rFonts w:ascii="Times New Roman" w:eastAsia="Times New Roman" w:hAnsi="Times New Roman" w:cs="Times New Roman"/>
          <w:color w:val="2D2D2D"/>
          <w:sz w:val="21"/>
          <w:szCs w:val="21"/>
          <w:lang w:eastAsia="ru-RU"/>
        </w:rPr>
        <w:br/>
        <w:t>ребенку по достижении совершеннолетия или</w:t>
      </w:r>
      <w:r w:rsidRPr="00283D3E">
        <w:rPr>
          <w:rFonts w:ascii="Times New Roman" w:eastAsia="Times New Roman" w:hAnsi="Times New Roman" w:cs="Times New Roman"/>
          <w:color w:val="2D2D2D"/>
          <w:sz w:val="21"/>
          <w:szCs w:val="21"/>
          <w:lang w:eastAsia="ru-RU"/>
        </w:rPr>
        <w:br/>
        <w:t>приобретении им (ими) дееспособности в</w:t>
      </w:r>
      <w:r w:rsidRPr="00283D3E">
        <w:rPr>
          <w:rFonts w:ascii="Times New Roman" w:eastAsia="Times New Roman" w:hAnsi="Times New Roman" w:cs="Times New Roman"/>
          <w:color w:val="2D2D2D"/>
          <w:sz w:val="21"/>
          <w:szCs w:val="21"/>
          <w:lang w:eastAsia="ru-RU"/>
        </w:rPr>
        <w:br/>
        <w:t>полном объеме до достижения совершеннолетия</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lastRenderedPageBreak/>
        <w:t>законными представителями</w:t>
      </w:r>
      <w:r w:rsidRPr="00283D3E">
        <w:rPr>
          <w:rFonts w:ascii="Times New Roman" w:eastAsia="Times New Roman" w:hAnsi="Times New Roman" w:cs="Times New Roman"/>
          <w:color w:val="2D2D2D"/>
          <w:sz w:val="21"/>
          <w:szCs w:val="21"/>
          <w:lang w:eastAsia="ru-RU"/>
        </w:rPr>
        <w:br/>
        <w:t>(В редакции, введенной в</w:t>
      </w:r>
      <w:r w:rsidRPr="00283D3E">
        <w:rPr>
          <w:rFonts w:ascii="Times New Roman" w:eastAsia="Times New Roman" w:hAnsi="Times New Roman" w:cs="Times New Roman"/>
          <w:color w:val="2D2D2D"/>
          <w:sz w:val="21"/>
          <w:szCs w:val="21"/>
          <w:lang w:eastAsia="ru-RU"/>
        </w:rPr>
        <w:br/>
        <w:t>действие с 20 ноября 2012 года</w:t>
      </w:r>
      <w:r w:rsidRPr="00283D3E">
        <w:rPr>
          <w:rFonts w:ascii="Times New Roman" w:eastAsia="Times New Roman" w:hAnsi="Times New Roman" w:cs="Times New Roman"/>
          <w:color w:val="2D2D2D"/>
          <w:sz w:val="21"/>
          <w:szCs w:val="21"/>
          <w:lang w:eastAsia="ru-RU"/>
        </w:rPr>
        <w:br/>
        <w:t>постановлением Правительства</w:t>
      </w:r>
      <w:r w:rsidRPr="00283D3E">
        <w:rPr>
          <w:rFonts w:ascii="Times New Roman" w:eastAsia="Times New Roman" w:hAnsi="Times New Roman" w:cs="Times New Roman"/>
          <w:color w:val="2D2D2D"/>
          <w:sz w:val="21"/>
          <w:szCs w:val="21"/>
          <w:lang w:eastAsia="ru-RU"/>
        </w:rPr>
        <w:br/>
        <w:t>Свердловской области</w:t>
      </w:r>
      <w:r w:rsidRPr="00283D3E">
        <w:rPr>
          <w:rFonts w:ascii="Times New Roman" w:eastAsia="Times New Roman" w:hAnsi="Times New Roman" w:cs="Times New Roman"/>
          <w:color w:val="2D2D2D"/>
          <w:sz w:val="21"/>
          <w:szCs w:val="21"/>
          <w:lang w:eastAsia="ru-RU"/>
        </w:rPr>
        <w:br/>
        <w:t>от 6 ноября 2012 года N 1235-ПП. -</w:t>
      </w:r>
      <w:r w:rsidRPr="00283D3E">
        <w:rPr>
          <w:rFonts w:ascii="Times New Roman" w:eastAsia="Times New Roman" w:hAnsi="Times New Roman" w:cs="Times New Roman"/>
          <w:color w:val="2D2D2D"/>
          <w:sz w:val="21"/>
          <w:szCs w:val="21"/>
          <w:lang w:eastAsia="ru-RU"/>
        </w:rPr>
        <w:br/>
        <w:t>См. </w:t>
      </w:r>
      <w:hyperlink r:id="rId34" w:history="1">
        <w:r w:rsidRPr="00283D3E">
          <w:rPr>
            <w:rFonts w:ascii="Times New Roman" w:eastAsia="Times New Roman" w:hAnsi="Times New Roman" w:cs="Times New Roman"/>
            <w:color w:val="00466E"/>
            <w:sz w:val="21"/>
            <w:szCs w:val="21"/>
            <w:u w:val="single"/>
            <w:lang w:eastAsia="ru-RU"/>
          </w:rPr>
          <w:t>предыдущую редакцию</w:t>
        </w:r>
      </w:hyperlink>
      <w:r w:rsidRPr="00283D3E">
        <w:rPr>
          <w:rFonts w:ascii="Times New Roman" w:eastAsia="Times New Roman" w:hAnsi="Times New Roman" w:cs="Times New Roman"/>
          <w:color w:val="2D2D2D"/>
          <w:sz w:val="21"/>
          <w:szCs w:val="21"/>
          <w:lang w:eastAsia="ru-RU"/>
        </w:rPr>
        <w:t>)</w:t>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__________________________________________________________________</w:t>
      </w:r>
      <w:proofErr w:type="gramStart"/>
      <w:r w:rsidRPr="00283D3E">
        <w:rPr>
          <w:rFonts w:ascii="Times New Roman" w:eastAsia="Times New Roman" w:hAnsi="Times New Roman" w:cs="Times New Roman"/>
          <w:color w:val="2D2D2D"/>
          <w:sz w:val="21"/>
          <w:szCs w:val="21"/>
          <w:lang w:eastAsia="ru-RU"/>
        </w:rPr>
        <w:t>_</w:t>
      </w:r>
      <w:r w:rsidRPr="00283D3E">
        <w:rPr>
          <w:rFonts w:ascii="Times New Roman" w:eastAsia="Times New Roman" w:hAnsi="Times New Roman" w:cs="Times New Roman"/>
          <w:color w:val="2D2D2D"/>
          <w:sz w:val="21"/>
          <w:szCs w:val="21"/>
          <w:lang w:eastAsia="ru-RU"/>
        </w:rPr>
        <w:br/>
        <w:t>(</w:t>
      </w:r>
      <w:proofErr w:type="gramEnd"/>
      <w:r w:rsidRPr="00283D3E">
        <w:rPr>
          <w:rFonts w:ascii="Times New Roman" w:eastAsia="Times New Roman" w:hAnsi="Times New Roman" w:cs="Times New Roman"/>
          <w:color w:val="2D2D2D"/>
          <w:sz w:val="21"/>
          <w:szCs w:val="21"/>
          <w:lang w:eastAsia="ru-RU"/>
        </w:rPr>
        <w:t>наименование управления социальной политики)</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283D3E">
        <w:rPr>
          <w:rFonts w:ascii="Times New Roman" w:eastAsia="Times New Roman" w:hAnsi="Times New Roman" w:cs="Times New Roman"/>
          <w:color w:val="3C3C3C"/>
          <w:sz w:val="41"/>
          <w:szCs w:val="41"/>
          <w:lang w:eastAsia="ru-RU"/>
        </w:rPr>
        <w:t>Решение об отказе в выдаче сертификата на областной материнский (семейный) капитал</w:t>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br/>
        <w:t>от ____________ N_______</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В соответствии с </w:t>
      </w:r>
      <w:hyperlink r:id="rId35" w:history="1">
        <w:r w:rsidRPr="00283D3E">
          <w:rPr>
            <w:rFonts w:ascii="Times New Roman" w:eastAsia="Times New Roman" w:hAnsi="Times New Roman" w:cs="Times New Roman"/>
            <w:color w:val="00466E"/>
            <w:sz w:val="21"/>
            <w:szCs w:val="21"/>
            <w:u w:val="single"/>
            <w:lang w:eastAsia="ru-RU"/>
          </w:rPr>
          <w:t>Законом Свердловской области от 20 октября 2011 года N 86-ОЗ "Об областном материнском (семейном) капитале"</w:t>
        </w:r>
      </w:hyperlink>
      <w:r w:rsidRPr="00283D3E">
        <w:rPr>
          <w:rFonts w:ascii="Times New Roman" w:eastAsia="Times New Roman" w:hAnsi="Times New Roman" w:cs="Times New Roman"/>
          <w:color w:val="2D2D2D"/>
          <w:sz w:val="21"/>
          <w:szCs w:val="21"/>
          <w:lang w:eastAsia="ru-RU"/>
        </w:rPr>
        <w:t> рассмотрено заявление гражданки(</w:t>
      </w:r>
      <w:proofErr w:type="spellStart"/>
      <w:r w:rsidRPr="00283D3E">
        <w:rPr>
          <w:rFonts w:ascii="Times New Roman" w:eastAsia="Times New Roman" w:hAnsi="Times New Roman" w:cs="Times New Roman"/>
          <w:color w:val="2D2D2D"/>
          <w:sz w:val="21"/>
          <w:szCs w:val="21"/>
          <w:lang w:eastAsia="ru-RU"/>
        </w:rPr>
        <w:t>ина</w:t>
      </w:r>
      <w:proofErr w:type="spellEnd"/>
      <w:r w:rsidRPr="00283D3E">
        <w:rPr>
          <w:rFonts w:ascii="Times New Roman" w:eastAsia="Times New Roman" w:hAnsi="Times New Roman" w:cs="Times New Roman"/>
          <w:color w:val="2D2D2D"/>
          <w:sz w:val="21"/>
          <w:szCs w:val="21"/>
          <w:lang w:eastAsia="ru-RU"/>
        </w:rPr>
        <w:t>) </w:t>
      </w:r>
      <w:r w:rsidRPr="00283D3E">
        <w:rPr>
          <w:rFonts w:ascii="Times New Roman" w:eastAsia="Times New Roman" w:hAnsi="Times New Roman" w:cs="Times New Roman"/>
          <w:color w:val="2D2D2D"/>
          <w:sz w:val="21"/>
          <w:szCs w:val="21"/>
          <w:lang w:eastAsia="ru-RU"/>
        </w:rPr>
        <w:br/>
        <w:t>__________________________________ ______________________________________,</w:t>
      </w:r>
      <w:r w:rsidRPr="00283D3E">
        <w:rPr>
          <w:rFonts w:ascii="Times New Roman" w:eastAsia="Times New Roman" w:hAnsi="Times New Roman" w:cs="Times New Roman"/>
          <w:color w:val="2D2D2D"/>
          <w:sz w:val="21"/>
          <w:szCs w:val="21"/>
          <w:lang w:eastAsia="ru-RU"/>
        </w:rPr>
        <w:br/>
        <w:t>(фамилия, имя, отчество (при наличии))</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и решено отказать ей (ему) в выдаче сертификата на областной материнский (семейный) капитал в связи с рождением (усыновлением) </w:t>
      </w:r>
      <w:r w:rsidRPr="00283D3E">
        <w:rPr>
          <w:rFonts w:ascii="Times New Roman" w:eastAsia="Times New Roman" w:hAnsi="Times New Roman" w:cs="Times New Roman"/>
          <w:color w:val="2D2D2D"/>
          <w:sz w:val="21"/>
          <w:szCs w:val="21"/>
          <w:lang w:eastAsia="ru-RU"/>
        </w:rPr>
        <w:br/>
        <w:t>_________________________________________________</w:t>
      </w:r>
      <w:r w:rsidRPr="00283D3E">
        <w:rPr>
          <w:rFonts w:ascii="Times New Roman" w:eastAsia="Times New Roman" w:hAnsi="Times New Roman" w:cs="Times New Roman"/>
          <w:color w:val="2D2D2D"/>
          <w:sz w:val="21"/>
          <w:szCs w:val="21"/>
          <w:lang w:eastAsia="ru-RU"/>
        </w:rPr>
        <w:br/>
        <w:t>(нужное подчеркнуть) (указать очередность рождения</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___________ ребенка: ___________________________________________________</w:t>
      </w:r>
      <w:r w:rsidRPr="00283D3E">
        <w:rPr>
          <w:rFonts w:ascii="Times New Roman" w:eastAsia="Times New Roman" w:hAnsi="Times New Roman" w:cs="Times New Roman"/>
          <w:color w:val="2D2D2D"/>
          <w:sz w:val="21"/>
          <w:szCs w:val="21"/>
          <w:lang w:eastAsia="ru-RU"/>
        </w:rPr>
        <w:br/>
        <w:t>(усыновления)) (фамилия, имя, отчество (при наличии),</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_______________________________________________________________________</w:t>
      </w:r>
      <w:r w:rsidRPr="00283D3E">
        <w:rPr>
          <w:rFonts w:ascii="Times New Roman" w:eastAsia="Times New Roman" w:hAnsi="Times New Roman" w:cs="Times New Roman"/>
          <w:color w:val="2D2D2D"/>
          <w:sz w:val="21"/>
          <w:szCs w:val="21"/>
          <w:lang w:eastAsia="ru-RU"/>
        </w:rPr>
        <w:br/>
        <w:t>дата рождения ребенка)</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по следующим причинам:______________________________________________</w:t>
      </w:r>
      <w:r w:rsidRPr="00283D3E">
        <w:rPr>
          <w:rFonts w:ascii="Times New Roman" w:eastAsia="Times New Roman" w:hAnsi="Times New Roman" w:cs="Times New Roman"/>
          <w:color w:val="2D2D2D"/>
          <w:sz w:val="21"/>
          <w:szCs w:val="21"/>
          <w:lang w:eastAsia="ru-RU"/>
        </w:rPr>
        <w:br/>
        <w:t>(указать причины)</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_______________________________________________________________________</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М.П. </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Руководитель управления социальной политики</w:t>
      </w:r>
      <w:r w:rsidRPr="00283D3E">
        <w:rPr>
          <w:rFonts w:ascii="Times New Roman" w:eastAsia="Times New Roman" w:hAnsi="Times New Roman" w:cs="Times New Roman"/>
          <w:color w:val="2D2D2D"/>
          <w:sz w:val="21"/>
          <w:szCs w:val="21"/>
          <w:lang w:eastAsia="ru-RU"/>
        </w:rPr>
        <w:br/>
        <w:t>_______________________________________________</w:t>
      </w:r>
      <w:proofErr w:type="gramStart"/>
      <w:r w:rsidRPr="00283D3E">
        <w:rPr>
          <w:rFonts w:ascii="Times New Roman" w:eastAsia="Times New Roman" w:hAnsi="Times New Roman" w:cs="Times New Roman"/>
          <w:color w:val="2D2D2D"/>
          <w:sz w:val="21"/>
          <w:szCs w:val="21"/>
          <w:lang w:eastAsia="ru-RU"/>
        </w:rPr>
        <w:t>_</w:t>
      </w:r>
      <w:r w:rsidRPr="00283D3E">
        <w:rPr>
          <w:rFonts w:ascii="Times New Roman" w:eastAsia="Times New Roman" w:hAnsi="Times New Roman" w:cs="Times New Roman"/>
          <w:color w:val="2D2D2D"/>
          <w:sz w:val="21"/>
          <w:szCs w:val="21"/>
          <w:lang w:eastAsia="ru-RU"/>
        </w:rPr>
        <w:br/>
        <w:t>(</w:t>
      </w:r>
      <w:proofErr w:type="gramEnd"/>
      <w:r w:rsidRPr="00283D3E">
        <w:rPr>
          <w:rFonts w:ascii="Times New Roman" w:eastAsia="Times New Roman" w:hAnsi="Times New Roman" w:cs="Times New Roman"/>
          <w:color w:val="2D2D2D"/>
          <w:sz w:val="21"/>
          <w:szCs w:val="21"/>
          <w:lang w:eastAsia="ru-RU"/>
        </w:rPr>
        <w:t>подпись / расшифровка подписи)</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lastRenderedPageBreak/>
        <w:br/>
      </w:r>
    </w:p>
    <w:p w:rsidR="00283D3E" w:rsidRPr="00283D3E" w:rsidRDefault="00283D3E" w:rsidP="00283D3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283D3E">
        <w:rPr>
          <w:rFonts w:ascii="Arial" w:eastAsia="Times New Roman" w:hAnsi="Arial" w:cs="Arial"/>
          <w:color w:val="4C4C4C"/>
          <w:sz w:val="38"/>
          <w:szCs w:val="38"/>
          <w:lang w:eastAsia="ru-RU"/>
        </w:rPr>
        <w:t>Приложение N 4 к Порядку. Уведомление о выдаче сертификата на областной материнский (семейный) капитал</w:t>
      </w:r>
    </w:p>
    <w:p w:rsidR="00283D3E" w:rsidRPr="00283D3E" w:rsidRDefault="00283D3E" w:rsidP="00283D3E">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Приложение N 4</w:t>
      </w:r>
      <w:r w:rsidRPr="00283D3E">
        <w:rPr>
          <w:rFonts w:ascii="Times New Roman" w:eastAsia="Times New Roman" w:hAnsi="Times New Roman" w:cs="Times New Roman"/>
          <w:color w:val="2D2D2D"/>
          <w:sz w:val="21"/>
          <w:szCs w:val="21"/>
          <w:lang w:eastAsia="ru-RU"/>
        </w:rPr>
        <w:br/>
        <w:t>к Порядку подачи и рассмотрения заявления о</w:t>
      </w:r>
      <w:r w:rsidRPr="00283D3E">
        <w:rPr>
          <w:rFonts w:ascii="Times New Roman" w:eastAsia="Times New Roman" w:hAnsi="Times New Roman" w:cs="Times New Roman"/>
          <w:color w:val="2D2D2D"/>
          <w:sz w:val="21"/>
          <w:szCs w:val="21"/>
          <w:lang w:eastAsia="ru-RU"/>
        </w:rPr>
        <w:br/>
        <w:t>выдаче сертификата на областной материнский</w:t>
      </w:r>
      <w:r w:rsidRPr="00283D3E">
        <w:rPr>
          <w:rFonts w:ascii="Times New Roman" w:eastAsia="Times New Roman" w:hAnsi="Times New Roman" w:cs="Times New Roman"/>
          <w:color w:val="2D2D2D"/>
          <w:sz w:val="21"/>
          <w:szCs w:val="21"/>
          <w:lang w:eastAsia="ru-RU"/>
        </w:rPr>
        <w:br/>
        <w:t>(семейный) капитал, выдачи сертификата</w:t>
      </w:r>
      <w:r w:rsidRPr="00283D3E">
        <w:rPr>
          <w:rFonts w:ascii="Times New Roman" w:eastAsia="Times New Roman" w:hAnsi="Times New Roman" w:cs="Times New Roman"/>
          <w:color w:val="2D2D2D"/>
          <w:sz w:val="21"/>
          <w:szCs w:val="21"/>
          <w:lang w:eastAsia="ru-RU"/>
        </w:rPr>
        <w:br/>
        <w:t>на областной материнский (семейный) капитал</w:t>
      </w:r>
      <w:r w:rsidRPr="00283D3E">
        <w:rPr>
          <w:rFonts w:ascii="Times New Roman" w:eastAsia="Times New Roman" w:hAnsi="Times New Roman" w:cs="Times New Roman"/>
          <w:color w:val="2D2D2D"/>
          <w:sz w:val="21"/>
          <w:szCs w:val="21"/>
          <w:lang w:eastAsia="ru-RU"/>
        </w:rPr>
        <w:br/>
        <w:t>(и его дубликата) и передачи сертификата</w:t>
      </w:r>
      <w:r w:rsidRPr="00283D3E">
        <w:rPr>
          <w:rFonts w:ascii="Times New Roman" w:eastAsia="Times New Roman" w:hAnsi="Times New Roman" w:cs="Times New Roman"/>
          <w:color w:val="2D2D2D"/>
          <w:sz w:val="21"/>
          <w:szCs w:val="21"/>
          <w:lang w:eastAsia="ru-RU"/>
        </w:rPr>
        <w:br/>
        <w:t>на областной материнский (семейный) капитал</w:t>
      </w:r>
      <w:r w:rsidRPr="00283D3E">
        <w:rPr>
          <w:rFonts w:ascii="Times New Roman" w:eastAsia="Times New Roman" w:hAnsi="Times New Roman" w:cs="Times New Roman"/>
          <w:color w:val="2D2D2D"/>
          <w:sz w:val="21"/>
          <w:szCs w:val="21"/>
          <w:lang w:eastAsia="ru-RU"/>
        </w:rPr>
        <w:br/>
        <w:t>ребенку по достижении совершеннолетия или</w:t>
      </w:r>
      <w:r w:rsidRPr="00283D3E">
        <w:rPr>
          <w:rFonts w:ascii="Times New Roman" w:eastAsia="Times New Roman" w:hAnsi="Times New Roman" w:cs="Times New Roman"/>
          <w:color w:val="2D2D2D"/>
          <w:sz w:val="21"/>
          <w:szCs w:val="21"/>
          <w:lang w:eastAsia="ru-RU"/>
        </w:rPr>
        <w:br/>
        <w:t>приобретении им (ими) дееспособности в полном</w:t>
      </w:r>
      <w:r w:rsidRPr="00283D3E">
        <w:rPr>
          <w:rFonts w:ascii="Times New Roman" w:eastAsia="Times New Roman" w:hAnsi="Times New Roman" w:cs="Times New Roman"/>
          <w:color w:val="2D2D2D"/>
          <w:sz w:val="21"/>
          <w:szCs w:val="21"/>
          <w:lang w:eastAsia="ru-RU"/>
        </w:rPr>
        <w:br/>
        <w:t>объеме до достижения совершеннолетия</w:t>
      </w:r>
      <w:r w:rsidRPr="00283D3E">
        <w:rPr>
          <w:rFonts w:ascii="Times New Roman" w:eastAsia="Times New Roman" w:hAnsi="Times New Roman" w:cs="Times New Roman"/>
          <w:color w:val="2D2D2D"/>
          <w:sz w:val="21"/>
          <w:szCs w:val="21"/>
          <w:lang w:eastAsia="ru-RU"/>
        </w:rPr>
        <w:br/>
        <w:t>законными представителями</w:t>
      </w:r>
      <w:r w:rsidRPr="00283D3E">
        <w:rPr>
          <w:rFonts w:ascii="Times New Roman" w:eastAsia="Times New Roman" w:hAnsi="Times New Roman" w:cs="Times New Roman"/>
          <w:color w:val="2D2D2D"/>
          <w:sz w:val="21"/>
          <w:szCs w:val="21"/>
          <w:lang w:eastAsia="ru-RU"/>
        </w:rPr>
        <w:br/>
        <w:t>(В редакции, введенной в</w:t>
      </w:r>
      <w:r w:rsidRPr="00283D3E">
        <w:rPr>
          <w:rFonts w:ascii="Times New Roman" w:eastAsia="Times New Roman" w:hAnsi="Times New Roman" w:cs="Times New Roman"/>
          <w:color w:val="2D2D2D"/>
          <w:sz w:val="21"/>
          <w:szCs w:val="21"/>
          <w:lang w:eastAsia="ru-RU"/>
        </w:rPr>
        <w:br/>
        <w:t>действие с 20 ноября 2012 года</w:t>
      </w:r>
      <w:r w:rsidRPr="00283D3E">
        <w:rPr>
          <w:rFonts w:ascii="Times New Roman" w:eastAsia="Times New Roman" w:hAnsi="Times New Roman" w:cs="Times New Roman"/>
          <w:color w:val="2D2D2D"/>
          <w:sz w:val="21"/>
          <w:szCs w:val="21"/>
          <w:lang w:eastAsia="ru-RU"/>
        </w:rPr>
        <w:br/>
        <w:t>постановлением Правительства</w:t>
      </w:r>
      <w:r w:rsidRPr="00283D3E">
        <w:rPr>
          <w:rFonts w:ascii="Times New Roman" w:eastAsia="Times New Roman" w:hAnsi="Times New Roman" w:cs="Times New Roman"/>
          <w:color w:val="2D2D2D"/>
          <w:sz w:val="21"/>
          <w:szCs w:val="21"/>
          <w:lang w:eastAsia="ru-RU"/>
        </w:rPr>
        <w:br/>
        <w:t>Свердловской области</w:t>
      </w:r>
      <w:r w:rsidRPr="00283D3E">
        <w:rPr>
          <w:rFonts w:ascii="Times New Roman" w:eastAsia="Times New Roman" w:hAnsi="Times New Roman" w:cs="Times New Roman"/>
          <w:color w:val="2D2D2D"/>
          <w:sz w:val="21"/>
          <w:szCs w:val="21"/>
          <w:lang w:eastAsia="ru-RU"/>
        </w:rPr>
        <w:br/>
        <w:t>от 6 ноября 2012 года N 1235-ПП. -</w:t>
      </w:r>
      <w:r w:rsidRPr="00283D3E">
        <w:rPr>
          <w:rFonts w:ascii="Times New Roman" w:eastAsia="Times New Roman" w:hAnsi="Times New Roman" w:cs="Times New Roman"/>
          <w:color w:val="2D2D2D"/>
          <w:sz w:val="21"/>
          <w:szCs w:val="21"/>
          <w:lang w:eastAsia="ru-RU"/>
        </w:rPr>
        <w:br/>
        <w:t>См. </w:t>
      </w:r>
      <w:hyperlink r:id="rId36" w:history="1">
        <w:r w:rsidRPr="00283D3E">
          <w:rPr>
            <w:rFonts w:ascii="Times New Roman" w:eastAsia="Times New Roman" w:hAnsi="Times New Roman" w:cs="Times New Roman"/>
            <w:color w:val="00466E"/>
            <w:sz w:val="21"/>
            <w:szCs w:val="21"/>
            <w:u w:val="single"/>
            <w:lang w:eastAsia="ru-RU"/>
          </w:rPr>
          <w:t>предыдущую редакцию</w:t>
        </w:r>
      </w:hyperlink>
      <w:r w:rsidRPr="00283D3E">
        <w:rPr>
          <w:rFonts w:ascii="Times New Roman" w:eastAsia="Times New Roman" w:hAnsi="Times New Roman" w:cs="Times New Roman"/>
          <w:color w:val="2D2D2D"/>
          <w:sz w:val="21"/>
          <w:szCs w:val="21"/>
          <w:lang w:eastAsia="ru-RU"/>
        </w:rPr>
        <w:t>)</w:t>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____________________________________________________________________ </w:t>
      </w:r>
      <w:r w:rsidRPr="00283D3E">
        <w:rPr>
          <w:rFonts w:ascii="Times New Roman" w:eastAsia="Times New Roman" w:hAnsi="Times New Roman" w:cs="Times New Roman"/>
          <w:color w:val="2D2D2D"/>
          <w:sz w:val="21"/>
          <w:szCs w:val="21"/>
          <w:lang w:eastAsia="ru-RU"/>
        </w:rPr>
        <w:br/>
        <w:t>(наименование управления социальной политики)</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283D3E">
        <w:rPr>
          <w:rFonts w:ascii="Times New Roman" w:eastAsia="Times New Roman" w:hAnsi="Times New Roman" w:cs="Times New Roman"/>
          <w:color w:val="3C3C3C"/>
          <w:sz w:val="41"/>
          <w:szCs w:val="41"/>
          <w:lang w:eastAsia="ru-RU"/>
        </w:rPr>
        <w:t>Уведомление о выдаче сертификата на областной материнский (семейный) капитал</w:t>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br/>
        <w:t>от ____________ N _____</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Уважаемая(</w:t>
      </w:r>
      <w:proofErr w:type="spellStart"/>
      <w:r w:rsidRPr="00283D3E">
        <w:rPr>
          <w:rFonts w:ascii="Times New Roman" w:eastAsia="Times New Roman" w:hAnsi="Times New Roman" w:cs="Times New Roman"/>
          <w:color w:val="2D2D2D"/>
          <w:sz w:val="21"/>
          <w:szCs w:val="21"/>
          <w:lang w:eastAsia="ru-RU"/>
        </w:rPr>
        <w:t>ый</w:t>
      </w:r>
      <w:proofErr w:type="spellEnd"/>
      <w:r w:rsidRPr="00283D3E">
        <w:rPr>
          <w:rFonts w:ascii="Times New Roman" w:eastAsia="Times New Roman" w:hAnsi="Times New Roman" w:cs="Times New Roman"/>
          <w:color w:val="2D2D2D"/>
          <w:sz w:val="21"/>
          <w:szCs w:val="21"/>
          <w:lang w:eastAsia="ru-RU"/>
        </w:rPr>
        <w:t>)__________________________________________________.</w:t>
      </w:r>
      <w:r w:rsidRPr="00283D3E">
        <w:rPr>
          <w:rFonts w:ascii="Times New Roman" w:eastAsia="Times New Roman" w:hAnsi="Times New Roman" w:cs="Times New Roman"/>
          <w:color w:val="2D2D2D"/>
          <w:sz w:val="21"/>
          <w:szCs w:val="21"/>
          <w:lang w:eastAsia="ru-RU"/>
        </w:rPr>
        <w:br/>
        <w:t>(фамилия, имя, отчество (при наличии))</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В соответствии с </w:t>
      </w:r>
      <w:hyperlink r:id="rId37" w:history="1">
        <w:r w:rsidRPr="00283D3E">
          <w:rPr>
            <w:rFonts w:ascii="Times New Roman" w:eastAsia="Times New Roman" w:hAnsi="Times New Roman" w:cs="Times New Roman"/>
            <w:color w:val="00466E"/>
            <w:sz w:val="21"/>
            <w:szCs w:val="21"/>
            <w:u w:val="single"/>
            <w:lang w:eastAsia="ru-RU"/>
          </w:rPr>
          <w:t>Законом Свердловской области от 20 октября 2011 года N 86-ОЗ "Об областном материнском (семейном) капитале"</w:t>
        </w:r>
      </w:hyperlink>
      <w:r w:rsidRPr="00283D3E">
        <w:rPr>
          <w:rFonts w:ascii="Times New Roman" w:eastAsia="Times New Roman" w:hAnsi="Times New Roman" w:cs="Times New Roman"/>
          <w:color w:val="2D2D2D"/>
          <w:sz w:val="21"/>
          <w:szCs w:val="21"/>
          <w:lang w:eastAsia="ru-RU"/>
        </w:rPr>
        <w:t> рассмотрены ваше заявление о выдаче сертификата на областной материнский (семейный) капитал и приложенные к нему документы.</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 xml:space="preserve">По результатам рассмотрения представленных документов вынесено решение от "______"_____________ 20__ г. N ______ о выдаче вам сертификата на областной материнский </w:t>
      </w:r>
      <w:r w:rsidRPr="00283D3E">
        <w:rPr>
          <w:rFonts w:ascii="Times New Roman" w:eastAsia="Times New Roman" w:hAnsi="Times New Roman" w:cs="Times New Roman"/>
          <w:color w:val="2D2D2D"/>
          <w:sz w:val="21"/>
          <w:szCs w:val="21"/>
          <w:lang w:eastAsia="ru-RU"/>
        </w:rPr>
        <w:lastRenderedPageBreak/>
        <w:t>(семейный) капитал.</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Для получения сертификата на областной материнский (семейный) капитал вам необходимо явиться в </w:t>
      </w:r>
      <w:r w:rsidRPr="00283D3E">
        <w:rPr>
          <w:rFonts w:ascii="Times New Roman" w:eastAsia="Times New Roman" w:hAnsi="Times New Roman" w:cs="Times New Roman"/>
          <w:color w:val="2D2D2D"/>
          <w:sz w:val="21"/>
          <w:szCs w:val="21"/>
          <w:lang w:eastAsia="ru-RU"/>
        </w:rPr>
        <w:br/>
        <w:t>____________________________________________________________________ </w:t>
      </w:r>
      <w:r w:rsidRPr="00283D3E">
        <w:rPr>
          <w:rFonts w:ascii="Times New Roman" w:eastAsia="Times New Roman" w:hAnsi="Times New Roman" w:cs="Times New Roman"/>
          <w:color w:val="2D2D2D"/>
          <w:sz w:val="21"/>
          <w:szCs w:val="21"/>
          <w:lang w:eastAsia="ru-RU"/>
        </w:rPr>
        <w:br/>
        <w:t>____________________________________________________________________</w:t>
      </w:r>
      <w:r w:rsidRPr="00283D3E">
        <w:rPr>
          <w:rFonts w:ascii="Times New Roman" w:eastAsia="Times New Roman" w:hAnsi="Times New Roman" w:cs="Times New Roman"/>
          <w:color w:val="2D2D2D"/>
          <w:sz w:val="21"/>
          <w:szCs w:val="21"/>
          <w:lang w:eastAsia="ru-RU"/>
        </w:rPr>
        <w:br/>
        <w:t>(наименование управления социальной политики)</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"_____" ______________ 20____ г.</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М.П. </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Руководитель управления социальной политики</w:t>
      </w:r>
      <w:r w:rsidRPr="00283D3E">
        <w:rPr>
          <w:rFonts w:ascii="Times New Roman" w:eastAsia="Times New Roman" w:hAnsi="Times New Roman" w:cs="Times New Roman"/>
          <w:color w:val="2D2D2D"/>
          <w:sz w:val="21"/>
          <w:szCs w:val="21"/>
          <w:lang w:eastAsia="ru-RU"/>
        </w:rPr>
        <w:br/>
        <w:t>___________________________________</w:t>
      </w:r>
      <w:proofErr w:type="gramStart"/>
      <w:r w:rsidRPr="00283D3E">
        <w:rPr>
          <w:rFonts w:ascii="Times New Roman" w:eastAsia="Times New Roman" w:hAnsi="Times New Roman" w:cs="Times New Roman"/>
          <w:color w:val="2D2D2D"/>
          <w:sz w:val="21"/>
          <w:szCs w:val="21"/>
          <w:lang w:eastAsia="ru-RU"/>
        </w:rPr>
        <w:t>_</w:t>
      </w:r>
      <w:r w:rsidRPr="00283D3E">
        <w:rPr>
          <w:rFonts w:ascii="Times New Roman" w:eastAsia="Times New Roman" w:hAnsi="Times New Roman" w:cs="Times New Roman"/>
          <w:color w:val="2D2D2D"/>
          <w:sz w:val="21"/>
          <w:szCs w:val="21"/>
          <w:lang w:eastAsia="ru-RU"/>
        </w:rPr>
        <w:br/>
        <w:t>(</w:t>
      </w:r>
      <w:proofErr w:type="gramEnd"/>
      <w:r w:rsidRPr="00283D3E">
        <w:rPr>
          <w:rFonts w:ascii="Times New Roman" w:eastAsia="Times New Roman" w:hAnsi="Times New Roman" w:cs="Times New Roman"/>
          <w:color w:val="2D2D2D"/>
          <w:sz w:val="21"/>
          <w:szCs w:val="21"/>
          <w:lang w:eastAsia="ru-RU"/>
        </w:rPr>
        <w:t>подпись / расшифровка подписи)</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283D3E">
        <w:rPr>
          <w:rFonts w:ascii="Arial" w:eastAsia="Times New Roman" w:hAnsi="Arial" w:cs="Arial"/>
          <w:color w:val="4C4C4C"/>
          <w:sz w:val="38"/>
          <w:szCs w:val="38"/>
          <w:lang w:eastAsia="ru-RU"/>
        </w:rPr>
        <w:t>Приложение N 5 к Порядку. Уведомление об отказе в выдаче сертификата на областной материнский (семейный) капитал</w:t>
      </w:r>
    </w:p>
    <w:p w:rsidR="00283D3E" w:rsidRPr="00283D3E" w:rsidRDefault="00283D3E" w:rsidP="00283D3E">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Приложение N 5</w:t>
      </w:r>
      <w:r w:rsidRPr="00283D3E">
        <w:rPr>
          <w:rFonts w:ascii="Times New Roman" w:eastAsia="Times New Roman" w:hAnsi="Times New Roman" w:cs="Times New Roman"/>
          <w:color w:val="2D2D2D"/>
          <w:sz w:val="21"/>
          <w:szCs w:val="21"/>
          <w:lang w:eastAsia="ru-RU"/>
        </w:rPr>
        <w:br/>
        <w:t>к Порядку подачи и рассмотрения заявления о</w:t>
      </w:r>
      <w:r w:rsidRPr="00283D3E">
        <w:rPr>
          <w:rFonts w:ascii="Times New Roman" w:eastAsia="Times New Roman" w:hAnsi="Times New Roman" w:cs="Times New Roman"/>
          <w:color w:val="2D2D2D"/>
          <w:sz w:val="21"/>
          <w:szCs w:val="21"/>
          <w:lang w:eastAsia="ru-RU"/>
        </w:rPr>
        <w:br/>
        <w:t>выдаче сертификата на областной материнский</w:t>
      </w:r>
      <w:r w:rsidRPr="00283D3E">
        <w:rPr>
          <w:rFonts w:ascii="Times New Roman" w:eastAsia="Times New Roman" w:hAnsi="Times New Roman" w:cs="Times New Roman"/>
          <w:color w:val="2D2D2D"/>
          <w:sz w:val="21"/>
          <w:szCs w:val="21"/>
          <w:lang w:eastAsia="ru-RU"/>
        </w:rPr>
        <w:br/>
        <w:t>(семейный) капитал, выдачи сертификата на</w:t>
      </w:r>
      <w:r w:rsidRPr="00283D3E">
        <w:rPr>
          <w:rFonts w:ascii="Times New Roman" w:eastAsia="Times New Roman" w:hAnsi="Times New Roman" w:cs="Times New Roman"/>
          <w:color w:val="2D2D2D"/>
          <w:sz w:val="21"/>
          <w:szCs w:val="21"/>
          <w:lang w:eastAsia="ru-RU"/>
        </w:rPr>
        <w:br/>
        <w:t>областной материнский (семейный) капитал</w:t>
      </w:r>
      <w:r w:rsidRPr="00283D3E">
        <w:rPr>
          <w:rFonts w:ascii="Times New Roman" w:eastAsia="Times New Roman" w:hAnsi="Times New Roman" w:cs="Times New Roman"/>
          <w:color w:val="2D2D2D"/>
          <w:sz w:val="21"/>
          <w:szCs w:val="21"/>
          <w:lang w:eastAsia="ru-RU"/>
        </w:rPr>
        <w:br/>
        <w:t>(и его дубликата) и передачи сертификата</w:t>
      </w:r>
      <w:r w:rsidRPr="00283D3E">
        <w:rPr>
          <w:rFonts w:ascii="Times New Roman" w:eastAsia="Times New Roman" w:hAnsi="Times New Roman" w:cs="Times New Roman"/>
          <w:color w:val="2D2D2D"/>
          <w:sz w:val="21"/>
          <w:szCs w:val="21"/>
          <w:lang w:eastAsia="ru-RU"/>
        </w:rPr>
        <w:br/>
        <w:t>на областной материнский (семейный) капитал</w:t>
      </w:r>
      <w:r w:rsidRPr="00283D3E">
        <w:rPr>
          <w:rFonts w:ascii="Times New Roman" w:eastAsia="Times New Roman" w:hAnsi="Times New Roman" w:cs="Times New Roman"/>
          <w:color w:val="2D2D2D"/>
          <w:sz w:val="21"/>
          <w:szCs w:val="21"/>
          <w:lang w:eastAsia="ru-RU"/>
        </w:rPr>
        <w:br/>
        <w:t>ребенку по достижении совершеннолетия</w:t>
      </w:r>
      <w:r w:rsidRPr="00283D3E">
        <w:rPr>
          <w:rFonts w:ascii="Times New Roman" w:eastAsia="Times New Roman" w:hAnsi="Times New Roman" w:cs="Times New Roman"/>
          <w:color w:val="2D2D2D"/>
          <w:sz w:val="21"/>
          <w:szCs w:val="21"/>
          <w:lang w:eastAsia="ru-RU"/>
        </w:rPr>
        <w:br/>
        <w:t>или приобретении им (ими) дееспособности в</w:t>
      </w:r>
      <w:r w:rsidRPr="00283D3E">
        <w:rPr>
          <w:rFonts w:ascii="Times New Roman" w:eastAsia="Times New Roman" w:hAnsi="Times New Roman" w:cs="Times New Roman"/>
          <w:color w:val="2D2D2D"/>
          <w:sz w:val="21"/>
          <w:szCs w:val="21"/>
          <w:lang w:eastAsia="ru-RU"/>
        </w:rPr>
        <w:br/>
        <w:t>полном объеме до достижения совершеннолетия</w:t>
      </w:r>
      <w:r w:rsidRPr="00283D3E">
        <w:rPr>
          <w:rFonts w:ascii="Times New Roman" w:eastAsia="Times New Roman" w:hAnsi="Times New Roman" w:cs="Times New Roman"/>
          <w:color w:val="2D2D2D"/>
          <w:sz w:val="21"/>
          <w:szCs w:val="21"/>
          <w:lang w:eastAsia="ru-RU"/>
        </w:rPr>
        <w:br/>
        <w:t>законными представителями</w:t>
      </w:r>
      <w:r w:rsidRPr="00283D3E">
        <w:rPr>
          <w:rFonts w:ascii="Times New Roman" w:eastAsia="Times New Roman" w:hAnsi="Times New Roman" w:cs="Times New Roman"/>
          <w:color w:val="2D2D2D"/>
          <w:sz w:val="21"/>
          <w:szCs w:val="21"/>
          <w:lang w:eastAsia="ru-RU"/>
        </w:rPr>
        <w:br/>
        <w:t>(В редакции, введенной в</w:t>
      </w:r>
      <w:r w:rsidRPr="00283D3E">
        <w:rPr>
          <w:rFonts w:ascii="Times New Roman" w:eastAsia="Times New Roman" w:hAnsi="Times New Roman" w:cs="Times New Roman"/>
          <w:color w:val="2D2D2D"/>
          <w:sz w:val="21"/>
          <w:szCs w:val="21"/>
          <w:lang w:eastAsia="ru-RU"/>
        </w:rPr>
        <w:br/>
        <w:t>действие с 20 ноября 2012 года</w:t>
      </w:r>
      <w:r w:rsidRPr="00283D3E">
        <w:rPr>
          <w:rFonts w:ascii="Times New Roman" w:eastAsia="Times New Roman" w:hAnsi="Times New Roman" w:cs="Times New Roman"/>
          <w:color w:val="2D2D2D"/>
          <w:sz w:val="21"/>
          <w:szCs w:val="21"/>
          <w:lang w:eastAsia="ru-RU"/>
        </w:rPr>
        <w:br/>
        <w:t>постановлением Правительства</w:t>
      </w:r>
      <w:r w:rsidRPr="00283D3E">
        <w:rPr>
          <w:rFonts w:ascii="Times New Roman" w:eastAsia="Times New Roman" w:hAnsi="Times New Roman" w:cs="Times New Roman"/>
          <w:color w:val="2D2D2D"/>
          <w:sz w:val="21"/>
          <w:szCs w:val="21"/>
          <w:lang w:eastAsia="ru-RU"/>
        </w:rPr>
        <w:br/>
        <w:t>Свердловской области</w:t>
      </w:r>
      <w:r w:rsidRPr="00283D3E">
        <w:rPr>
          <w:rFonts w:ascii="Times New Roman" w:eastAsia="Times New Roman" w:hAnsi="Times New Roman" w:cs="Times New Roman"/>
          <w:color w:val="2D2D2D"/>
          <w:sz w:val="21"/>
          <w:szCs w:val="21"/>
          <w:lang w:eastAsia="ru-RU"/>
        </w:rPr>
        <w:br/>
        <w:t>от 6 ноября 2012 года N 1235-ПП. -</w:t>
      </w:r>
      <w:r w:rsidRPr="00283D3E">
        <w:rPr>
          <w:rFonts w:ascii="Times New Roman" w:eastAsia="Times New Roman" w:hAnsi="Times New Roman" w:cs="Times New Roman"/>
          <w:color w:val="2D2D2D"/>
          <w:sz w:val="21"/>
          <w:szCs w:val="21"/>
          <w:lang w:eastAsia="ru-RU"/>
        </w:rPr>
        <w:br/>
        <w:t>См. </w:t>
      </w:r>
      <w:hyperlink r:id="rId38" w:history="1">
        <w:r w:rsidRPr="00283D3E">
          <w:rPr>
            <w:rFonts w:ascii="Times New Roman" w:eastAsia="Times New Roman" w:hAnsi="Times New Roman" w:cs="Times New Roman"/>
            <w:color w:val="00466E"/>
            <w:sz w:val="21"/>
            <w:szCs w:val="21"/>
            <w:u w:val="single"/>
            <w:lang w:eastAsia="ru-RU"/>
          </w:rPr>
          <w:t>предыдущую редакцию</w:t>
        </w:r>
      </w:hyperlink>
      <w:r w:rsidRPr="00283D3E">
        <w:rPr>
          <w:rFonts w:ascii="Times New Roman" w:eastAsia="Times New Roman" w:hAnsi="Times New Roman" w:cs="Times New Roman"/>
          <w:color w:val="2D2D2D"/>
          <w:sz w:val="21"/>
          <w:szCs w:val="21"/>
          <w:lang w:eastAsia="ru-RU"/>
        </w:rPr>
        <w:t>)</w:t>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br/>
        <w:t>___________________________________________________________________</w:t>
      </w:r>
      <w:proofErr w:type="gramStart"/>
      <w:r w:rsidRPr="00283D3E">
        <w:rPr>
          <w:rFonts w:ascii="Times New Roman" w:eastAsia="Times New Roman" w:hAnsi="Times New Roman" w:cs="Times New Roman"/>
          <w:color w:val="2D2D2D"/>
          <w:sz w:val="21"/>
          <w:szCs w:val="21"/>
          <w:lang w:eastAsia="ru-RU"/>
        </w:rPr>
        <w:t>_</w:t>
      </w:r>
      <w:r w:rsidRPr="00283D3E">
        <w:rPr>
          <w:rFonts w:ascii="Times New Roman" w:eastAsia="Times New Roman" w:hAnsi="Times New Roman" w:cs="Times New Roman"/>
          <w:color w:val="2D2D2D"/>
          <w:sz w:val="21"/>
          <w:szCs w:val="21"/>
          <w:lang w:eastAsia="ru-RU"/>
        </w:rPr>
        <w:br/>
        <w:t>(</w:t>
      </w:r>
      <w:proofErr w:type="gramEnd"/>
      <w:r w:rsidRPr="00283D3E">
        <w:rPr>
          <w:rFonts w:ascii="Times New Roman" w:eastAsia="Times New Roman" w:hAnsi="Times New Roman" w:cs="Times New Roman"/>
          <w:color w:val="2D2D2D"/>
          <w:sz w:val="21"/>
          <w:szCs w:val="21"/>
          <w:lang w:eastAsia="ru-RU"/>
        </w:rPr>
        <w:t>наименование управления социальной политики)</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283D3E">
        <w:rPr>
          <w:rFonts w:ascii="Times New Roman" w:eastAsia="Times New Roman" w:hAnsi="Times New Roman" w:cs="Times New Roman"/>
          <w:color w:val="3C3C3C"/>
          <w:sz w:val="41"/>
          <w:szCs w:val="41"/>
          <w:lang w:eastAsia="ru-RU"/>
        </w:rPr>
        <w:lastRenderedPageBreak/>
        <w:t>Уведомление об отказе в выдаче сертификата на областной материнский (семейный) капитал</w:t>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br/>
        <w:t>от ____________ N _____</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Уважаемая(</w:t>
      </w:r>
      <w:proofErr w:type="spellStart"/>
      <w:r w:rsidRPr="00283D3E">
        <w:rPr>
          <w:rFonts w:ascii="Times New Roman" w:eastAsia="Times New Roman" w:hAnsi="Times New Roman" w:cs="Times New Roman"/>
          <w:color w:val="2D2D2D"/>
          <w:sz w:val="21"/>
          <w:szCs w:val="21"/>
          <w:lang w:eastAsia="ru-RU"/>
        </w:rPr>
        <w:t>ый</w:t>
      </w:r>
      <w:proofErr w:type="spellEnd"/>
      <w:r w:rsidRPr="00283D3E">
        <w:rPr>
          <w:rFonts w:ascii="Times New Roman" w:eastAsia="Times New Roman" w:hAnsi="Times New Roman" w:cs="Times New Roman"/>
          <w:color w:val="2D2D2D"/>
          <w:sz w:val="21"/>
          <w:szCs w:val="21"/>
          <w:lang w:eastAsia="ru-RU"/>
        </w:rPr>
        <w:t>)</w:t>
      </w:r>
      <w:r w:rsidRPr="00283D3E">
        <w:rPr>
          <w:rFonts w:ascii="Times New Roman" w:eastAsia="Times New Roman" w:hAnsi="Times New Roman" w:cs="Times New Roman"/>
          <w:color w:val="2D2D2D"/>
          <w:sz w:val="21"/>
          <w:szCs w:val="21"/>
          <w:lang w:eastAsia="ru-RU"/>
        </w:rPr>
        <w:br/>
        <w:t>_________________________________________________. </w:t>
      </w:r>
      <w:r w:rsidRPr="00283D3E">
        <w:rPr>
          <w:rFonts w:ascii="Times New Roman" w:eastAsia="Times New Roman" w:hAnsi="Times New Roman" w:cs="Times New Roman"/>
          <w:color w:val="2D2D2D"/>
          <w:sz w:val="21"/>
          <w:szCs w:val="21"/>
          <w:lang w:eastAsia="ru-RU"/>
        </w:rPr>
        <w:br/>
        <w:t>(фамилия, имя, отчество (при наличии))</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В соответствии с </w:t>
      </w:r>
      <w:hyperlink r:id="rId39" w:history="1">
        <w:r w:rsidRPr="00283D3E">
          <w:rPr>
            <w:rFonts w:ascii="Times New Roman" w:eastAsia="Times New Roman" w:hAnsi="Times New Roman" w:cs="Times New Roman"/>
            <w:color w:val="00466E"/>
            <w:sz w:val="21"/>
            <w:szCs w:val="21"/>
            <w:u w:val="single"/>
            <w:lang w:eastAsia="ru-RU"/>
          </w:rPr>
          <w:t>Законом Свердловской области от 20 октября 2011 года N 86-ОЗ "Об областном материнском (семейном) капитале"</w:t>
        </w:r>
      </w:hyperlink>
      <w:r w:rsidRPr="00283D3E">
        <w:rPr>
          <w:rFonts w:ascii="Times New Roman" w:eastAsia="Times New Roman" w:hAnsi="Times New Roman" w:cs="Times New Roman"/>
          <w:color w:val="2D2D2D"/>
          <w:sz w:val="21"/>
          <w:szCs w:val="21"/>
          <w:lang w:eastAsia="ru-RU"/>
        </w:rPr>
        <w:t> рассмотрены ваше заявление о выдаче сертификата на областной материнский (семейный) капитал и приложенные к нему документы.</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По результатам рассмотрения представленных документов вынесено решение от "_____" _____________ 20___ г. N ___ об отказе в выдаче вам сертификата на областной материнский (семейный) капитал по следующим причинам: </w:t>
      </w:r>
      <w:r w:rsidRPr="00283D3E">
        <w:rPr>
          <w:rFonts w:ascii="Times New Roman" w:eastAsia="Times New Roman" w:hAnsi="Times New Roman" w:cs="Times New Roman"/>
          <w:color w:val="2D2D2D"/>
          <w:sz w:val="21"/>
          <w:szCs w:val="21"/>
          <w:lang w:eastAsia="ru-RU"/>
        </w:rPr>
        <w:br/>
        <w:t>____________________________________________________________________ </w:t>
      </w:r>
      <w:r w:rsidRPr="00283D3E">
        <w:rPr>
          <w:rFonts w:ascii="Times New Roman" w:eastAsia="Times New Roman" w:hAnsi="Times New Roman" w:cs="Times New Roman"/>
          <w:color w:val="2D2D2D"/>
          <w:sz w:val="21"/>
          <w:szCs w:val="21"/>
          <w:lang w:eastAsia="ru-RU"/>
        </w:rPr>
        <w:br/>
        <w:t>(указать причины) </w:t>
      </w:r>
      <w:r w:rsidRPr="00283D3E">
        <w:rPr>
          <w:rFonts w:ascii="Times New Roman" w:eastAsia="Times New Roman" w:hAnsi="Times New Roman" w:cs="Times New Roman"/>
          <w:color w:val="2D2D2D"/>
          <w:sz w:val="21"/>
          <w:szCs w:val="21"/>
          <w:lang w:eastAsia="ru-RU"/>
        </w:rPr>
        <w:br/>
        <w:t>____________________________________________________________________ </w:t>
      </w:r>
      <w:r w:rsidRPr="00283D3E">
        <w:rPr>
          <w:rFonts w:ascii="Times New Roman" w:eastAsia="Times New Roman" w:hAnsi="Times New Roman" w:cs="Times New Roman"/>
          <w:color w:val="2D2D2D"/>
          <w:sz w:val="21"/>
          <w:szCs w:val="21"/>
          <w:lang w:eastAsia="ru-RU"/>
        </w:rPr>
        <w:br/>
        <w:t>____________________________________________________________________ </w:t>
      </w:r>
      <w:r w:rsidRPr="00283D3E">
        <w:rPr>
          <w:rFonts w:ascii="Times New Roman" w:eastAsia="Times New Roman" w:hAnsi="Times New Roman" w:cs="Times New Roman"/>
          <w:color w:val="2D2D2D"/>
          <w:sz w:val="21"/>
          <w:szCs w:val="21"/>
          <w:lang w:eastAsia="ru-RU"/>
        </w:rPr>
        <w:br/>
        <w:t>____________________________________________________________________</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М.П. </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Руководитель управления социальной политики</w:t>
      </w:r>
      <w:r w:rsidRPr="00283D3E">
        <w:rPr>
          <w:rFonts w:ascii="Times New Roman" w:eastAsia="Times New Roman" w:hAnsi="Times New Roman" w:cs="Times New Roman"/>
          <w:color w:val="2D2D2D"/>
          <w:sz w:val="21"/>
          <w:szCs w:val="21"/>
          <w:lang w:eastAsia="ru-RU"/>
        </w:rPr>
        <w:br/>
        <w:t>____________________________________</w:t>
      </w:r>
      <w:proofErr w:type="gramStart"/>
      <w:r w:rsidRPr="00283D3E">
        <w:rPr>
          <w:rFonts w:ascii="Times New Roman" w:eastAsia="Times New Roman" w:hAnsi="Times New Roman" w:cs="Times New Roman"/>
          <w:color w:val="2D2D2D"/>
          <w:sz w:val="21"/>
          <w:szCs w:val="21"/>
          <w:lang w:eastAsia="ru-RU"/>
        </w:rPr>
        <w:t>_</w:t>
      </w:r>
      <w:r w:rsidRPr="00283D3E">
        <w:rPr>
          <w:rFonts w:ascii="Times New Roman" w:eastAsia="Times New Roman" w:hAnsi="Times New Roman" w:cs="Times New Roman"/>
          <w:color w:val="2D2D2D"/>
          <w:sz w:val="21"/>
          <w:szCs w:val="21"/>
          <w:lang w:eastAsia="ru-RU"/>
        </w:rPr>
        <w:br/>
        <w:t>(</w:t>
      </w:r>
      <w:proofErr w:type="gramEnd"/>
      <w:r w:rsidRPr="00283D3E">
        <w:rPr>
          <w:rFonts w:ascii="Times New Roman" w:eastAsia="Times New Roman" w:hAnsi="Times New Roman" w:cs="Times New Roman"/>
          <w:color w:val="2D2D2D"/>
          <w:sz w:val="21"/>
          <w:szCs w:val="21"/>
          <w:lang w:eastAsia="ru-RU"/>
        </w:rPr>
        <w:t>подпись / расшифровка подписи)</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283D3E">
        <w:rPr>
          <w:rFonts w:ascii="Arial" w:eastAsia="Times New Roman" w:hAnsi="Arial" w:cs="Arial"/>
          <w:color w:val="4C4C4C"/>
          <w:sz w:val="38"/>
          <w:szCs w:val="38"/>
          <w:lang w:eastAsia="ru-RU"/>
        </w:rPr>
        <w:t>Приложение N 6 к Порядку. Заявление о выдаче дубликата сертификата на областной материнский (семейный) капитал</w:t>
      </w:r>
    </w:p>
    <w:p w:rsidR="00283D3E" w:rsidRPr="00283D3E" w:rsidRDefault="00283D3E" w:rsidP="00283D3E">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Приложение N 6</w:t>
      </w:r>
      <w:r w:rsidRPr="00283D3E">
        <w:rPr>
          <w:rFonts w:ascii="Times New Roman" w:eastAsia="Times New Roman" w:hAnsi="Times New Roman" w:cs="Times New Roman"/>
          <w:color w:val="2D2D2D"/>
          <w:sz w:val="21"/>
          <w:szCs w:val="21"/>
          <w:lang w:eastAsia="ru-RU"/>
        </w:rPr>
        <w:br/>
        <w:t>к Порядку подачи и рассмотрения заявления о</w:t>
      </w:r>
      <w:r w:rsidRPr="00283D3E">
        <w:rPr>
          <w:rFonts w:ascii="Times New Roman" w:eastAsia="Times New Roman" w:hAnsi="Times New Roman" w:cs="Times New Roman"/>
          <w:color w:val="2D2D2D"/>
          <w:sz w:val="21"/>
          <w:szCs w:val="21"/>
          <w:lang w:eastAsia="ru-RU"/>
        </w:rPr>
        <w:br/>
        <w:t>выдаче сертификата на областной материнский</w:t>
      </w:r>
      <w:r w:rsidRPr="00283D3E">
        <w:rPr>
          <w:rFonts w:ascii="Times New Roman" w:eastAsia="Times New Roman" w:hAnsi="Times New Roman" w:cs="Times New Roman"/>
          <w:color w:val="2D2D2D"/>
          <w:sz w:val="21"/>
          <w:szCs w:val="21"/>
          <w:lang w:eastAsia="ru-RU"/>
        </w:rPr>
        <w:br/>
        <w:t>(семейный) капитал, выдачи сертификата</w:t>
      </w:r>
      <w:r w:rsidRPr="00283D3E">
        <w:rPr>
          <w:rFonts w:ascii="Times New Roman" w:eastAsia="Times New Roman" w:hAnsi="Times New Roman" w:cs="Times New Roman"/>
          <w:color w:val="2D2D2D"/>
          <w:sz w:val="21"/>
          <w:szCs w:val="21"/>
          <w:lang w:eastAsia="ru-RU"/>
        </w:rPr>
        <w:br/>
        <w:t>на областной материнский (семейный) капитал</w:t>
      </w:r>
      <w:r w:rsidRPr="00283D3E">
        <w:rPr>
          <w:rFonts w:ascii="Times New Roman" w:eastAsia="Times New Roman" w:hAnsi="Times New Roman" w:cs="Times New Roman"/>
          <w:color w:val="2D2D2D"/>
          <w:sz w:val="21"/>
          <w:szCs w:val="21"/>
          <w:lang w:eastAsia="ru-RU"/>
        </w:rPr>
        <w:br/>
        <w:t>(и его дубликата) и передачи сертификата</w:t>
      </w:r>
      <w:r w:rsidRPr="00283D3E">
        <w:rPr>
          <w:rFonts w:ascii="Times New Roman" w:eastAsia="Times New Roman" w:hAnsi="Times New Roman" w:cs="Times New Roman"/>
          <w:color w:val="2D2D2D"/>
          <w:sz w:val="21"/>
          <w:szCs w:val="21"/>
          <w:lang w:eastAsia="ru-RU"/>
        </w:rPr>
        <w:br/>
        <w:t>на областной материнский (семейный) капитал</w:t>
      </w:r>
      <w:r w:rsidRPr="00283D3E">
        <w:rPr>
          <w:rFonts w:ascii="Times New Roman" w:eastAsia="Times New Roman" w:hAnsi="Times New Roman" w:cs="Times New Roman"/>
          <w:color w:val="2D2D2D"/>
          <w:sz w:val="21"/>
          <w:szCs w:val="21"/>
          <w:lang w:eastAsia="ru-RU"/>
        </w:rPr>
        <w:br/>
        <w:t>ребенку по достижении совершеннолетия</w:t>
      </w:r>
      <w:r w:rsidRPr="00283D3E">
        <w:rPr>
          <w:rFonts w:ascii="Times New Roman" w:eastAsia="Times New Roman" w:hAnsi="Times New Roman" w:cs="Times New Roman"/>
          <w:color w:val="2D2D2D"/>
          <w:sz w:val="21"/>
          <w:szCs w:val="21"/>
          <w:lang w:eastAsia="ru-RU"/>
        </w:rPr>
        <w:br/>
        <w:t>или приобретении им (ими) дееспособности в</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lastRenderedPageBreak/>
        <w:t>полном объеме до достижения совершеннолетия</w:t>
      </w:r>
      <w:r w:rsidRPr="00283D3E">
        <w:rPr>
          <w:rFonts w:ascii="Times New Roman" w:eastAsia="Times New Roman" w:hAnsi="Times New Roman" w:cs="Times New Roman"/>
          <w:color w:val="2D2D2D"/>
          <w:sz w:val="21"/>
          <w:szCs w:val="21"/>
          <w:lang w:eastAsia="ru-RU"/>
        </w:rPr>
        <w:br/>
        <w:t>законными представителями</w:t>
      </w:r>
      <w:r w:rsidRPr="00283D3E">
        <w:rPr>
          <w:rFonts w:ascii="Times New Roman" w:eastAsia="Times New Roman" w:hAnsi="Times New Roman" w:cs="Times New Roman"/>
          <w:color w:val="2D2D2D"/>
          <w:sz w:val="21"/>
          <w:szCs w:val="21"/>
          <w:lang w:eastAsia="ru-RU"/>
        </w:rPr>
        <w:br/>
        <w:t>(В редакции, введенной в</w:t>
      </w:r>
      <w:r w:rsidRPr="00283D3E">
        <w:rPr>
          <w:rFonts w:ascii="Times New Roman" w:eastAsia="Times New Roman" w:hAnsi="Times New Roman" w:cs="Times New Roman"/>
          <w:color w:val="2D2D2D"/>
          <w:sz w:val="21"/>
          <w:szCs w:val="21"/>
          <w:lang w:eastAsia="ru-RU"/>
        </w:rPr>
        <w:br/>
        <w:t>действие с 20 ноября 2012 года</w:t>
      </w:r>
      <w:r w:rsidRPr="00283D3E">
        <w:rPr>
          <w:rFonts w:ascii="Times New Roman" w:eastAsia="Times New Roman" w:hAnsi="Times New Roman" w:cs="Times New Roman"/>
          <w:color w:val="2D2D2D"/>
          <w:sz w:val="21"/>
          <w:szCs w:val="21"/>
          <w:lang w:eastAsia="ru-RU"/>
        </w:rPr>
        <w:br/>
        <w:t>постановлением Правительства</w:t>
      </w:r>
      <w:r w:rsidRPr="00283D3E">
        <w:rPr>
          <w:rFonts w:ascii="Times New Roman" w:eastAsia="Times New Roman" w:hAnsi="Times New Roman" w:cs="Times New Roman"/>
          <w:color w:val="2D2D2D"/>
          <w:sz w:val="21"/>
          <w:szCs w:val="21"/>
          <w:lang w:eastAsia="ru-RU"/>
        </w:rPr>
        <w:br/>
        <w:t>Свердловской области</w:t>
      </w:r>
      <w:r w:rsidRPr="00283D3E">
        <w:rPr>
          <w:rFonts w:ascii="Times New Roman" w:eastAsia="Times New Roman" w:hAnsi="Times New Roman" w:cs="Times New Roman"/>
          <w:color w:val="2D2D2D"/>
          <w:sz w:val="21"/>
          <w:szCs w:val="21"/>
          <w:lang w:eastAsia="ru-RU"/>
        </w:rPr>
        <w:br/>
        <w:t>от 6 ноября 2012 года N 1235-ПП. -</w:t>
      </w:r>
      <w:r w:rsidRPr="00283D3E">
        <w:rPr>
          <w:rFonts w:ascii="Times New Roman" w:eastAsia="Times New Roman" w:hAnsi="Times New Roman" w:cs="Times New Roman"/>
          <w:color w:val="2D2D2D"/>
          <w:sz w:val="21"/>
          <w:szCs w:val="21"/>
          <w:lang w:eastAsia="ru-RU"/>
        </w:rPr>
        <w:br/>
        <w:t>См. </w:t>
      </w:r>
      <w:hyperlink r:id="rId40" w:history="1">
        <w:r w:rsidRPr="00283D3E">
          <w:rPr>
            <w:rFonts w:ascii="Times New Roman" w:eastAsia="Times New Roman" w:hAnsi="Times New Roman" w:cs="Times New Roman"/>
            <w:color w:val="00466E"/>
            <w:sz w:val="21"/>
            <w:szCs w:val="21"/>
            <w:u w:val="single"/>
            <w:lang w:eastAsia="ru-RU"/>
          </w:rPr>
          <w:t>предыдущую редакцию</w:t>
        </w:r>
      </w:hyperlink>
      <w:r w:rsidRPr="00283D3E">
        <w:rPr>
          <w:rFonts w:ascii="Times New Roman" w:eastAsia="Times New Roman" w:hAnsi="Times New Roman" w:cs="Times New Roman"/>
          <w:color w:val="2D2D2D"/>
          <w:sz w:val="21"/>
          <w:szCs w:val="21"/>
          <w:lang w:eastAsia="ru-RU"/>
        </w:rPr>
        <w:t>)</w:t>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Руководителю </w:t>
      </w:r>
      <w:r w:rsidRPr="00283D3E">
        <w:rPr>
          <w:rFonts w:ascii="Times New Roman" w:eastAsia="Times New Roman" w:hAnsi="Times New Roman" w:cs="Times New Roman"/>
          <w:color w:val="2D2D2D"/>
          <w:sz w:val="21"/>
          <w:szCs w:val="21"/>
          <w:lang w:eastAsia="ru-RU"/>
        </w:rPr>
        <w:br/>
        <w:t>______________________________</w:t>
      </w:r>
      <w:proofErr w:type="gramStart"/>
      <w:r w:rsidRPr="00283D3E">
        <w:rPr>
          <w:rFonts w:ascii="Times New Roman" w:eastAsia="Times New Roman" w:hAnsi="Times New Roman" w:cs="Times New Roman"/>
          <w:color w:val="2D2D2D"/>
          <w:sz w:val="21"/>
          <w:szCs w:val="21"/>
          <w:lang w:eastAsia="ru-RU"/>
        </w:rPr>
        <w:t>_</w:t>
      </w:r>
      <w:r w:rsidRPr="00283D3E">
        <w:rPr>
          <w:rFonts w:ascii="Times New Roman" w:eastAsia="Times New Roman" w:hAnsi="Times New Roman" w:cs="Times New Roman"/>
          <w:color w:val="2D2D2D"/>
          <w:sz w:val="21"/>
          <w:szCs w:val="21"/>
          <w:lang w:eastAsia="ru-RU"/>
        </w:rPr>
        <w:br/>
        <w:t>(</w:t>
      </w:r>
      <w:proofErr w:type="gramEnd"/>
      <w:r w:rsidRPr="00283D3E">
        <w:rPr>
          <w:rFonts w:ascii="Times New Roman" w:eastAsia="Times New Roman" w:hAnsi="Times New Roman" w:cs="Times New Roman"/>
          <w:color w:val="2D2D2D"/>
          <w:sz w:val="21"/>
          <w:szCs w:val="21"/>
          <w:lang w:eastAsia="ru-RU"/>
        </w:rPr>
        <w:t>наименование управления </w:t>
      </w:r>
      <w:r w:rsidRPr="00283D3E">
        <w:rPr>
          <w:rFonts w:ascii="Times New Roman" w:eastAsia="Times New Roman" w:hAnsi="Times New Roman" w:cs="Times New Roman"/>
          <w:color w:val="2D2D2D"/>
          <w:sz w:val="21"/>
          <w:szCs w:val="21"/>
          <w:lang w:eastAsia="ru-RU"/>
        </w:rPr>
        <w:br/>
        <w:t>_______________________________</w:t>
      </w:r>
      <w:r w:rsidRPr="00283D3E">
        <w:rPr>
          <w:rFonts w:ascii="Times New Roman" w:eastAsia="Times New Roman" w:hAnsi="Times New Roman" w:cs="Times New Roman"/>
          <w:color w:val="2D2D2D"/>
          <w:sz w:val="21"/>
          <w:szCs w:val="21"/>
          <w:lang w:eastAsia="ru-RU"/>
        </w:rPr>
        <w:br/>
        <w:t>социальной политики)</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283D3E">
        <w:rPr>
          <w:rFonts w:ascii="Times New Roman" w:eastAsia="Times New Roman" w:hAnsi="Times New Roman" w:cs="Times New Roman"/>
          <w:color w:val="3C3C3C"/>
          <w:sz w:val="41"/>
          <w:szCs w:val="41"/>
          <w:lang w:eastAsia="ru-RU"/>
        </w:rPr>
        <w:t>Заявление о выдаче дубликата сертификата на областной материнский (семейный) капитал</w:t>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br/>
        <w:t>___________________________________________________________________</w:t>
      </w:r>
      <w:proofErr w:type="gramStart"/>
      <w:r w:rsidRPr="00283D3E">
        <w:rPr>
          <w:rFonts w:ascii="Times New Roman" w:eastAsia="Times New Roman" w:hAnsi="Times New Roman" w:cs="Times New Roman"/>
          <w:color w:val="2D2D2D"/>
          <w:sz w:val="21"/>
          <w:szCs w:val="21"/>
          <w:lang w:eastAsia="ru-RU"/>
        </w:rPr>
        <w:t>_</w:t>
      </w:r>
      <w:r w:rsidRPr="00283D3E">
        <w:rPr>
          <w:rFonts w:ascii="Times New Roman" w:eastAsia="Times New Roman" w:hAnsi="Times New Roman" w:cs="Times New Roman"/>
          <w:color w:val="2D2D2D"/>
          <w:sz w:val="21"/>
          <w:szCs w:val="21"/>
          <w:lang w:eastAsia="ru-RU"/>
        </w:rPr>
        <w:br/>
        <w:t>(</w:t>
      </w:r>
      <w:proofErr w:type="gramEnd"/>
      <w:r w:rsidRPr="00283D3E">
        <w:rPr>
          <w:rFonts w:ascii="Times New Roman" w:eastAsia="Times New Roman" w:hAnsi="Times New Roman" w:cs="Times New Roman"/>
          <w:color w:val="2D2D2D"/>
          <w:sz w:val="21"/>
          <w:szCs w:val="21"/>
          <w:lang w:eastAsia="ru-RU"/>
        </w:rPr>
        <w:t>фамилия (фамилия, которая была при рождении), имя, отчество (при наличии))</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1. Заявитель_________________________________________________________. </w:t>
      </w:r>
      <w:r w:rsidRPr="00283D3E">
        <w:rPr>
          <w:rFonts w:ascii="Times New Roman" w:eastAsia="Times New Roman" w:hAnsi="Times New Roman" w:cs="Times New Roman"/>
          <w:color w:val="2D2D2D"/>
          <w:sz w:val="21"/>
          <w:szCs w:val="21"/>
          <w:lang w:eastAsia="ru-RU"/>
        </w:rPr>
        <w:br/>
        <w:t>(мать, отец, ребенок, законный представитель - указать нужное)</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2. Дата рождения____________________________________________________. </w:t>
      </w:r>
      <w:r w:rsidRPr="00283D3E">
        <w:rPr>
          <w:rFonts w:ascii="Times New Roman" w:eastAsia="Times New Roman" w:hAnsi="Times New Roman" w:cs="Times New Roman"/>
          <w:color w:val="2D2D2D"/>
          <w:sz w:val="21"/>
          <w:szCs w:val="21"/>
          <w:lang w:eastAsia="ru-RU"/>
        </w:rPr>
        <w:br/>
        <w:t>(число, месяц, год)</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3. Место рождения___________________________________________________. </w:t>
      </w:r>
      <w:r w:rsidRPr="00283D3E">
        <w:rPr>
          <w:rFonts w:ascii="Times New Roman" w:eastAsia="Times New Roman" w:hAnsi="Times New Roman" w:cs="Times New Roman"/>
          <w:color w:val="2D2D2D"/>
          <w:sz w:val="21"/>
          <w:szCs w:val="21"/>
          <w:lang w:eastAsia="ru-RU"/>
        </w:rPr>
        <w:br/>
        <w:t>(республика, край, область, населенный пункт)</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4. Документ, удостоверяющий личность_________________________________ </w:t>
      </w:r>
      <w:r w:rsidRPr="00283D3E">
        <w:rPr>
          <w:rFonts w:ascii="Times New Roman" w:eastAsia="Times New Roman" w:hAnsi="Times New Roman" w:cs="Times New Roman"/>
          <w:color w:val="2D2D2D"/>
          <w:sz w:val="21"/>
          <w:szCs w:val="21"/>
          <w:lang w:eastAsia="ru-RU"/>
        </w:rPr>
        <w:br/>
        <w:t>(наименование, номер и серия </w:t>
      </w:r>
      <w:r w:rsidRPr="00283D3E">
        <w:rPr>
          <w:rFonts w:ascii="Times New Roman" w:eastAsia="Times New Roman" w:hAnsi="Times New Roman" w:cs="Times New Roman"/>
          <w:color w:val="2D2D2D"/>
          <w:sz w:val="21"/>
          <w:szCs w:val="21"/>
          <w:lang w:eastAsia="ru-RU"/>
        </w:rPr>
        <w:br/>
        <w:t>____________________________________________________________________ </w:t>
      </w:r>
      <w:r w:rsidRPr="00283D3E">
        <w:rPr>
          <w:rFonts w:ascii="Times New Roman" w:eastAsia="Times New Roman" w:hAnsi="Times New Roman" w:cs="Times New Roman"/>
          <w:color w:val="2D2D2D"/>
          <w:sz w:val="21"/>
          <w:szCs w:val="21"/>
          <w:lang w:eastAsia="ru-RU"/>
        </w:rPr>
        <w:br/>
        <w:t>документа, кем и когда выдан, дата выдачи) </w:t>
      </w:r>
      <w:r w:rsidRPr="00283D3E">
        <w:rPr>
          <w:rFonts w:ascii="Times New Roman" w:eastAsia="Times New Roman" w:hAnsi="Times New Roman" w:cs="Times New Roman"/>
          <w:color w:val="2D2D2D"/>
          <w:sz w:val="21"/>
          <w:szCs w:val="21"/>
          <w:lang w:eastAsia="ru-RU"/>
        </w:rPr>
        <w:br/>
        <w:t>___________________________________________________________________.</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5. Сведения о законном представителе </w:t>
      </w:r>
      <w:r w:rsidRPr="00283D3E">
        <w:rPr>
          <w:rFonts w:ascii="Times New Roman" w:eastAsia="Times New Roman" w:hAnsi="Times New Roman" w:cs="Times New Roman"/>
          <w:color w:val="2D2D2D"/>
          <w:sz w:val="21"/>
          <w:szCs w:val="21"/>
          <w:lang w:eastAsia="ru-RU"/>
        </w:rPr>
        <w:br/>
        <w:t>_________________________ _________________________________________; </w:t>
      </w:r>
      <w:r w:rsidRPr="00283D3E">
        <w:rPr>
          <w:rFonts w:ascii="Times New Roman" w:eastAsia="Times New Roman" w:hAnsi="Times New Roman" w:cs="Times New Roman"/>
          <w:color w:val="2D2D2D"/>
          <w:sz w:val="21"/>
          <w:szCs w:val="21"/>
          <w:lang w:eastAsia="ru-RU"/>
        </w:rPr>
        <w:br/>
        <w:t>(фамилия, имя, отчество) </w:t>
      </w:r>
      <w:r w:rsidRPr="00283D3E">
        <w:rPr>
          <w:rFonts w:ascii="Times New Roman" w:eastAsia="Times New Roman" w:hAnsi="Times New Roman" w:cs="Times New Roman"/>
          <w:color w:val="2D2D2D"/>
          <w:sz w:val="21"/>
          <w:szCs w:val="21"/>
          <w:lang w:eastAsia="ru-RU"/>
        </w:rPr>
        <w:br/>
        <w:t>___________________________________________________________________. </w:t>
      </w:r>
      <w:r w:rsidRPr="00283D3E">
        <w:rPr>
          <w:rFonts w:ascii="Times New Roman" w:eastAsia="Times New Roman" w:hAnsi="Times New Roman" w:cs="Times New Roman"/>
          <w:color w:val="2D2D2D"/>
          <w:sz w:val="21"/>
          <w:szCs w:val="21"/>
          <w:lang w:eastAsia="ru-RU"/>
        </w:rPr>
        <w:br/>
        <w:t>(почтовый адрес места жительства, телефон)</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lastRenderedPageBreak/>
        <w:t>6. Дата рождения__________________________________________________</w:t>
      </w:r>
      <w:proofErr w:type="gramStart"/>
      <w:r w:rsidRPr="00283D3E">
        <w:rPr>
          <w:rFonts w:ascii="Times New Roman" w:eastAsia="Times New Roman" w:hAnsi="Times New Roman" w:cs="Times New Roman"/>
          <w:color w:val="2D2D2D"/>
          <w:sz w:val="21"/>
          <w:szCs w:val="21"/>
          <w:lang w:eastAsia="ru-RU"/>
        </w:rPr>
        <w:t>_.</w:t>
      </w:r>
      <w:r w:rsidRPr="00283D3E">
        <w:rPr>
          <w:rFonts w:ascii="Times New Roman" w:eastAsia="Times New Roman" w:hAnsi="Times New Roman" w:cs="Times New Roman"/>
          <w:color w:val="2D2D2D"/>
          <w:sz w:val="21"/>
          <w:szCs w:val="21"/>
          <w:lang w:eastAsia="ru-RU"/>
        </w:rPr>
        <w:br/>
        <w:t>(</w:t>
      </w:r>
      <w:proofErr w:type="gramEnd"/>
      <w:r w:rsidRPr="00283D3E">
        <w:rPr>
          <w:rFonts w:ascii="Times New Roman" w:eastAsia="Times New Roman" w:hAnsi="Times New Roman" w:cs="Times New Roman"/>
          <w:color w:val="2D2D2D"/>
          <w:sz w:val="21"/>
          <w:szCs w:val="21"/>
          <w:lang w:eastAsia="ru-RU"/>
        </w:rPr>
        <w:t>число, месяц, год)</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7. Место рождения_________________________________________________</w:t>
      </w:r>
      <w:proofErr w:type="gramStart"/>
      <w:r w:rsidRPr="00283D3E">
        <w:rPr>
          <w:rFonts w:ascii="Times New Roman" w:eastAsia="Times New Roman" w:hAnsi="Times New Roman" w:cs="Times New Roman"/>
          <w:color w:val="2D2D2D"/>
          <w:sz w:val="21"/>
          <w:szCs w:val="21"/>
          <w:lang w:eastAsia="ru-RU"/>
        </w:rPr>
        <w:t>_.</w:t>
      </w:r>
      <w:r w:rsidRPr="00283D3E">
        <w:rPr>
          <w:rFonts w:ascii="Times New Roman" w:eastAsia="Times New Roman" w:hAnsi="Times New Roman" w:cs="Times New Roman"/>
          <w:color w:val="2D2D2D"/>
          <w:sz w:val="21"/>
          <w:szCs w:val="21"/>
          <w:lang w:eastAsia="ru-RU"/>
        </w:rPr>
        <w:br/>
        <w:t>(</w:t>
      </w:r>
      <w:proofErr w:type="gramEnd"/>
      <w:r w:rsidRPr="00283D3E">
        <w:rPr>
          <w:rFonts w:ascii="Times New Roman" w:eastAsia="Times New Roman" w:hAnsi="Times New Roman" w:cs="Times New Roman"/>
          <w:color w:val="2D2D2D"/>
          <w:sz w:val="21"/>
          <w:szCs w:val="21"/>
          <w:lang w:eastAsia="ru-RU"/>
        </w:rPr>
        <w:t>республика, край, область, населенный пункт)</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8. Документ, удостоверяющий личность законного представителя </w:t>
      </w:r>
      <w:r w:rsidRPr="00283D3E">
        <w:rPr>
          <w:rFonts w:ascii="Times New Roman" w:eastAsia="Times New Roman" w:hAnsi="Times New Roman" w:cs="Times New Roman"/>
          <w:color w:val="2D2D2D"/>
          <w:sz w:val="21"/>
          <w:szCs w:val="21"/>
          <w:lang w:eastAsia="ru-RU"/>
        </w:rPr>
        <w:br/>
        <w:t>____________________________________________________________________ </w:t>
      </w:r>
      <w:r w:rsidRPr="00283D3E">
        <w:rPr>
          <w:rFonts w:ascii="Times New Roman" w:eastAsia="Times New Roman" w:hAnsi="Times New Roman" w:cs="Times New Roman"/>
          <w:color w:val="2D2D2D"/>
          <w:sz w:val="21"/>
          <w:szCs w:val="21"/>
          <w:lang w:eastAsia="ru-RU"/>
        </w:rPr>
        <w:br/>
        <w:t>____________________________________________________________________. </w:t>
      </w:r>
      <w:r w:rsidRPr="00283D3E">
        <w:rPr>
          <w:rFonts w:ascii="Times New Roman" w:eastAsia="Times New Roman" w:hAnsi="Times New Roman" w:cs="Times New Roman"/>
          <w:color w:val="2D2D2D"/>
          <w:sz w:val="21"/>
          <w:szCs w:val="21"/>
          <w:lang w:eastAsia="ru-RU"/>
        </w:rPr>
        <w:br/>
        <w:t>(наименование, номер и серия документа, кем и когда выдан, дата выдачи) </w:t>
      </w:r>
      <w:r w:rsidRPr="00283D3E">
        <w:rPr>
          <w:rFonts w:ascii="Times New Roman" w:eastAsia="Times New Roman" w:hAnsi="Times New Roman" w:cs="Times New Roman"/>
          <w:color w:val="2D2D2D"/>
          <w:sz w:val="21"/>
          <w:szCs w:val="21"/>
          <w:lang w:eastAsia="ru-RU"/>
        </w:rPr>
        <w:br/>
        <w:t>____________________________________________________________________.</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9. Документ, подтверждающий полномочия законного представителя </w:t>
      </w:r>
      <w:r w:rsidRPr="00283D3E">
        <w:rPr>
          <w:rFonts w:ascii="Times New Roman" w:eastAsia="Times New Roman" w:hAnsi="Times New Roman" w:cs="Times New Roman"/>
          <w:color w:val="2D2D2D"/>
          <w:sz w:val="21"/>
          <w:szCs w:val="21"/>
          <w:lang w:eastAsia="ru-RU"/>
        </w:rPr>
        <w:br/>
        <w:t>____________________________________________________________________ </w:t>
      </w:r>
      <w:r w:rsidRPr="00283D3E">
        <w:rPr>
          <w:rFonts w:ascii="Times New Roman" w:eastAsia="Times New Roman" w:hAnsi="Times New Roman" w:cs="Times New Roman"/>
          <w:color w:val="2D2D2D"/>
          <w:sz w:val="21"/>
          <w:szCs w:val="21"/>
          <w:lang w:eastAsia="ru-RU"/>
        </w:rPr>
        <w:br/>
        <w:t>____________________________________________________________________.</w:t>
      </w:r>
      <w:r w:rsidRPr="00283D3E">
        <w:rPr>
          <w:rFonts w:ascii="Times New Roman" w:eastAsia="Times New Roman" w:hAnsi="Times New Roman" w:cs="Times New Roman"/>
          <w:color w:val="2D2D2D"/>
          <w:sz w:val="21"/>
          <w:szCs w:val="21"/>
          <w:lang w:eastAsia="ru-RU"/>
        </w:rPr>
        <w:br/>
        <w:t>(наименование, номер и серия документа, кем и когда выдан, дата выдачи)</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В случае, если законным представителем является юридическое лицо, то дополнительно указываются реквизиты, в том числе банковские, юридического лица________________________________________________________________</w:t>
      </w:r>
      <w:r w:rsidRPr="00283D3E">
        <w:rPr>
          <w:rFonts w:ascii="Times New Roman" w:eastAsia="Times New Roman" w:hAnsi="Times New Roman" w:cs="Times New Roman"/>
          <w:color w:val="2D2D2D"/>
          <w:sz w:val="21"/>
          <w:szCs w:val="21"/>
          <w:lang w:eastAsia="ru-RU"/>
        </w:rPr>
        <w:br/>
        <w:t>____________________________________________________________________</w:t>
      </w:r>
      <w:r w:rsidRPr="00283D3E">
        <w:rPr>
          <w:rFonts w:ascii="Times New Roman" w:eastAsia="Times New Roman" w:hAnsi="Times New Roman" w:cs="Times New Roman"/>
          <w:color w:val="2D2D2D"/>
          <w:sz w:val="21"/>
          <w:szCs w:val="21"/>
          <w:lang w:eastAsia="ru-RU"/>
        </w:rPr>
        <w:br/>
        <w:t>____________________________________________________________________.</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Прошу выдать мне дубликат сертификата на областной материнский (семейный) капитал взамен испорченного, утраченного (нужное подчеркнуть) сертификата на областной материнский (семейный) капитал, выданного "_______" ________________ 20________ г.</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на основании решения </w:t>
      </w:r>
      <w:r w:rsidRPr="00283D3E">
        <w:rPr>
          <w:rFonts w:ascii="Times New Roman" w:eastAsia="Times New Roman" w:hAnsi="Times New Roman" w:cs="Times New Roman"/>
          <w:color w:val="2D2D2D"/>
          <w:sz w:val="21"/>
          <w:szCs w:val="21"/>
          <w:lang w:eastAsia="ru-RU"/>
        </w:rPr>
        <w:br/>
        <w:t>_________________________________ ________________________________ </w:t>
      </w:r>
      <w:r w:rsidRPr="00283D3E">
        <w:rPr>
          <w:rFonts w:ascii="Times New Roman" w:eastAsia="Times New Roman" w:hAnsi="Times New Roman" w:cs="Times New Roman"/>
          <w:color w:val="2D2D2D"/>
          <w:sz w:val="21"/>
          <w:szCs w:val="21"/>
          <w:lang w:eastAsia="ru-RU"/>
        </w:rPr>
        <w:br/>
        <w:t>(наименование управления социальной политики) </w:t>
      </w:r>
      <w:r w:rsidRPr="00283D3E">
        <w:rPr>
          <w:rFonts w:ascii="Times New Roman" w:eastAsia="Times New Roman" w:hAnsi="Times New Roman" w:cs="Times New Roman"/>
          <w:color w:val="2D2D2D"/>
          <w:sz w:val="21"/>
          <w:szCs w:val="21"/>
          <w:lang w:eastAsia="ru-RU"/>
        </w:rPr>
        <w:br/>
        <w:t>_________________________ от "____" ___________ 20____ г. N ___, в связи с</w:t>
      </w:r>
      <w:r w:rsidRPr="00283D3E">
        <w:rPr>
          <w:rFonts w:ascii="Times New Roman" w:eastAsia="Times New Roman" w:hAnsi="Times New Roman" w:cs="Times New Roman"/>
          <w:color w:val="2D2D2D"/>
          <w:sz w:val="21"/>
          <w:szCs w:val="21"/>
          <w:lang w:eastAsia="ru-RU"/>
        </w:rPr>
        <w:br/>
        <w:t>(указывается дата и номер решения) </w:t>
      </w:r>
      <w:r w:rsidRPr="00283D3E">
        <w:rPr>
          <w:rFonts w:ascii="Times New Roman" w:eastAsia="Times New Roman" w:hAnsi="Times New Roman" w:cs="Times New Roman"/>
          <w:color w:val="2D2D2D"/>
          <w:sz w:val="21"/>
          <w:szCs w:val="21"/>
          <w:lang w:eastAsia="ru-RU"/>
        </w:rPr>
        <w:br/>
        <w:t>____________________________________________________________________ </w:t>
      </w:r>
      <w:r w:rsidRPr="00283D3E">
        <w:rPr>
          <w:rFonts w:ascii="Times New Roman" w:eastAsia="Times New Roman" w:hAnsi="Times New Roman" w:cs="Times New Roman"/>
          <w:color w:val="2D2D2D"/>
          <w:sz w:val="21"/>
          <w:szCs w:val="21"/>
          <w:lang w:eastAsia="ru-RU"/>
        </w:rPr>
        <w:br/>
        <w:t>(указываются причины порчи или утраты сертификата) </w:t>
      </w:r>
      <w:r w:rsidRPr="00283D3E">
        <w:rPr>
          <w:rFonts w:ascii="Times New Roman" w:eastAsia="Times New Roman" w:hAnsi="Times New Roman" w:cs="Times New Roman"/>
          <w:color w:val="2D2D2D"/>
          <w:sz w:val="21"/>
          <w:szCs w:val="21"/>
          <w:lang w:eastAsia="ru-RU"/>
        </w:rPr>
        <w:br/>
        <w:t>____________________________________________________________________ </w:t>
      </w:r>
      <w:r w:rsidRPr="00283D3E">
        <w:rPr>
          <w:rFonts w:ascii="Times New Roman" w:eastAsia="Times New Roman" w:hAnsi="Times New Roman" w:cs="Times New Roman"/>
          <w:color w:val="2D2D2D"/>
          <w:sz w:val="21"/>
          <w:szCs w:val="21"/>
          <w:lang w:eastAsia="ru-RU"/>
        </w:rPr>
        <w:br/>
        <w:t>____________________________________________________________________ </w:t>
      </w:r>
      <w:r w:rsidRPr="00283D3E">
        <w:rPr>
          <w:rFonts w:ascii="Times New Roman" w:eastAsia="Times New Roman" w:hAnsi="Times New Roman" w:cs="Times New Roman"/>
          <w:color w:val="2D2D2D"/>
          <w:sz w:val="21"/>
          <w:szCs w:val="21"/>
          <w:lang w:eastAsia="ru-RU"/>
        </w:rPr>
        <w:br/>
        <w:t>____________________________________________________________________ </w:t>
      </w:r>
      <w:r w:rsidRPr="00283D3E">
        <w:rPr>
          <w:rFonts w:ascii="Times New Roman" w:eastAsia="Times New Roman" w:hAnsi="Times New Roman" w:cs="Times New Roman"/>
          <w:color w:val="2D2D2D"/>
          <w:sz w:val="21"/>
          <w:szCs w:val="21"/>
          <w:lang w:eastAsia="ru-RU"/>
        </w:rPr>
        <w:br/>
        <w:t>_________________ ___________________</w:t>
      </w:r>
      <w:r w:rsidRPr="00283D3E">
        <w:rPr>
          <w:rFonts w:ascii="Times New Roman" w:eastAsia="Times New Roman" w:hAnsi="Times New Roman" w:cs="Times New Roman"/>
          <w:color w:val="2D2D2D"/>
          <w:sz w:val="21"/>
          <w:szCs w:val="21"/>
          <w:lang w:eastAsia="ru-RU"/>
        </w:rPr>
        <w:br/>
        <w:t>(дата) (подпись заявителя)</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283D3E">
        <w:rPr>
          <w:rFonts w:ascii="Arial" w:eastAsia="Times New Roman" w:hAnsi="Arial" w:cs="Arial"/>
          <w:color w:val="4C4C4C"/>
          <w:sz w:val="38"/>
          <w:szCs w:val="38"/>
          <w:lang w:eastAsia="ru-RU"/>
        </w:rPr>
        <w:t xml:space="preserve">Приложение N 7 к Порядку. Журнал регистрации заявлений о выдаче сертификата на областной </w:t>
      </w:r>
      <w:r w:rsidRPr="00283D3E">
        <w:rPr>
          <w:rFonts w:ascii="Arial" w:eastAsia="Times New Roman" w:hAnsi="Arial" w:cs="Arial"/>
          <w:color w:val="4C4C4C"/>
          <w:sz w:val="38"/>
          <w:szCs w:val="38"/>
          <w:lang w:eastAsia="ru-RU"/>
        </w:rPr>
        <w:lastRenderedPageBreak/>
        <w:t>материнский (семейный) капитал (его дубликата), решений, принятых управлением социальной политики по заявлениям граждан о выдаче сертификата (его дубликата) ...</w:t>
      </w:r>
    </w:p>
    <w:p w:rsidR="00283D3E" w:rsidRPr="00283D3E" w:rsidRDefault="00283D3E" w:rsidP="00283D3E">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Приложение N 7</w:t>
      </w:r>
      <w:r w:rsidRPr="00283D3E">
        <w:rPr>
          <w:rFonts w:ascii="Times New Roman" w:eastAsia="Times New Roman" w:hAnsi="Times New Roman" w:cs="Times New Roman"/>
          <w:color w:val="2D2D2D"/>
          <w:sz w:val="21"/>
          <w:szCs w:val="21"/>
          <w:lang w:eastAsia="ru-RU"/>
        </w:rPr>
        <w:br/>
        <w:t>к Порядку подачи и рассмотрения заявления о</w:t>
      </w:r>
      <w:r w:rsidRPr="00283D3E">
        <w:rPr>
          <w:rFonts w:ascii="Times New Roman" w:eastAsia="Times New Roman" w:hAnsi="Times New Roman" w:cs="Times New Roman"/>
          <w:color w:val="2D2D2D"/>
          <w:sz w:val="21"/>
          <w:szCs w:val="21"/>
          <w:lang w:eastAsia="ru-RU"/>
        </w:rPr>
        <w:br/>
        <w:t>выдаче сертификата на областной материнский</w:t>
      </w:r>
      <w:r w:rsidRPr="00283D3E">
        <w:rPr>
          <w:rFonts w:ascii="Times New Roman" w:eastAsia="Times New Roman" w:hAnsi="Times New Roman" w:cs="Times New Roman"/>
          <w:color w:val="2D2D2D"/>
          <w:sz w:val="21"/>
          <w:szCs w:val="21"/>
          <w:lang w:eastAsia="ru-RU"/>
        </w:rPr>
        <w:br/>
        <w:t>(семейный) капитал, выдачи сертификата на</w:t>
      </w:r>
      <w:r w:rsidRPr="00283D3E">
        <w:rPr>
          <w:rFonts w:ascii="Times New Roman" w:eastAsia="Times New Roman" w:hAnsi="Times New Roman" w:cs="Times New Roman"/>
          <w:color w:val="2D2D2D"/>
          <w:sz w:val="21"/>
          <w:szCs w:val="21"/>
          <w:lang w:eastAsia="ru-RU"/>
        </w:rPr>
        <w:br/>
        <w:t>областной материнский (семейный) капитал</w:t>
      </w:r>
      <w:r w:rsidRPr="00283D3E">
        <w:rPr>
          <w:rFonts w:ascii="Times New Roman" w:eastAsia="Times New Roman" w:hAnsi="Times New Roman" w:cs="Times New Roman"/>
          <w:color w:val="2D2D2D"/>
          <w:sz w:val="21"/>
          <w:szCs w:val="21"/>
          <w:lang w:eastAsia="ru-RU"/>
        </w:rPr>
        <w:br/>
        <w:t>(и его дубликата) и передачи сертификата</w:t>
      </w:r>
      <w:r w:rsidRPr="00283D3E">
        <w:rPr>
          <w:rFonts w:ascii="Times New Roman" w:eastAsia="Times New Roman" w:hAnsi="Times New Roman" w:cs="Times New Roman"/>
          <w:color w:val="2D2D2D"/>
          <w:sz w:val="21"/>
          <w:szCs w:val="21"/>
          <w:lang w:eastAsia="ru-RU"/>
        </w:rPr>
        <w:br/>
        <w:t>на областной материнский (семейный) капитал</w:t>
      </w:r>
      <w:r w:rsidRPr="00283D3E">
        <w:rPr>
          <w:rFonts w:ascii="Times New Roman" w:eastAsia="Times New Roman" w:hAnsi="Times New Roman" w:cs="Times New Roman"/>
          <w:color w:val="2D2D2D"/>
          <w:sz w:val="21"/>
          <w:szCs w:val="21"/>
          <w:lang w:eastAsia="ru-RU"/>
        </w:rPr>
        <w:br/>
        <w:t>ребенку по достижении совершеннолетия</w:t>
      </w:r>
      <w:r w:rsidRPr="00283D3E">
        <w:rPr>
          <w:rFonts w:ascii="Times New Roman" w:eastAsia="Times New Roman" w:hAnsi="Times New Roman" w:cs="Times New Roman"/>
          <w:color w:val="2D2D2D"/>
          <w:sz w:val="21"/>
          <w:szCs w:val="21"/>
          <w:lang w:eastAsia="ru-RU"/>
        </w:rPr>
        <w:br/>
        <w:t>или приобретении им (ими) дееспособности в</w:t>
      </w:r>
      <w:r w:rsidRPr="00283D3E">
        <w:rPr>
          <w:rFonts w:ascii="Times New Roman" w:eastAsia="Times New Roman" w:hAnsi="Times New Roman" w:cs="Times New Roman"/>
          <w:color w:val="2D2D2D"/>
          <w:sz w:val="21"/>
          <w:szCs w:val="21"/>
          <w:lang w:eastAsia="ru-RU"/>
        </w:rPr>
        <w:br/>
        <w:t>полном объеме до достижения совершеннолетия</w:t>
      </w:r>
      <w:r w:rsidRPr="00283D3E">
        <w:rPr>
          <w:rFonts w:ascii="Times New Roman" w:eastAsia="Times New Roman" w:hAnsi="Times New Roman" w:cs="Times New Roman"/>
          <w:color w:val="2D2D2D"/>
          <w:sz w:val="21"/>
          <w:szCs w:val="21"/>
          <w:lang w:eastAsia="ru-RU"/>
        </w:rPr>
        <w:br/>
        <w:t>законными представителями</w:t>
      </w:r>
      <w:r w:rsidRPr="00283D3E">
        <w:rPr>
          <w:rFonts w:ascii="Times New Roman" w:eastAsia="Times New Roman" w:hAnsi="Times New Roman" w:cs="Times New Roman"/>
          <w:color w:val="2D2D2D"/>
          <w:sz w:val="21"/>
          <w:szCs w:val="21"/>
          <w:lang w:eastAsia="ru-RU"/>
        </w:rPr>
        <w:br/>
        <w:t>(В редакции, введенной в</w:t>
      </w:r>
      <w:r w:rsidRPr="00283D3E">
        <w:rPr>
          <w:rFonts w:ascii="Times New Roman" w:eastAsia="Times New Roman" w:hAnsi="Times New Roman" w:cs="Times New Roman"/>
          <w:color w:val="2D2D2D"/>
          <w:sz w:val="21"/>
          <w:szCs w:val="21"/>
          <w:lang w:eastAsia="ru-RU"/>
        </w:rPr>
        <w:br/>
        <w:t>действие с 20 ноября 2012 года</w:t>
      </w:r>
      <w:r w:rsidRPr="00283D3E">
        <w:rPr>
          <w:rFonts w:ascii="Times New Roman" w:eastAsia="Times New Roman" w:hAnsi="Times New Roman" w:cs="Times New Roman"/>
          <w:color w:val="2D2D2D"/>
          <w:sz w:val="21"/>
          <w:szCs w:val="21"/>
          <w:lang w:eastAsia="ru-RU"/>
        </w:rPr>
        <w:br/>
        <w:t>постановлением Правительства</w:t>
      </w:r>
      <w:r w:rsidRPr="00283D3E">
        <w:rPr>
          <w:rFonts w:ascii="Times New Roman" w:eastAsia="Times New Roman" w:hAnsi="Times New Roman" w:cs="Times New Roman"/>
          <w:color w:val="2D2D2D"/>
          <w:sz w:val="21"/>
          <w:szCs w:val="21"/>
          <w:lang w:eastAsia="ru-RU"/>
        </w:rPr>
        <w:br/>
        <w:t>Свердловской области</w:t>
      </w:r>
      <w:r w:rsidRPr="00283D3E">
        <w:rPr>
          <w:rFonts w:ascii="Times New Roman" w:eastAsia="Times New Roman" w:hAnsi="Times New Roman" w:cs="Times New Roman"/>
          <w:color w:val="2D2D2D"/>
          <w:sz w:val="21"/>
          <w:szCs w:val="21"/>
          <w:lang w:eastAsia="ru-RU"/>
        </w:rPr>
        <w:br/>
        <w:t>от 6 ноября 2012 года N 1235-ПП. -</w:t>
      </w:r>
      <w:r w:rsidRPr="00283D3E">
        <w:rPr>
          <w:rFonts w:ascii="Times New Roman" w:eastAsia="Times New Roman" w:hAnsi="Times New Roman" w:cs="Times New Roman"/>
          <w:color w:val="2D2D2D"/>
          <w:sz w:val="21"/>
          <w:szCs w:val="21"/>
          <w:lang w:eastAsia="ru-RU"/>
        </w:rPr>
        <w:br/>
        <w:t>См. </w:t>
      </w:r>
      <w:hyperlink r:id="rId41" w:history="1">
        <w:r w:rsidRPr="00283D3E">
          <w:rPr>
            <w:rFonts w:ascii="Times New Roman" w:eastAsia="Times New Roman" w:hAnsi="Times New Roman" w:cs="Times New Roman"/>
            <w:color w:val="00466E"/>
            <w:sz w:val="21"/>
            <w:szCs w:val="21"/>
            <w:u w:val="single"/>
            <w:lang w:eastAsia="ru-RU"/>
          </w:rPr>
          <w:t>предыдущую редакцию</w:t>
        </w:r>
      </w:hyperlink>
      <w:r w:rsidRPr="00283D3E">
        <w:rPr>
          <w:rFonts w:ascii="Times New Roman" w:eastAsia="Times New Roman" w:hAnsi="Times New Roman" w:cs="Times New Roman"/>
          <w:color w:val="2D2D2D"/>
          <w:sz w:val="21"/>
          <w:szCs w:val="21"/>
          <w:lang w:eastAsia="ru-RU"/>
        </w:rPr>
        <w:t>)</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283D3E">
        <w:rPr>
          <w:rFonts w:ascii="Times New Roman" w:eastAsia="Times New Roman" w:hAnsi="Times New Roman" w:cs="Times New Roman"/>
          <w:color w:val="3C3C3C"/>
          <w:sz w:val="41"/>
          <w:szCs w:val="41"/>
          <w:lang w:eastAsia="ru-RU"/>
        </w:rPr>
        <w:t>Журнал регистрации заявлений о выдаче сертификата на областной материнский (семейный) капитал (его дубликата), решений, принятых управлением социальной политики по заявлениям граждан о выдаче сертификата (его дубликата) на областной материнский (семейный) капитал, и уведомлений о принятых решениях</w:t>
      </w:r>
    </w:p>
    <w:p w:rsidR="00283D3E" w:rsidRPr="00283D3E" w:rsidRDefault="00283D3E" w:rsidP="00283D3E">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476"/>
        <w:gridCol w:w="856"/>
        <w:gridCol w:w="843"/>
        <w:gridCol w:w="922"/>
        <w:gridCol w:w="937"/>
        <w:gridCol w:w="1301"/>
        <w:gridCol w:w="856"/>
        <w:gridCol w:w="641"/>
        <w:gridCol w:w="1002"/>
        <w:gridCol w:w="641"/>
        <w:gridCol w:w="880"/>
      </w:tblGrid>
      <w:tr w:rsidR="00283D3E" w:rsidRPr="00283D3E" w:rsidTr="00283D3E">
        <w:trPr>
          <w:trHeight w:val="15"/>
        </w:trPr>
        <w:tc>
          <w:tcPr>
            <w:tcW w:w="554" w:type="dxa"/>
            <w:hideMark/>
          </w:tcPr>
          <w:p w:rsidR="00283D3E" w:rsidRPr="00283D3E" w:rsidRDefault="00283D3E" w:rsidP="00283D3E">
            <w:pPr>
              <w:spacing w:after="0" w:line="240" w:lineRule="auto"/>
              <w:rPr>
                <w:rFonts w:ascii="Times New Roman" w:eastAsia="Times New Roman" w:hAnsi="Times New Roman" w:cs="Times New Roman"/>
                <w:color w:val="2D2D2D"/>
                <w:sz w:val="21"/>
                <w:szCs w:val="21"/>
                <w:lang w:eastAsia="ru-RU"/>
              </w:rPr>
            </w:pPr>
          </w:p>
        </w:tc>
        <w:tc>
          <w:tcPr>
            <w:tcW w:w="1478" w:type="dxa"/>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294" w:type="dxa"/>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478" w:type="dxa"/>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478" w:type="dxa"/>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2033" w:type="dxa"/>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478" w:type="dxa"/>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294" w:type="dxa"/>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663" w:type="dxa"/>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924" w:type="dxa"/>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478" w:type="dxa"/>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r>
      <w:tr w:rsidR="00283D3E" w:rsidRPr="00283D3E" w:rsidTr="00283D3E">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N п/п</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Дата приема заявления</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 xml:space="preserve">Фамилия, имя, отчество (при наличии) </w:t>
            </w:r>
            <w:r w:rsidRPr="00283D3E">
              <w:rPr>
                <w:rFonts w:ascii="Times New Roman" w:eastAsia="Times New Roman" w:hAnsi="Times New Roman" w:cs="Times New Roman"/>
                <w:color w:val="2D2D2D"/>
                <w:sz w:val="21"/>
                <w:szCs w:val="21"/>
                <w:lang w:eastAsia="ru-RU"/>
              </w:rPr>
              <w:lastRenderedPageBreak/>
              <w:t>заявителя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lastRenderedPageBreak/>
              <w:t>Заявитель*</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Адрес места жительства</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Реквизиты документа, удостоверяющего личность</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Отметка о возврате заявления</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Решение управления социальной политики</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 xml:space="preserve">Сведения об уведомлении о принятом решении по заявлению о выдаче сертификата (его </w:t>
            </w:r>
            <w:r w:rsidRPr="00283D3E">
              <w:rPr>
                <w:rFonts w:ascii="Times New Roman" w:eastAsia="Times New Roman" w:hAnsi="Times New Roman" w:cs="Times New Roman"/>
                <w:color w:val="2D2D2D"/>
                <w:sz w:val="21"/>
                <w:szCs w:val="21"/>
                <w:lang w:eastAsia="ru-RU"/>
              </w:rPr>
              <w:lastRenderedPageBreak/>
              <w:t>дубликата) на областной материнский (семейный) капитал</w:t>
            </w:r>
          </w:p>
        </w:tc>
      </w:tr>
      <w:tr w:rsidR="00283D3E" w:rsidRPr="00283D3E" w:rsidTr="00283D3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дата, номер</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номер сертификата</w:t>
            </w:r>
          </w:p>
        </w:tc>
        <w:tc>
          <w:tcPr>
            <w:tcW w:w="240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color w:val="2D2D2D"/>
                <w:sz w:val="21"/>
                <w:szCs w:val="21"/>
                <w:lang w:eastAsia="ru-RU"/>
              </w:rPr>
            </w:pPr>
          </w:p>
        </w:tc>
      </w:tr>
      <w:tr w:rsidR="00283D3E" w:rsidRPr="00283D3E" w:rsidTr="00283D3E">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дата, номер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способ вручения</w:t>
            </w:r>
            <w:r w:rsidRPr="00283D3E">
              <w:rPr>
                <w:rFonts w:ascii="Times New Roman" w:eastAsia="Times New Roman" w:hAnsi="Times New Roman" w:cs="Times New Roman"/>
                <w:color w:val="2D2D2D"/>
                <w:sz w:val="21"/>
                <w:szCs w:val="21"/>
                <w:lang w:eastAsia="ru-RU"/>
              </w:rPr>
              <w:br/>
              <w:t>заявителю</w:t>
            </w:r>
          </w:p>
        </w:tc>
      </w:tr>
      <w:tr w:rsidR="00283D3E" w:rsidRPr="00283D3E" w:rsidTr="00283D3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11</w:t>
            </w:r>
          </w:p>
        </w:tc>
      </w:tr>
      <w:tr w:rsidR="00283D3E" w:rsidRPr="00283D3E" w:rsidTr="00283D3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E" w:rsidRPr="00283D3E" w:rsidRDefault="00283D3E" w:rsidP="00283D3E">
            <w:pPr>
              <w:spacing w:after="0" w:line="240" w:lineRule="auto"/>
              <w:rPr>
                <w:rFonts w:ascii="Times New Roman" w:eastAsia="Times New Roman" w:hAnsi="Times New Roman" w:cs="Times New Roman"/>
                <w:sz w:val="20"/>
                <w:szCs w:val="20"/>
                <w:lang w:eastAsia="ru-RU"/>
              </w:rPr>
            </w:pPr>
          </w:p>
        </w:tc>
      </w:tr>
    </w:tbl>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________________ </w:t>
      </w:r>
      <w:r w:rsidRPr="00283D3E">
        <w:rPr>
          <w:rFonts w:ascii="Times New Roman" w:eastAsia="Times New Roman" w:hAnsi="Times New Roman" w:cs="Times New Roman"/>
          <w:color w:val="2D2D2D"/>
          <w:sz w:val="21"/>
          <w:szCs w:val="21"/>
          <w:lang w:eastAsia="ru-RU"/>
        </w:rPr>
        <w:br/>
        <w:t>* Мать, отец, ребенок, законный представитель</w:t>
      </w:r>
    </w:p>
    <w:p w:rsidR="00283D3E" w:rsidRPr="00283D3E" w:rsidRDefault="00283D3E" w:rsidP="00283D3E">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283D3E" w:rsidRPr="00283D3E" w:rsidRDefault="00283D3E" w:rsidP="00283D3E">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83D3E">
        <w:rPr>
          <w:rFonts w:ascii="Arial" w:eastAsia="Times New Roman" w:hAnsi="Arial" w:cs="Arial"/>
          <w:color w:val="3C3C3C"/>
          <w:sz w:val="41"/>
          <w:szCs w:val="41"/>
          <w:lang w:eastAsia="ru-RU"/>
        </w:rPr>
        <w:t>Форма. Сертификат на областной материнский (семейный) капитал</w:t>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 xml:space="preserve">Форма сертификата на областной материнский (семейный) </w:t>
      </w:r>
      <w:proofErr w:type="gramStart"/>
      <w:r w:rsidRPr="00283D3E">
        <w:rPr>
          <w:rFonts w:ascii="Times New Roman" w:eastAsia="Times New Roman" w:hAnsi="Times New Roman" w:cs="Times New Roman"/>
          <w:color w:val="2D2D2D"/>
          <w:sz w:val="21"/>
          <w:szCs w:val="21"/>
          <w:lang w:eastAsia="ru-RU"/>
        </w:rPr>
        <w:t>капитал</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w:t>
      </w:r>
      <w:proofErr w:type="gramEnd"/>
      <w:r w:rsidRPr="00283D3E">
        <w:rPr>
          <w:rFonts w:ascii="Times New Roman" w:eastAsia="Times New Roman" w:hAnsi="Times New Roman" w:cs="Times New Roman"/>
          <w:color w:val="2D2D2D"/>
          <w:sz w:val="21"/>
          <w:szCs w:val="21"/>
          <w:lang w:eastAsia="ru-RU"/>
        </w:rPr>
        <w:t>лицевая сторона)</w:t>
      </w:r>
      <w:r w:rsidRPr="00283D3E">
        <w:rPr>
          <w:rFonts w:ascii="Times New Roman" w:eastAsia="Times New Roman" w:hAnsi="Times New Roman" w:cs="Times New Roman"/>
          <w:color w:val="2D2D2D"/>
          <w:sz w:val="21"/>
          <w:szCs w:val="21"/>
          <w:lang w:eastAsia="ru-RU"/>
        </w:rPr>
        <w:br/>
        <w:t>малый герб Свердловской области</w:t>
      </w:r>
      <w:r w:rsidRPr="00283D3E">
        <w:rPr>
          <w:rFonts w:ascii="Times New Roman" w:eastAsia="Times New Roman" w:hAnsi="Times New Roman" w:cs="Times New Roman"/>
          <w:color w:val="2D2D2D"/>
          <w:sz w:val="21"/>
          <w:szCs w:val="21"/>
          <w:lang w:eastAsia="ru-RU"/>
        </w:rPr>
        <w:br/>
        <w:t>Свердловская область</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w:t>
      </w:r>
      <w:proofErr w:type="gramStart"/>
      <w:r w:rsidRPr="00283D3E">
        <w:rPr>
          <w:rFonts w:ascii="Times New Roman" w:eastAsia="Times New Roman" w:hAnsi="Times New Roman" w:cs="Times New Roman"/>
          <w:color w:val="2D2D2D"/>
          <w:sz w:val="21"/>
          <w:szCs w:val="21"/>
          <w:lang w:eastAsia="ru-RU"/>
        </w:rPr>
        <w:t>В</w:t>
      </w:r>
      <w:proofErr w:type="gramEnd"/>
      <w:r w:rsidRPr="00283D3E">
        <w:rPr>
          <w:rFonts w:ascii="Times New Roman" w:eastAsia="Times New Roman" w:hAnsi="Times New Roman" w:cs="Times New Roman"/>
          <w:color w:val="2D2D2D"/>
          <w:sz w:val="21"/>
          <w:szCs w:val="21"/>
          <w:lang w:eastAsia="ru-RU"/>
        </w:rPr>
        <w:t xml:space="preserve"> редакции, введенной в действие с 20 ноября 2012 года постановлением </w:t>
      </w:r>
      <w:r w:rsidRPr="00283D3E">
        <w:rPr>
          <w:rFonts w:ascii="Times New Roman" w:eastAsia="Times New Roman" w:hAnsi="Times New Roman" w:cs="Times New Roman"/>
          <w:color w:val="2D2D2D"/>
          <w:sz w:val="21"/>
          <w:szCs w:val="21"/>
          <w:lang w:eastAsia="ru-RU"/>
        </w:rPr>
        <w:br/>
        <w:t>Правительства Свердловской области </w:t>
      </w:r>
      <w:hyperlink r:id="rId42" w:history="1">
        <w:r w:rsidRPr="00283D3E">
          <w:rPr>
            <w:rFonts w:ascii="Times New Roman" w:eastAsia="Times New Roman" w:hAnsi="Times New Roman" w:cs="Times New Roman"/>
            <w:color w:val="00466E"/>
            <w:sz w:val="21"/>
            <w:szCs w:val="21"/>
            <w:u w:val="single"/>
            <w:lang w:eastAsia="ru-RU"/>
          </w:rPr>
          <w:t>от 6 ноября 2012 года N 1235-ПП</w:t>
        </w:r>
      </w:hyperlink>
      <w:r w:rsidRPr="00283D3E">
        <w:rPr>
          <w:rFonts w:ascii="Times New Roman" w:eastAsia="Times New Roman" w:hAnsi="Times New Roman" w:cs="Times New Roman"/>
          <w:color w:val="2D2D2D"/>
          <w:sz w:val="21"/>
          <w:szCs w:val="21"/>
          <w:lang w:eastAsia="ru-RU"/>
        </w:rPr>
        <w:t>. -</w:t>
      </w:r>
    </w:p>
    <w:p w:rsidR="00283D3E" w:rsidRPr="00283D3E" w:rsidRDefault="00283D3E" w:rsidP="00283D3E">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См. предыдущую редакцию)</w:t>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br/>
        <w:t>Серия ОМК N</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Настоящим сертификатом удостоверяется, что </w:t>
      </w:r>
      <w:r w:rsidRPr="00283D3E">
        <w:rPr>
          <w:rFonts w:ascii="Times New Roman" w:eastAsia="Times New Roman" w:hAnsi="Times New Roman" w:cs="Times New Roman"/>
          <w:color w:val="2D2D2D"/>
          <w:sz w:val="21"/>
          <w:szCs w:val="21"/>
          <w:lang w:eastAsia="ru-RU"/>
        </w:rPr>
        <w:br/>
        <w:t>________________________________________________________________________________ </w:t>
      </w:r>
      <w:r w:rsidRPr="00283D3E">
        <w:rPr>
          <w:rFonts w:ascii="Times New Roman" w:eastAsia="Times New Roman" w:hAnsi="Times New Roman" w:cs="Times New Roman"/>
          <w:color w:val="2D2D2D"/>
          <w:sz w:val="21"/>
          <w:szCs w:val="21"/>
          <w:lang w:eastAsia="ru-RU"/>
        </w:rPr>
        <w:br/>
        <w:t>(фамилия, имя, отчество (при наличии) владельца сертификата, </w:t>
      </w:r>
      <w:r w:rsidRPr="00283D3E">
        <w:rPr>
          <w:rFonts w:ascii="Times New Roman" w:eastAsia="Times New Roman" w:hAnsi="Times New Roman" w:cs="Times New Roman"/>
          <w:color w:val="2D2D2D"/>
          <w:sz w:val="21"/>
          <w:szCs w:val="21"/>
          <w:lang w:eastAsia="ru-RU"/>
        </w:rPr>
        <w:br/>
        <w:t>________________________________________________________________________________ </w:t>
      </w:r>
      <w:r w:rsidRPr="00283D3E">
        <w:rPr>
          <w:rFonts w:ascii="Times New Roman" w:eastAsia="Times New Roman" w:hAnsi="Times New Roman" w:cs="Times New Roman"/>
          <w:color w:val="2D2D2D"/>
          <w:sz w:val="21"/>
          <w:szCs w:val="21"/>
          <w:lang w:eastAsia="ru-RU"/>
        </w:rPr>
        <w:br/>
        <w:t>данные документа, удостоверяющего личность владельца) </w:t>
      </w:r>
      <w:r w:rsidRPr="00283D3E">
        <w:rPr>
          <w:rFonts w:ascii="Times New Roman" w:eastAsia="Times New Roman" w:hAnsi="Times New Roman" w:cs="Times New Roman"/>
          <w:color w:val="2D2D2D"/>
          <w:sz w:val="21"/>
          <w:szCs w:val="21"/>
          <w:lang w:eastAsia="ru-RU"/>
        </w:rPr>
        <w:br/>
        <w:t>________________________________________________________________________________</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имеет право на получение областного материнского (семейного) капитала в соответствии </w:t>
      </w:r>
      <w:r w:rsidRPr="00283D3E">
        <w:rPr>
          <w:rFonts w:ascii="Times New Roman" w:eastAsia="Times New Roman" w:hAnsi="Times New Roman" w:cs="Times New Roman"/>
          <w:color w:val="2D2D2D"/>
          <w:sz w:val="21"/>
          <w:szCs w:val="21"/>
          <w:lang w:eastAsia="ru-RU"/>
        </w:rPr>
        <w:br/>
        <w:t>с </w:t>
      </w:r>
      <w:hyperlink r:id="rId43" w:history="1">
        <w:r w:rsidRPr="00283D3E">
          <w:rPr>
            <w:rFonts w:ascii="Times New Roman" w:eastAsia="Times New Roman" w:hAnsi="Times New Roman" w:cs="Times New Roman"/>
            <w:color w:val="00466E"/>
            <w:sz w:val="21"/>
            <w:szCs w:val="21"/>
            <w:u w:val="single"/>
            <w:lang w:eastAsia="ru-RU"/>
          </w:rPr>
          <w:t>Законом Свердловской области от 20 октября 2011 года N 86-ОЗ "Об областном </w:t>
        </w:r>
        <w:r w:rsidRPr="00283D3E">
          <w:rPr>
            <w:rFonts w:ascii="Times New Roman" w:eastAsia="Times New Roman" w:hAnsi="Times New Roman" w:cs="Times New Roman"/>
            <w:color w:val="00466E"/>
            <w:sz w:val="21"/>
            <w:szCs w:val="21"/>
            <w:u w:val="single"/>
            <w:lang w:eastAsia="ru-RU"/>
          </w:rPr>
          <w:br/>
        </w:r>
        <w:r w:rsidRPr="00283D3E">
          <w:rPr>
            <w:rFonts w:ascii="Times New Roman" w:eastAsia="Times New Roman" w:hAnsi="Times New Roman" w:cs="Times New Roman"/>
            <w:color w:val="00466E"/>
            <w:sz w:val="21"/>
            <w:szCs w:val="21"/>
            <w:u w:val="single"/>
            <w:lang w:eastAsia="ru-RU"/>
          </w:rPr>
          <w:lastRenderedPageBreak/>
          <w:t>материнском (семейном) капитале"</w:t>
        </w:r>
      </w:hyperlink>
      <w:r w:rsidRPr="00283D3E">
        <w:rPr>
          <w:rFonts w:ascii="Times New Roman" w:eastAsia="Times New Roman" w:hAnsi="Times New Roman" w:cs="Times New Roman"/>
          <w:color w:val="2D2D2D"/>
          <w:sz w:val="21"/>
          <w:szCs w:val="21"/>
          <w:lang w:eastAsia="ru-RU"/>
        </w:rPr>
        <w:t> в размере </w:t>
      </w:r>
      <w:r w:rsidRPr="00283D3E">
        <w:rPr>
          <w:rFonts w:ascii="Times New Roman" w:eastAsia="Times New Roman" w:hAnsi="Times New Roman" w:cs="Times New Roman"/>
          <w:color w:val="2D2D2D"/>
          <w:sz w:val="21"/>
          <w:szCs w:val="21"/>
          <w:lang w:eastAsia="ru-RU"/>
        </w:rPr>
        <w:br/>
        <w:t>____________________________________________________________________</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сумма областного материнского (семейного) </w:t>
      </w:r>
      <w:r w:rsidRPr="00283D3E">
        <w:rPr>
          <w:rFonts w:ascii="Times New Roman" w:eastAsia="Times New Roman" w:hAnsi="Times New Roman" w:cs="Times New Roman"/>
          <w:color w:val="2D2D2D"/>
          <w:sz w:val="21"/>
          <w:szCs w:val="21"/>
          <w:lang w:eastAsia="ru-RU"/>
        </w:rPr>
        <w:br/>
        <w:t>____________________________________________________________________ </w:t>
      </w:r>
      <w:r w:rsidRPr="00283D3E">
        <w:rPr>
          <w:rFonts w:ascii="Times New Roman" w:eastAsia="Times New Roman" w:hAnsi="Times New Roman" w:cs="Times New Roman"/>
          <w:color w:val="2D2D2D"/>
          <w:sz w:val="21"/>
          <w:szCs w:val="21"/>
          <w:lang w:eastAsia="ru-RU"/>
        </w:rPr>
        <w:br/>
        <w:t>капитала (цифрами и прописью) на дату выдачи сертификата)</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Настоящий сертификат выдан на основании решения </w:t>
      </w:r>
      <w:r w:rsidRPr="00283D3E">
        <w:rPr>
          <w:rFonts w:ascii="Times New Roman" w:eastAsia="Times New Roman" w:hAnsi="Times New Roman" w:cs="Times New Roman"/>
          <w:color w:val="2D2D2D"/>
          <w:sz w:val="21"/>
          <w:szCs w:val="21"/>
          <w:lang w:eastAsia="ru-RU"/>
        </w:rPr>
        <w:br/>
        <w:t>______________________ </w:t>
      </w:r>
      <w:r w:rsidRPr="00283D3E">
        <w:rPr>
          <w:rFonts w:ascii="Times New Roman" w:eastAsia="Times New Roman" w:hAnsi="Times New Roman" w:cs="Times New Roman"/>
          <w:color w:val="2D2D2D"/>
          <w:sz w:val="21"/>
          <w:szCs w:val="21"/>
          <w:lang w:eastAsia="ru-RU"/>
        </w:rPr>
        <w:br/>
        <w:t>(наименование </w:t>
      </w:r>
      <w:r w:rsidRPr="00283D3E">
        <w:rPr>
          <w:rFonts w:ascii="Times New Roman" w:eastAsia="Times New Roman" w:hAnsi="Times New Roman" w:cs="Times New Roman"/>
          <w:color w:val="2D2D2D"/>
          <w:sz w:val="21"/>
          <w:szCs w:val="21"/>
          <w:lang w:eastAsia="ru-RU"/>
        </w:rPr>
        <w:br/>
        <w:t>____________________________________________________________________ </w:t>
      </w:r>
      <w:r w:rsidRPr="00283D3E">
        <w:rPr>
          <w:rFonts w:ascii="Times New Roman" w:eastAsia="Times New Roman" w:hAnsi="Times New Roman" w:cs="Times New Roman"/>
          <w:color w:val="2D2D2D"/>
          <w:sz w:val="21"/>
          <w:szCs w:val="21"/>
          <w:lang w:eastAsia="ru-RU"/>
        </w:rPr>
        <w:br/>
        <w:t>управления социальной политики, </w:t>
      </w:r>
      <w:r w:rsidRPr="00283D3E">
        <w:rPr>
          <w:rFonts w:ascii="Times New Roman" w:eastAsia="Times New Roman" w:hAnsi="Times New Roman" w:cs="Times New Roman"/>
          <w:color w:val="2D2D2D"/>
          <w:sz w:val="21"/>
          <w:szCs w:val="21"/>
          <w:lang w:eastAsia="ru-RU"/>
        </w:rPr>
        <w:br/>
        <w:t>____________________________________________________________________ </w:t>
      </w:r>
      <w:r w:rsidRPr="00283D3E">
        <w:rPr>
          <w:rFonts w:ascii="Times New Roman" w:eastAsia="Times New Roman" w:hAnsi="Times New Roman" w:cs="Times New Roman"/>
          <w:color w:val="2D2D2D"/>
          <w:sz w:val="21"/>
          <w:szCs w:val="21"/>
          <w:lang w:eastAsia="ru-RU"/>
        </w:rPr>
        <w:br/>
        <w:t>выдавшего сертификат) </w:t>
      </w:r>
      <w:r w:rsidRPr="00283D3E">
        <w:rPr>
          <w:rFonts w:ascii="Times New Roman" w:eastAsia="Times New Roman" w:hAnsi="Times New Roman" w:cs="Times New Roman"/>
          <w:color w:val="2D2D2D"/>
          <w:sz w:val="21"/>
          <w:szCs w:val="21"/>
          <w:lang w:eastAsia="ru-RU"/>
        </w:rPr>
        <w:br/>
        <w:t>____________________________________________________________________</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от "_____" _____________ 20_____ г. N _______________</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(дата и номер решения о выдаче сертификата)</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Дата выдачи настоящего сертификата "_____" ________________ 20____ г.</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М.П. </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Руководитель управления социальной политики </w:t>
      </w:r>
      <w:r w:rsidRPr="00283D3E">
        <w:rPr>
          <w:rFonts w:ascii="Times New Roman" w:eastAsia="Times New Roman" w:hAnsi="Times New Roman" w:cs="Times New Roman"/>
          <w:color w:val="2D2D2D"/>
          <w:sz w:val="21"/>
          <w:szCs w:val="21"/>
          <w:lang w:eastAsia="ru-RU"/>
        </w:rPr>
        <w:br/>
        <w:t>__________________________________________</w:t>
      </w:r>
      <w:proofErr w:type="gramStart"/>
      <w:r w:rsidRPr="00283D3E">
        <w:rPr>
          <w:rFonts w:ascii="Times New Roman" w:eastAsia="Times New Roman" w:hAnsi="Times New Roman" w:cs="Times New Roman"/>
          <w:color w:val="2D2D2D"/>
          <w:sz w:val="21"/>
          <w:szCs w:val="21"/>
          <w:lang w:eastAsia="ru-RU"/>
        </w:rPr>
        <w:t>_</w:t>
      </w:r>
      <w:r w:rsidRPr="00283D3E">
        <w:rPr>
          <w:rFonts w:ascii="Times New Roman" w:eastAsia="Times New Roman" w:hAnsi="Times New Roman" w:cs="Times New Roman"/>
          <w:color w:val="2D2D2D"/>
          <w:sz w:val="21"/>
          <w:szCs w:val="21"/>
          <w:lang w:eastAsia="ru-RU"/>
        </w:rPr>
        <w:br/>
        <w:t>(</w:t>
      </w:r>
      <w:proofErr w:type="gramEnd"/>
      <w:r w:rsidRPr="00283D3E">
        <w:rPr>
          <w:rFonts w:ascii="Times New Roman" w:eastAsia="Times New Roman" w:hAnsi="Times New Roman" w:cs="Times New Roman"/>
          <w:color w:val="2D2D2D"/>
          <w:sz w:val="21"/>
          <w:szCs w:val="21"/>
          <w:lang w:eastAsia="ru-RU"/>
        </w:rPr>
        <w:t>подпись, расшифровка подписи)</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(оборотная сторона)</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1. &lt;</w:t>
      </w:r>
      <w:proofErr w:type="gramStart"/>
      <w:r w:rsidRPr="00283D3E">
        <w:rPr>
          <w:rFonts w:ascii="Times New Roman" w:eastAsia="Times New Roman" w:hAnsi="Times New Roman" w:cs="Times New Roman"/>
          <w:color w:val="2D2D2D"/>
          <w:sz w:val="21"/>
          <w:szCs w:val="21"/>
          <w:lang w:eastAsia="ru-RU"/>
        </w:rPr>
        <w:t>*&gt;_</w:t>
      </w:r>
      <w:proofErr w:type="gramEnd"/>
      <w:r w:rsidRPr="00283D3E">
        <w:rPr>
          <w:rFonts w:ascii="Times New Roman" w:eastAsia="Times New Roman" w:hAnsi="Times New Roman" w:cs="Times New Roman"/>
          <w:color w:val="2D2D2D"/>
          <w:sz w:val="21"/>
          <w:szCs w:val="21"/>
          <w:lang w:eastAsia="ru-RU"/>
        </w:rPr>
        <w:t>____________________________________________________________</w:t>
      </w:r>
      <w:r w:rsidRPr="00283D3E">
        <w:rPr>
          <w:rFonts w:ascii="Times New Roman" w:eastAsia="Times New Roman" w:hAnsi="Times New Roman" w:cs="Times New Roman"/>
          <w:color w:val="2D2D2D"/>
          <w:sz w:val="21"/>
          <w:szCs w:val="21"/>
          <w:lang w:eastAsia="ru-RU"/>
        </w:rPr>
        <w:br/>
        <w:t>(фамилия, имя, отчество (при наличии) владельца сертификата, </w:t>
      </w:r>
      <w:r w:rsidRPr="00283D3E">
        <w:rPr>
          <w:rFonts w:ascii="Times New Roman" w:eastAsia="Times New Roman" w:hAnsi="Times New Roman" w:cs="Times New Roman"/>
          <w:color w:val="2D2D2D"/>
          <w:sz w:val="21"/>
          <w:szCs w:val="21"/>
          <w:lang w:eastAsia="ru-RU"/>
        </w:rPr>
        <w:br/>
        <w:t>____________________________________________________________________ </w:t>
      </w:r>
      <w:r w:rsidRPr="00283D3E">
        <w:rPr>
          <w:rFonts w:ascii="Times New Roman" w:eastAsia="Times New Roman" w:hAnsi="Times New Roman" w:cs="Times New Roman"/>
          <w:color w:val="2D2D2D"/>
          <w:sz w:val="21"/>
          <w:szCs w:val="21"/>
          <w:lang w:eastAsia="ru-RU"/>
        </w:rPr>
        <w:br/>
        <w:t>данные документа, удостоверяющего личность владельца) </w:t>
      </w:r>
      <w:r w:rsidRPr="00283D3E">
        <w:rPr>
          <w:rFonts w:ascii="Times New Roman" w:eastAsia="Times New Roman" w:hAnsi="Times New Roman" w:cs="Times New Roman"/>
          <w:color w:val="2D2D2D"/>
          <w:sz w:val="21"/>
          <w:szCs w:val="21"/>
          <w:lang w:eastAsia="ru-RU"/>
        </w:rPr>
        <w:br/>
        <w:t>____________________________________________________________________</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2. &lt;</w:t>
      </w:r>
      <w:proofErr w:type="gramStart"/>
      <w:r w:rsidRPr="00283D3E">
        <w:rPr>
          <w:rFonts w:ascii="Times New Roman" w:eastAsia="Times New Roman" w:hAnsi="Times New Roman" w:cs="Times New Roman"/>
          <w:color w:val="2D2D2D"/>
          <w:sz w:val="21"/>
          <w:szCs w:val="21"/>
          <w:lang w:eastAsia="ru-RU"/>
        </w:rPr>
        <w:t>*&gt;_</w:t>
      </w:r>
      <w:proofErr w:type="gramEnd"/>
      <w:r w:rsidRPr="00283D3E">
        <w:rPr>
          <w:rFonts w:ascii="Times New Roman" w:eastAsia="Times New Roman" w:hAnsi="Times New Roman" w:cs="Times New Roman"/>
          <w:color w:val="2D2D2D"/>
          <w:sz w:val="21"/>
          <w:szCs w:val="21"/>
          <w:lang w:eastAsia="ru-RU"/>
        </w:rPr>
        <w:t>____________________________________________________________ </w:t>
      </w:r>
      <w:r w:rsidRPr="00283D3E">
        <w:rPr>
          <w:rFonts w:ascii="Times New Roman" w:eastAsia="Times New Roman" w:hAnsi="Times New Roman" w:cs="Times New Roman"/>
          <w:color w:val="2D2D2D"/>
          <w:sz w:val="21"/>
          <w:szCs w:val="21"/>
          <w:lang w:eastAsia="ru-RU"/>
        </w:rPr>
        <w:br/>
        <w:t>(фамилия, имя, отчество (при наличии) владельца сертификата, </w:t>
      </w:r>
      <w:r w:rsidRPr="00283D3E">
        <w:rPr>
          <w:rFonts w:ascii="Times New Roman" w:eastAsia="Times New Roman" w:hAnsi="Times New Roman" w:cs="Times New Roman"/>
          <w:color w:val="2D2D2D"/>
          <w:sz w:val="21"/>
          <w:szCs w:val="21"/>
          <w:lang w:eastAsia="ru-RU"/>
        </w:rPr>
        <w:br/>
        <w:t>____________________________________________________________________ </w:t>
      </w:r>
      <w:r w:rsidRPr="00283D3E">
        <w:rPr>
          <w:rFonts w:ascii="Times New Roman" w:eastAsia="Times New Roman" w:hAnsi="Times New Roman" w:cs="Times New Roman"/>
          <w:color w:val="2D2D2D"/>
          <w:sz w:val="21"/>
          <w:szCs w:val="21"/>
          <w:lang w:eastAsia="ru-RU"/>
        </w:rPr>
        <w:br/>
        <w:t>данные документа, удостоверяющего личность владельца) </w:t>
      </w:r>
      <w:r w:rsidRPr="00283D3E">
        <w:rPr>
          <w:rFonts w:ascii="Times New Roman" w:eastAsia="Times New Roman" w:hAnsi="Times New Roman" w:cs="Times New Roman"/>
          <w:color w:val="2D2D2D"/>
          <w:sz w:val="21"/>
          <w:szCs w:val="21"/>
          <w:lang w:eastAsia="ru-RU"/>
        </w:rPr>
        <w:br/>
        <w:t>____________________________________________________________________</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3. &lt;*&gt;____________________________________________________________ </w:t>
      </w:r>
      <w:r w:rsidRPr="00283D3E">
        <w:rPr>
          <w:rFonts w:ascii="Times New Roman" w:eastAsia="Times New Roman" w:hAnsi="Times New Roman" w:cs="Times New Roman"/>
          <w:color w:val="2D2D2D"/>
          <w:sz w:val="21"/>
          <w:szCs w:val="21"/>
          <w:lang w:eastAsia="ru-RU"/>
        </w:rPr>
        <w:br/>
        <w:t>(фамилия, имя, отчество (при наличии) владельца сертификата, </w:t>
      </w:r>
      <w:r w:rsidRPr="00283D3E">
        <w:rPr>
          <w:rFonts w:ascii="Times New Roman" w:eastAsia="Times New Roman" w:hAnsi="Times New Roman" w:cs="Times New Roman"/>
          <w:color w:val="2D2D2D"/>
          <w:sz w:val="21"/>
          <w:szCs w:val="21"/>
          <w:lang w:eastAsia="ru-RU"/>
        </w:rPr>
        <w:br/>
        <w:t>____________________________________________________________________ </w:t>
      </w:r>
      <w:r w:rsidRPr="00283D3E">
        <w:rPr>
          <w:rFonts w:ascii="Times New Roman" w:eastAsia="Times New Roman" w:hAnsi="Times New Roman" w:cs="Times New Roman"/>
          <w:color w:val="2D2D2D"/>
          <w:sz w:val="21"/>
          <w:szCs w:val="21"/>
          <w:lang w:eastAsia="ru-RU"/>
        </w:rPr>
        <w:br/>
        <w:t>данные документа, удостоверяющего личность владельца) </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lastRenderedPageBreak/>
        <w:t>____________________________________________________________________</w:t>
      </w:r>
      <w:r w:rsidRPr="00283D3E">
        <w:rPr>
          <w:rFonts w:ascii="Times New Roman" w:eastAsia="Times New Roman" w:hAnsi="Times New Roman" w:cs="Times New Roman"/>
          <w:color w:val="2D2D2D"/>
          <w:sz w:val="21"/>
          <w:szCs w:val="21"/>
          <w:lang w:eastAsia="ru-RU"/>
        </w:rPr>
        <w:br/>
        <w:t>________________</w:t>
      </w:r>
      <w:r w:rsidRPr="00283D3E">
        <w:rPr>
          <w:rFonts w:ascii="Times New Roman" w:eastAsia="Times New Roman" w:hAnsi="Times New Roman" w:cs="Times New Roman"/>
          <w:color w:val="2D2D2D"/>
          <w:sz w:val="21"/>
          <w:szCs w:val="21"/>
          <w:lang w:eastAsia="ru-RU"/>
        </w:rPr>
        <w:br/>
        <w:t>&lt;*&gt; Заполняется управлением социальной политики в случае изменения фамилии, имени, отчества владельца сертификата, данных документа, удостоверяющего личность владельца сертификата.</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Описание бланка сертификата</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на областной материнский (семейный) капитал</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Бланк сертификата на областной материнский (семейный) капитал является бланком строгой отчетности с уровнем защиты продукции от подделки "Б" и форматом A4 (210 x 297 мм).</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Бланк сертификата изготавливается типографским способом на бумаге плотностью 90-100 г/</w:t>
      </w:r>
      <w:proofErr w:type="spellStart"/>
      <w:r w:rsidRPr="00283D3E">
        <w:rPr>
          <w:rFonts w:ascii="Times New Roman" w:eastAsia="Times New Roman" w:hAnsi="Times New Roman" w:cs="Times New Roman"/>
          <w:color w:val="2D2D2D"/>
          <w:sz w:val="21"/>
          <w:szCs w:val="21"/>
          <w:lang w:eastAsia="ru-RU"/>
        </w:rPr>
        <w:t>кв.м</w:t>
      </w:r>
      <w:proofErr w:type="spellEnd"/>
      <w:r w:rsidRPr="00283D3E">
        <w:rPr>
          <w:rFonts w:ascii="Times New Roman" w:eastAsia="Times New Roman" w:hAnsi="Times New Roman" w:cs="Times New Roman"/>
          <w:color w:val="2D2D2D"/>
          <w:sz w:val="21"/>
          <w:szCs w:val="21"/>
          <w:lang w:eastAsia="ru-RU"/>
        </w:rPr>
        <w:t>, позволяющей дальнейшую печать на лазерных и матричных принтерах. Использование бумаги плотностью 90-100 г/кв. м обусловлено требованием длительного срока использования документа, предполагаемой износостойкостью бумаги как к механическому истиранию, так и к химическим окислительным процессам, солнечному свету. То же относится к красителям и отделочным материалам, используемым в производстве сертификата.</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Общий фон бланка сертификата - бледно-голубой, все надписи выполнены черным цветом.</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На лицевой стороне бланка нанесены следующие элементы защиты:</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1) нумерация выполнена высокой печатью, черной краской;</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2) элементы защиты от ксерокопирования - голографическое тиснение;</w:t>
      </w:r>
      <w:r w:rsidRPr="00283D3E">
        <w:rPr>
          <w:rFonts w:ascii="Times New Roman" w:eastAsia="Times New Roman" w:hAnsi="Times New Roman" w:cs="Times New Roman"/>
          <w:color w:val="2D2D2D"/>
          <w:sz w:val="21"/>
          <w:szCs w:val="21"/>
          <w:lang w:eastAsia="ru-RU"/>
        </w:rPr>
        <w:br/>
      </w:r>
    </w:p>
    <w:p w:rsidR="00283D3E" w:rsidRPr="00283D3E" w:rsidRDefault="00283D3E" w:rsidP="00283D3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3) фоновая сетка нанесена в виде узора, образованного пересечением непрерывных четких линий.</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В верхней части лицевой стороны бланка сертификата по центру воспроизведено изображение малого герба Свердловской области, под ним в одну строку слова "Свердловская область</w:t>
      </w:r>
      <w:proofErr w:type="gramStart"/>
      <w:r w:rsidRPr="00283D3E">
        <w:rPr>
          <w:rFonts w:ascii="Times New Roman" w:eastAsia="Times New Roman" w:hAnsi="Times New Roman" w:cs="Times New Roman"/>
          <w:color w:val="2D2D2D"/>
          <w:sz w:val="21"/>
          <w:szCs w:val="21"/>
          <w:lang w:eastAsia="ru-RU"/>
        </w:rPr>
        <w:t>".</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Ниже</w:t>
      </w:r>
      <w:proofErr w:type="gramEnd"/>
      <w:r w:rsidRPr="00283D3E">
        <w:rPr>
          <w:rFonts w:ascii="Times New Roman" w:eastAsia="Times New Roman" w:hAnsi="Times New Roman" w:cs="Times New Roman"/>
          <w:color w:val="2D2D2D"/>
          <w:sz w:val="21"/>
          <w:szCs w:val="21"/>
          <w:lang w:eastAsia="ru-RU"/>
        </w:rPr>
        <w:t xml:space="preserve"> по центру в две строки приводится наименование "СЕРТИФИКАТ на областной материнский (семейный) капитал".</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Ниже в одной строке указываются: в левой части бланка - "Серия ОМК", в правой - номер сертификата.</w:t>
      </w:r>
      <w:r w:rsidRPr="00283D3E">
        <w:rPr>
          <w:rFonts w:ascii="Times New Roman" w:eastAsia="Times New Roman" w:hAnsi="Times New Roman" w:cs="Times New Roman"/>
          <w:color w:val="2D2D2D"/>
          <w:sz w:val="21"/>
          <w:szCs w:val="21"/>
          <w:lang w:eastAsia="ru-RU"/>
        </w:rPr>
        <w:br/>
      </w:r>
    </w:p>
    <w:p w:rsidR="0081792A" w:rsidRPr="00283D3E" w:rsidRDefault="00283D3E" w:rsidP="00283D3E">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283D3E">
        <w:rPr>
          <w:rFonts w:ascii="Times New Roman" w:eastAsia="Times New Roman" w:hAnsi="Times New Roman" w:cs="Times New Roman"/>
          <w:color w:val="2D2D2D"/>
          <w:sz w:val="21"/>
          <w:szCs w:val="21"/>
          <w:lang w:eastAsia="ru-RU"/>
        </w:rPr>
        <w:t>Ниже приводится надпись "Настоящим сертификатом удостоверяется, что", далее расположены 3 подстрочные черты с надписями под ними "(фамилия, имя, отчество (при наличии) владельца сертификата, данные документа, удостоверяющего личность владельца)".</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Ниже приводится надпись "имеет право на получение областного материнского (семейного) капитала в соответствии с </w:t>
      </w:r>
      <w:hyperlink r:id="rId44" w:history="1">
        <w:r w:rsidRPr="00283D3E">
          <w:rPr>
            <w:rFonts w:ascii="Times New Roman" w:eastAsia="Times New Roman" w:hAnsi="Times New Roman" w:cs="Times New Roman"/>
            <w:color w:val="00466E"/>
            <w:sz w:val="21"/>
            <w:szCs w:val="21"/>
            <w:u w:val="single"/>
            <w:lang w:eastAsia="ru-RU"/>
          </w:rPr>
          <w:t>Законом Свердловской области от 20 октября 2011 года N 86-ОЗ "Об областном материнском (семейном) капитале"</w:t>
        </w:r>
      </w:hyperlink>
      <w:r w:rsidRPr="00283D3E">
        <w:rPr>
          <w:rFonts w:ascii="Times New Roman" w:eastAsia="Times New Roman" w:hAnsi="Times New Roman" w:cs="Times New Roman"/>
          <w:color w:val="2D2D2D"/>
          <w:sz w:val="21"/>
          <w:szCs w:val="21"/>
          <w:lang w:eastAsia="ru-RU"/>
        </w:rPr>
        <w:t xml:space="preserve"> в размере", далее расположены 2 подстрочные черты с надписями под ними "(сумма областного материнского (семейного) капитала (цифрами и прописью) на дату </w:t>
      </w:r>
      <w:r w:rsidRPr="00283D3E">
        <w:rPr>
          <w:rFonts w:ascii="Times New Roman" w:eastAsia="Times New Roman" w:hAnsi="Times New Roman" w:cs="Times New Roman"/>
          <w:color w:val="2D2D2D"/>
          <w:sz w:val="21"/>
          <w:szCs w:val="21"/>
          <w:lang w:eastAsia="ru-RU"/>
        </w:rPr>
        <w:lastRenderedPageBreak/>
        <w:t>выдачи сертификата)".</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Ниже приводится надпись "Настоящий сертификат выдан на основании решения", далее расположены 3 подстрочные черты с надписями под ними "(наименование управления социальной политики, выдавшего сертификат)", ниже расположена надпись "от "_____" __________ 20____ г. N ______", под ней - надпись "(дата и номер решения о выдаче сертификата)".</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Ниже приводится надпись "Дата выдачи настоящего сертификата "_____" __________ 20____ г.".</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Ниже в левой части бланка сертификата отводится место для печати.</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Ниже в левой части бланка сертификата приводится надпись в 1 строку "Руководитель управления социальной политики", далее расположена подстрочная черта, под ней надписи "(подпись, расшифровка подписи)".</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В верхней части оборотной стороны бланка сертификата с левой стороны расположены цифра 1 со знаком сноски "&lt;*&gt;" и 3 подстрочные черты с надписями под ними "(фамилия, имя, отчество (при наличии) владельца сертификата, данные документа, удостоверяющего личность владельца)".</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Ниже расположены цифра 2 со знаком сноски "&lt;*&gt;" и 3 подстрочные черты с аналогичными надписями.</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Ниже расположены цифра 3 со знаком сноски "&lt;*&gt;" и 3 подстрочные черты с аналогичными надписями.</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В нижней части оборотной стороны бланка сертификата расположена сноска с надписью "&lt;*&gt; Заполняется управлением социальной политики в случае изменения фамилии, имени, отчества владельца сертификата, данных документа, удостоверяющего личность владельца сертификата.</w:t>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r>
      <w:r w:rsidRPr="00283D3E">
        <w:rPr>
          <w:rFonts w:ascii="Times New Roman" w:eastAsia="Times New Roman" w:hAnsi="Times New Roman" w:cs="Times New Roman"/>
          <w:color w:val="2D2D2D"/>
          <w:sz w:val="21"/>
          <w:szCs w:val="21"/>
          <w:lang w:eastAsia="ru-RU"/>
        </w:rPr>
        <w:br/>
        <w:t>Редакция документа с учетом</w:t>
      </w:r>
      <w:r w:rsidRPr="00283D3E">
        <w:rPr>
          <w:rFonts w:ascii="Times New Roman" w:eastAsia="Times New Roman" w:hAnsi="Times New Roman" w:cs="Times New Roman"/>
          <w:color w:val="2D2D2D"/>
          <w:sz w:val="21"/>
          <w:szCs w:val="21"/>
          <w:lang w:eastAsia="ru-RU"/>
        </w:rPr>
        <w:br/>
        <w:t>изменений и дополнений подготовлена </w:t>
      </w:r>
      <w:r w:rsidRPr="00283D3E">
        <w:rPr>
          <w:rFonts w:ascii="Times New Roman" w:eastAsia="Times New Roman" w:hAnsi="Times New Roman" w:cs="Times New Roman"/>
          <w:color w:val="2D2D2D"/>
          <w:sz w:val="21"/>
          <w:szCs w:val="21"/>
          <w:lang w:eastAsia="ru-RU"/>
        </w:rPr>
        <w:br/>
        <w:t>ЗАО "Кодекс"</w:t>
      </w:r>
    </w:p>
    <w:sectPr w:rsidR="0081792A" w:rsidRPr="00283D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D3E" w:rsidRDefault="00283D3E" w:rsidP="00283D3E">
      <w:pPr>
        <w:spacing w:after="0" w:line="240" w:lineRule="auto"/>
      </w:pPr>
      <w:r>
        <w:separator/>
      </w:r>
    </w:p>
  </w:endnote>
  <w:endnote w:type="continuationSeparator" w:id="0">
    <w:p w:rsidR="00283D3E" w:rsidRDefault="00283D3E" w:rsidP="00283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D3E" w:rsidRDefault="00283D3E" w:rsidP="00283D3E">
      <w:pPr>
        <w:spacing w:after="0" w:line="240" w:lineRule="auto"/>
      </w:pPr>
      <w:r>
        <w:separator/>
      </w:r>
    </w:p>
  </w:footnote>
  <w:footnote w:type="continuationSeparator" w:id="0">
    <w:p w:rsidR="00283D3E" w:rsidRDefault="00283D3E" w:rsidP="00283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26F"/>
    <w:multiLevelType w:val="multilevel"/>
    <w:tmpl w:val="804C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37465"/>
    <w:multiLevelType w:val="multilevel"/>
    <w:tmpl w:val="46DC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62B43"/>
    <w:multiLevelType w:val="multilevel"/>
    <w:tmpl w:val="D876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B706C"/>
    <w:multiLevelType w:val="multilevel"/>
    <w:tmpl w:val="709E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C6300"/>
    <w:multiLevelType w:val="multilevel"/>
    <w:tmpl w:val="83FE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676CDB"/>
    <w:multiLevelType w:val="multilevel"/>
    <w:tmpl w:val="CA14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C96FA3"/>
    <w:multiLevelType w:val="multilevel"/>
    <w:tmpl w:val="10F8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66507A"/>
    <w:multiLevelType w:val="multilevel"/>
    <w:tmpl w:val="5B7A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2"/>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3E"/>
    <w:rsid w:val="00283D3E"/>
    <w:rsid w:val="0081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76647-EEA5-432C-BE8D-2180AEE0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83D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83D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83D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D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83D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83D3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83D3E"/>
    <w:rPr>
      <w:color w:val="0000FF"/>
      <w:u w:val="single"/>
    </w:rPr>
  </w:style>
  <w:style w:type="character" w:styleId="a4">
    <w:name w:val="FollowedHyperlink"/>
    <w:basedOn w:val="a0"/>
    <w:uiPriority w:val="99"/>
    <w:semiHidden/>
    <w:unhideWhenUsed/>
    <w:rsid w:val="00283D3E"/>
    <w:rPr>
      <w:color w:val="800080"/>
      <w:u w:val="single"/>
    </w:rPr>
  </w:style>
  <w:style w:type="paragraph" w:styleId="z-">
    <w:name w:val="HTML Top of Form"/>
    <w:basedOn w:val="a"/>
    <w:next w:val="a"/>
    <w:link w:val="z-0"/>
    <w:hidden/>
    <w:uiPriority w:val="99"/>
    <w:semiHidden/>
    <w:unhideWhenUsed/>
    <w:rsid w:val="00283D3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83D3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83D3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83D3E"/>
    <w:rPr>
      <w:rFonts w:ascii="Arial" w:eastAsia="Times New Roman" w:hAnsi="Arial" w:cs="Arial"/>
      <w:vanish/>
      <w:sz w:val="16"/>
      <w:szCs w:val="16"/>
      <w:lang w:eastAsia="ru-RU"/>
    </w:rPr>
  </w:style>
  <w:style w:type="character" w:customStyle="1" w:styleId="headernametx">
    <w:name w:val="header_name_tx"/>
    <w:basedOn w:val="a0"/>
    <w:rsid w:val="00283D3E"/>
  </w:style>
  <w:style w:type="character" w:customStyle="1" w:styleId="info-title">
    <w:name w:val="info-title"/>
    <w:basedOn w:val="a0"/>
    <w:rsid w:val="00283D3E"/>
  </w:style>
  <w:style w:type="paragraph" w:customStyle="1" w:styleId="headertext">
    <w:name w:val="headertext"/>
    <w:basedOn w:val="a"/>
    <w:rsid w:val="00283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83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83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283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83D3E"/>
    <w:rPr>
      <w:b/>
      <w:bCs/>
    </w:rPr>
  </w:style>
  <w:style w:type="paragraph" w:customStyle="1" w:styleId="copyright">
    <w:name w:val="copyright"/>
    <w:basedOn w:val="a"/>
    <w:rsid w:val="00283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283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283D3E"/>
  </w:style>
  <w:style w:type="paragraph" w:styleId="a7">
    <w:name w:val="header"/>
    <w:basedOn w:val="a"/>
    <w:link w:val="a8"/>
    <w:uiPriority w:val="99"/>
    <w:unhideWhenUsed/>
    <w:rsid w:val="00283D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3D3E"/>
  </w:style>
  <w:style w:type="paragraph" w:styleId="a9">
    <w:name w:val="footer"/>
    <w:basedOn w:val="a"/>
    <w:link w:val="aa"/>
    <w:uiPriority w:val="99"/>
    <w:unhideWhenUsed/>
    <w:rsid w:val="00283D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3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154">
      <w:bodyDiv w:val="1"/>
      <w:marLeft w:val="0"/>
      <w:marRight w:val="0"/>
      <w:marTop w:val="0"/>
      <w:marBottom w:val="0"/>
      <w:divBdr>
        <w:top w:val="none" w:sz="0" w:space="0" w:color="auto"/>
        <w:left w:val="none" w:sz="0" w:space="0" w:color="auto"/>
        <w:bottom w:val="none" w:sz="0" w:space="0" w:color="auto"/>
        <w:right w:val="none" w:sz="0" w:space="0" w:color="auto"/>
      </w:divBdr>
      <w:divsChild>
        <w:div w:id="1091006658">
          <w:marLeft w:val="0"/>
          <w:marRight w:val="0"/>
          <w:marTop w:val="150"/>
          <w:marBottom w:val="210"/>
          <w:divBdr>
            <w:top w:val="none" w:sz="0" w:space="0" w:color="auto"/>
            <w:left w:val="none" w:sz="0" w:space="0" w:color="auto"/>
            <w:bottom w:val="none" w:sz="0" w:space="0" w:color="auto"/>
            <w:right w:val="none" w:sz="0" w:space="0" w:color="auto"/>
          </w:divBdr>
          <w:divsChild>
            <w:div w:id="459425728">
              <w:marLeft w:val="15"/>
              <w:marRight w:val="15"/>
              <w:marTop w:val="15"/>
              <w:marBottom w:val="15"/>
              <w:divBdr>
                <w:top w:val="none" w:sz="0" w:space="0" w:color="auto"/>
                <w:left w:val="none" w:sz="0" w:space="0" w:color="auto"/>
                <w:bottom w:val="none" w:sz="0" w:space="0" w:color="auto"/>
                <w:right w:val="none" w:sz="0" w:space="0" w:color="auto"/>
              </w:divBdr>
              <w:divsChild>
                <w:div w:id="1209949572">
                  <w:marLeft w:val="0"/>
                  <w:marRight w:val="0"/>
                  <w:marTop w:val="0"/>
                  <w:marBottom w:val="0"/>
                  <w:divBdr>
                    <w:top w:val="none" w:sz="0" w:space="0" w:color="auto"/>
                    <w:left w:val="none" w:sz="0" w:space="0" w:color="auto"/>
                    <w:bottom w:val="none" w:sz="0" w:space="0" w:color="auto"/>
                    <w:right w:val="none" w:sz="0" w:space="0" w:color="auto"/>
                  </w:divBdr>
                </w:div>
                <w:div w:id="1773435166">
                  <w:marLeft w:val="0"/>
                  <w:marRight w:val="0"/>
                  <w:marTop w:val="0"/>
                  <w:marBottom w:val="0"/>
                  <w:divBdr>
                    <w:top w:val="none" w:sz="0" w:space="0" w:color="auto"/>
                    <w:left w:val="none" w:sz="0" w:space="0" w:color="auto"/>
                    <w:bottom w:val="none" w:sz="0" w:space="0" w:color="auto"/>
                    <w:right w:val="none" w:sz="0" w:space="0" w:color="auto"/>
                  </w:divBdr>
                </w:div>
              </w:divsChild>
            </w:div>
            <w:div w:id="1237865404">
              <w:marLeft w:val="0"/>
              <w:marRight w:val="0"/>
              <w:marTop w:val="0"/>
              <w:marBottom w:val="0"/>
              <w:divBdr>
                <w:top w:val="none" w:sz="0" w:space="0" w:color="auto"/>
                <w:left w:val="none" w:sz="0" w:space="0" w:color="auto"/>
                <w:bottom w:val="none" w:sz="0" w:space="0" w:color="auto"/>
                <w:right w:val="none" w:sz="0" w:space="0" w:color="auto"/>
              </w:divBdr>
              <w:divsChild>
                <w:div w:id="146869224">
                  <w:marLeft w:val="0"/>
                  <w:marRight w:val="0"/>
                  <w:marTop w:val="0"/>
                  <w:marBottom w:val="0"/>
                  <w:divBdr>
                    <w:top w:val="none" w:sz="0" w:space="0" w:color="auto"/>
                    <w:left w:val="none" w:sz="0" w:space="0" w:color="auto"/>
                    <w:bottom w:val="none" w:sz="0" w:space="0" w:color="auto"/>
                    <w:right w:val="none" w:sz="0" w:space="0" w:color="auto"/>
                  </w:divBdr>
                  <w:divsChild>
                    <w:div w:id="452943504">
                      <w:marLeft w:val="0"/>
                      <w:marRight w:val="0"/>
                      <w:marTop w:val="0"/>
                      <w:marBottom w:val="0"/>
                      <w:divBdr>
                        <w:top w:val="none" w:sz="0" w:space="0" w:color="auto"/>
                        <w:left w:val="none" w:sz="0" w:space="0" w:color="auto"/>
                        <w:bottom w:val="none" w:sz="0" w:space="0" w:color="auto"/>
                        <w:right w:val="none" w:sz="0" w:space="0" w:color="auto"/>
                      </w:divBdr>
                      <w:divsChild>
                        <w:div w:id="496117733">
                          <w:marLeft w:val="7905"/>
                          <w:marRight w:val="0"/>
                          <w:marTop w:val="0"/>
                          <w:marBottom w:val="0"/>
                          <w:divBdr>
                            <w:top w:val="none" w:sz="0" w:space="0" w:color="auto"/>
                            <w:left w:val="none" w:sz="0" w:space="0" w:color="auto"/>
                            <w:bottom w:val="none" w:sz="0" w:space="0" w:color="auto"/>
                            <w:right w:val="none" w:sz="0" w:space="0" w:color="auto"/>
                          </w:divBdr>
                        </w:div>
                      </w:divsChild>
                    </w:div>
                    <w:div w:id="1896888765">
                      <w:marLeft w:val="-19635"/>
                      <w:marRight w:val="450"/>
                      <w:marTop w:val="525"/>
                      <w:marBottom w:val="0"/>
                      <w:divBdr>
                        <w:top w:val="none" w:sz="0" w:space="0" w:color="auto"/>
                        <w:left w:val="none" w:sz="0" w:space="0" w:color="auto"/>
                        <w:bottom w:val="none" w:sz="0" w:space="0" w:color="auto"/>
                        <w:right w:val="none" w:sz="0" w:space="0" w:color="auto"/>
                      </w:divBdr>
                    </w:div>
                    <w:div w:id="8114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31530">
              <w:marLeft w:val="15"/>
              <w:marRight w:val="15"/>
              <w:marTop w:val="0"/>
              <w:marBottom w:val="0"/>
              <w:divBdr>
                <w:top w:val="none" w:sz="0" w:space="0" w:color="auto"/>
                <w:left w:val="none" w:sz="0" w:space="0" w:color="auto"/>
                <w:bottom w:val="none" w:sz="0" w:space="0" w:color="auto"/>
                <w:right w:val="none" w:sz="0" w:space="0" w:color="auto"/>
              </w:divBdr>
            </w:div>
          </w:divsChild>
        </w:div>
        <w:div w:id="1289506548">
          <w:marLeft w:val="0"/>
          <w:marRight w:val="0"/>
          <w:marTop w:val="0"/>
          <w:marBottom w:val="690"/>
          <w:divBdr>
            <w:top w:val="none" w:sz="0" w:space="0" w:color="auto"/>
            <w:left w:val="none" w:sz="0" w:space="0" w:color="auto"/>
            <w:bottom w:val="none" w:sz="0" w:space="0" w:color="auto"/>
            <w:right w:val="none" w:sz="0" w:space="0" w:color="auto"/>
          </w:divBdr>
          <w:divsChild>
            <w:div w:id="842740138">
              <w:marLeft w:val="0"/>
              <w:marRight w:val="0"/>
              <w:marTop w:val="0"/>
              <w:marBottom w:val="450"/>
              <w:divBdr>
                <w:top w:val="none" w:sz="0" w:space="0" w:color="auto"/>
                <w:left w:val="none" w:sz="0" w:space="0" w:color="auto"/>
                <w:bottom w:val="none" w:sz="0" w:space="0" w:color="auto"/>
                <w:right w:val="none" w:sz="0" w:space="0" w:color="auto"/>
              </w:divBdr>
              <w:divsChild>
                <w:div w:id="2136681807">
                  <w:marLeft w:val="0"/>
                  <w:marRight w:val="0"/>
                  <w:marTop w:val="0"/>
                  <w:marBottom w:val="0"/>
                  <w:divBdr>
                    <w:top w:val="none" w:sz="0" w:space="0" w:color="auto"/>
                    <w:left w:val="none" w:sz="0" w:space="0" w:color="auto"/>
                    <w:bottom w:val="none" w:sz="0" w:space="0" w:color="auto"/>
                    <w:right w:val="none" w:sz="0" w:space="0" w:color="auto"/>
                  </w:divBdr>
                </w:div>
                <w:div w:id="1850170933">
                  <w:marLeft w:val="0"/>
                  <w:marRight w:val="0"/>
                  <w:marTop w:val="960"/>
                  <w:marBottom w:val="450"/>
                  <w:divBdr>
                    <w:top w:val="single" w:sz="6" w:space="8" w:color="CDCDCD"/>
                    <w:left w:val="single" w:sz="6" w:space="0" w:color="CDCDCD"/>
                    <w:bottom w:val="single" w:sz="6" w:space="30" w:color="CDCDCD"/>
                    <w:right w:val="single" w:sz="6" w:space="0" w:color="CDCDCD"/>
                  </w:divBdr>
                  <w:divsChild>
                    <w:div w:id="1610507327">
                      <w:marLeft w:val="0"/>
                      <w:marRight w:val="0"/>
                      <w:marTop w:val="0"/>
                      <w:marBottom w:val="1050"/>
                      <w:divBdr>
                        <w:top w:val="none" w:sz="0" w:space="0" w:color="auto"/>
                        <w:left w:val="none" w:sz="0" w:space="0" w:color="auto"/>
                        <w:bottom w:val="none" w:sz="0" w:space="0" w:color="auto"/>
                        <w:right w:val="none" w:sz="0" w:space="0" w:color="auto"/>
                      </w:divBdr>
                      <w:divsChild>
                        <w:div w:id="1425691805">
                          <w:marLeft w:val="0"/>
                          <w:marRight w:val="0"/>
                          <w:marTop w:val="0"/>
                          <w:marBottom w:val="0"/>
                          <w:divBdr>
                            <w:top w:val="none" w:sz="0" w:space="0" w:color="auto"/>
                            <w:left w:val="none" w:sz="0" w:space="0" w:color="auto"/>
                            <w:bottom w:val="none" w:sz="0" w:space="0" w:color="auto"/>
                            <w:right w:val="none" w:sz="0" w:space="0" w:color="auto"/>
                          </w:divBdr>
                        </w:div>
                        <w:div w:id="718280111">
                          <w:marLeft w:val="0"/>
                          <w:marRight w:val="0"/>
                          <w:marTop w:val="0"/>
                          <w:marBottom w:val="0"/>
                          <w:divBdr>
                            <w:top w:val="none" w:sz="0" w:space="0" w:color="auto"/>
                            <w:left w:val="none" w:sz="0" w:space="0" w:color="auto"/>
                            <w:bottom w:val="none" w:sz="0" w:space="0" w:color="auto"/>
                            <w:right w:val="none" w:sz="0" w:space="0" w:color="auto"/>
                          </w:divBdr>
                          <w:divsChild>
                            <w:div w:id="1597444292">
                              <w:marLeft w:val="0"/>
                              <w:marRight w:val="0"/>
                              <w:marTop w:val="0"/>
                              <w:marBottom w:val="0"/>
                              <w:divBdr>
                                <w:top w:val="none" w:sz="0" w:space="0" w:color="auto"/>
                                <w:left w:val="none" w:sz="0" w:space="0" w:color="auto"/>
                                <w:bottom w:val="none" w:sz="0" w:space="0" w:color="auto"/>
                                <w:right w:val="none" w:sz="0" w:space="0" w:color="auto"/>
                              </w:divBdr>
                              <w:divsChild>
                                <w:div w:id="85151755">
                                  <w:marLeft w:val="0"/>
                                  <w:marRight w:val="0"/>
                                  <w:marTop w:val="0"/>
                                  <w:marBottom w:val="0"/>
                                  <w:divBdr>
                                    <w:top w:val="none" w:sz="0" w:space="0" w:color="auto"/>
                                    <w:left w:val="none" w:sz="0" w:space="0" w:color="auto"/>
                                    <w:bottom w:val="none" w:sz="0" w:space="0" w:color="auto"/>
                                    <w:right w:val="none" w:sz="0" w:space="0" w:color="auto"/>
                                  </w:divBdr>
                                  <w:divsChild>
                                    <w:div w:id="1080324197">
                                      <w:marLeft w:val="0"/>
                                      <w:marRight w:val="0"/>
                                      <w:marTop w:val="0"/>
                                      <w:marBottom w:val="0"/>
                                      <w:divBdr>
                                        <w:top w:val="none" w:sz="0" w:space="0" w:color="auto"/>
                                        <w:left w:val="none" w:sz="0" w:space="0" w:color="auto"/>
                                        <w:bottom w:val="none" w:sz="0" w:space="0" w:color="auto"/>
                                        <w:right w:val="none" w:sz="0" w:space="0" w:color="auto"/>
                                      </w:divBdr>
                                      <w:divsChild>
                                        <w:div w:id="778723366">
                                          <w:marLeft w:val="0"/>
                                          <w:marRight w:val="0"/>
                                          <w:marTop w:val="0"/>
                                          <w:marBottom w:val="0"/>
                                          <w:divBdr>
                                            <w:top w:val="none" w:sz="0" w:space="0" w:color="auto"/>
                                            <w:left w:val="none" w:sz="0" w:space="0" w:color="auto"/>
                                            <w:bottom w:val="none" w:sz="0" w:space="0" w:color="auto"/>
                                            <w:right w:val="none" w:sz="0" w:space="0" w:color="auto"/>
                                          </w:divBdr>
                                        </w:div>
                                        <w:div w:id="1345354057">
                                          <w:marLeft w:val="0"/>
                                          <w:marRight w:val="0"/>
                                          <w:marTop w:val="0"/>
                                          <w:marBottom w:val="0"/>
                                          <w:divBdr>
                                            <w:top w:val="none" w:sz="0" w:space="0" w:color="auto"/>
                                            <w:left w:val="none" w:sz="0" w:space="0" w:color="auto"/>
                                            <w:bottom w:val="none" w:sz="0" w:space="0" w:color="auto"/>
                                            <w:right w:val="none" w:sz="0" w:space="0" w:color="auto"/>
                                          </w:divBdr>
                                        </w:div>
                                        <w:div w:id="1915436849">
                                          <w:marLeft w:val="0"/>
                                          <w:marRight w:val="0"/>
                                          <w:marTop w:val="0"/>
                                          <w:marBottom w:val="0"/>
                                          <w:divBdr>
                                            <w:top w:val="none" w:sz="0" w:space="0" w:color="auto"/>
                                            <w:left w:val="none" w:sz="0" w:space="0" w:color="auto"/>
                                            <w:bottom w:val="none" w:sz="0" w:space="0" w:color="auto"/>
                                            <w:right w:val="none" w:sz="0" w:space="0" w:color="auto"/>
                                          </w:divBdr>
                                        </w:div>
                                        <w:div w:id="38806746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323125105">
          <w:marLeft w:val="0"/>
          <w:marRight w:val="0"/>
          <w:marTop w:val="0"/>
          <w:marBottom w:val="225"/>
          <w:divBdr>
            <w:top w:val="single" w:sz="6" w:space="0" w:color="E0E0E0"/>
            <w:left w:val="single" w:sz="6" w:space="0" w:color="E0E0E0"/>
            <w:bottom w:val="single" w:sz="6" w:space="0" w:color="E0E0E0"/>
            <w:right w:val="single" w:sz="6" w:space="0" w:color="E0E0E0"/>
          </w:divBdr>
          <w:divsChild>
            <w:div w:id="1141118309">
              <w:marLeft w:val="0"/>
              <w:marRight w:val="0"/>
              <w:marTop w:val="0"/>
              <w:marBottom w:val="0"/>
              <w:divBdr>
                <w:top w:val="none" w:sz="0" w:space="0" w:color="auto"/>
                <w:left w:val="none" w:sz="0" w:space="0" w:color="auto"/>
                <w:bottom w:val="none" w:sz="0" w:space="0" w:color="auto"/>
                <w:right w:val="none" w:sz="0" w:space="0" w:color="auto"/>
              </w:divBdr>
            </w:div>
            <w:div w:id="525018809">
              <w:marLeft w:val="0"/>
              <w:marRight w:val="0"/>
              <w:marTop w:val="0"/>
              <w:marBottom w:val="0"/>
              <w:divBdr>
                <w:top w:val="none" w:sz="0" w:space="0" w:color="auto"/>
                <w:left w:val="none" w:sz="0" w:space="0" w:color="auto"/>
                <w:bottom w:val="none" w:sz="0" w:space="0" w:color="auto"/>
                <w:right w:val="none" w:sz="0" w:space="0" w:color="auto"/>
              </w:divBdr>
            </w:div>
          </w:divsChild>
        </w:div>
        <w:div w:id="1453328618">
          <w:marLeft w:val="0"/>
          <w:marRight w:val="0"/>
          <w:marTop w:val="0"/>
          <w:marBottom w:val="0"/>
          <w:divBdr>
            <w:top w:val="none" w:sz="0" w:space="0" w:color="auto"/>
            <w:left w:val="none" w:sz="0" w:space="0" w:color="auto"/>
            <w:bottom w:val="none" w:sz="0" w:space="0" w:color="auto"/>
            <w:right w:val="none" w:sz="0" w:space="0" w:color="auto"/>
          </w:divBdr>
          <w:divsChild>
            <w:div w:id="1170290425">
              <w:marLeft w:val="0"/>
              <w:marRight w:val="0"/>
              <w:marTop w:val="0"/>
              <w:marBottom w:val="0"/>
              <w:divBdr>
                <w:top w:val="none" w:sz="0" w:space="0" w:color="auto"/>
                <w:left w:val="none" w:sz="0" w:space="0" w:color="auto"/>
                <w:bottom w:val="none" w:sz="0" w:space="0" w:color="auto"/>
                <w:right w:val="none" w:sz="0" w:space="0" w:color="auto"/>
              </w:divBdr>
            </w:div>
            <w:div w:id="301467524">
              <w:marLeft w:val="0"/>
              <w:marRight w:val="0"/>
              <w:marTop w:val="0"/>
              <w:marBottom w:val="0"/>
              <w:divBdr>
                <w:top w:val="none" w:sz="0" w:space="0" w:color="auto"/>
                <w:left w:val="none" w:sz="0" w:space="0" w:color="auto"/>
                <w:bottom w:val="none" w:sz="0" w:space="0" w:color="auto"/>
                <w:right w:val="none" w:sz="0" w:space="0" w:color="auto"/>
              </w:divBdr>
            </w:div>
            <w:div w:id="5881947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53111338" TargetMode="External"/><Relationship Id="rId18" Type="http://schemas.openxmlformats.org/officeDocument/2006/relationships/hyperlink" Target="http://docs.cntd.ru/document/453111338" TargetMode="External"/><Relationship Id="rId26" Type="http://schemas.openxmlformats.org/officeDocument/2006/relationships/hyperlink" Target="http://docs.cntd.ru/document/902252847" TargetMode="External"/><Relationship Id="rId39" Type="http://schemas.openxmlformats.org/officeDocument/2006/relationships/hyperlink" Target="http://docs.cntd.ru/document/453111338" TargetMode="External"/><Relationship Id="rId21" Type="http://schemas.openxmlformats.org/officeDocument/2006/relationships/hyperlink" Target="http://docs.cntd.ru/document/412385999" TargetMode="External"/><Relationship Id="rId34" Type="http://schemas.openxmlformats.org/officeDocument/2006/relationships/hyperlink" Target="http://docs.cntd.ru/document/453129028" TargetMode="External"/><Relationship Id="rId42" Type="http://schemas.openxmlformats.org/officeDocument/2006/relationships/hyperlink" Target="http://docs.cntd.ru/document/453126752" TargetMode="External"/><Relationship Id="rId7" Type="http://schemas.openxmlformats.org/officeDocument/2006/relationships/hyperlink" Target="http://docs.cntd.ru/document/453111338" TargetMode="External"/><Relationship Id="rId2" Type="http://schemas.openxmlformats.org/officeDocument/2006/relationships/styles" Target="styles.xml"/><Relationship Id="rId16" Type="http://schemas.openxmlformats.org/officeDocument/2006/relationships/hyperlink" Target="http://docs.cntd.ru/document/453126752" TargetMode="External"/><Relationship Id="rId29" Type="http://schemas.openxmlformats.org/officeDocument/2006/relationships/hyperlink" Target="http://docs.cntd.ru/document/4117214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53111338" TargetMode="External"/><Relationship Id="rId24" Type="http://schemas.openxmlformats.org/officeDocument/2006/relationships/hyperlink" Target="http://docs.cntd.ru/document/453111338" TargetMode="External"/><Relationship Id="rId32" Type="http://schemas.openxmlformats.org/officeDocument/2006/relationships/hyperlink" Target="http://docs.cntd.ru/document/453129028" TargetMode="External"/><Relationship Id="rId37" Type="http://schemas.openxmlformats.org/officeDocument/2006/relationships/hyperlink" Target="http://docs.cntd.ru/document/453111338" TargetMode="External"/><Relationship Id="rId40" Type="http://schemas.openxmlformats.org/officeDocument/2006/relationships/hyperlink" Target="http://docs.cntd.ru/document/453129028"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453126752" TargetMode="External"/><Relationship Id="rId23" Type="http://schemas.openxmlformats.org/officeDocument/2006/relationships/hyperlink" Target="http://docs.cntd.ru/document/412385999" TargetMode="External"/><Relationship Id="rId28" Type="http://schemas.openxmlformats.org/officeDocument/2006/relationships/hyperlink" Target="http://docs.cntd.ru/document/412385999" TargetMode="External"/><Relationship Id="rId36" Type="http://schemas.openxmlformats.org/officeDocument/2006/relationships/hyperlink" Target="http://docs.cntd.ru/document/453129028" TargetMode="External"/><Relationship Id="rId10" Type="http://schemas.openxmlformats.org/officeDocument/2006/relationships/hyperlink" Target="http://docs.cntd.ru/document/412385999" TargetMode="External"/><Relationship Id="rId19" Type="http://schemas.openxmlformats.org/officeDocument/2006/relationships/hyperlink" Target="http://docs.cntd.ru/document/412385999" TargetMode="External"/><Relationship Id="rId31" Type="http://schemas.openxmlformats.org/officeDocument/2006/relationships/hyperlink" Target="http://docs.cntd.ru/document/901990046" TargetMode="External"/><Relationship Id="rId44" Type="http://schemas.openxmlformats.org/officeDocument/2006/relationships/hyperlink" Target="http://docs.cntd.ru/document/453111338" TargetMode="External"/><Relationship Id="rId4" Type="http://schemas.openxmlformats.org/officeDocument/2006/relationships/webSettings" Target="webSettings.xml"/><Relationship Id="rId9" Type="http://schemas.openxmlformats.org/officeDocument/2006/relationships/hyperlink" Target="http://docs.cntd.ru/document/412385999" TargetMode="External"/><Relationship Id="rId14" Type="http://schemas.openxmlformats.org/officeDocument/2006/relationships/hyperlink" Target="http://docs.cntd.ru/document/453111338" TargetMode="External"/><Relationship Id="rId22" Type="http://schemas.openxmlformats.org/officeDocument/2006/relationships/hyperlink" Target="http://docs.cntd.ru/document/412385999" TargetMode="External"/><Relationship Id="rId27" Type="http://schemas.openxmlformats.org/officeDocument/2006/relationships/hyperlink" Target="http://docs.cntd.ru/document/902252847" TargetMode="External"/><Relationship Id="rId30" Type="http://schemas.openxmlformats.org/officeDocument/2006/relationships/hyperlink" Target="http://docs.cntd.ru/document/453111338" TargetMode="External"/><Relationship Id="rId35" Type="http://schemas.openxmlformats.org/officeDocument/2006/relationships/hyperlink" Target="http://docs.cntd.ru/document/453111338" TargetMode="External"/><Relationship Id="rId43" Type="http://schemas.openxmlformats.org/officeDocument/2006/relationships/hyperlink" Target="http://docs.cntd.ru/document/453111338" TargetMode="External"/><Relationship Id="rId8" Type="http://schemas.openxmlformats.org/officeDocument/2006/relationships/hyperlink" Target="http://docs.cntd.ru/document/453126752" TargetMode="External"/><Relationship Id="rId3" Type="http://schemas.openxmlformats.org/officeDocument/2006/relationships/settings" Target="settings.xml"/><Relationship Id="rId12" Type="http://schemas.openxmlformats.org/officeDocument/2006/relationships/hyperlink" Target="http://docs.cntd.ru/document/412385999" TargetMode="External"/><Relationship Id="rId17" Type="http://schemas.openxmlformats.org/officeDocument/2006/relationships/hyperlink" Target="http://docs.cntd.ru/document/412385999" TargetMode="External"/><Relationship Id="rId25" Type="http://schemas.openxmlformats.org/officeDocument/2006/relationships/hyperlink" Target="http://docs.cntd.ru/document/453111338" TargetMode="External"/><Relationship Id="rId33" Type="http://schemas.openxmlformats.org/officeDocument/2006/relationships/hyperlink" Target="http://docs.cntd.ru/document/453111338" TargetMode="External"/><Relationship Id="rId38" Type="http://schemas.openxmlformats.org/officeDocument/2006/relationships/hyperlink" Target="http://docs.cntd.ru/document/453129028" TargetMode="External"/><Relationship Id="rId46" Type="http://schemas.openxmlformats.org/officeDocument/2006/relationships/theme" Target="theme/theme1.xml"/><Relationship Id="rId20" Type="http://schemas.openxmlformats.org/officeDocument/2006/relationships/hyperlink" Target="http://docs.cntd.ru/document/453126752" TargetMode="External"/><Relationship Id="rId41" Type="http://schemas.openxmlformats.org/officeDocument/2006/relationships/hyperlink" Target="http://docs.cntd.ru/document/453129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7574</Words>
  <Characters>43177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2018-03-06T12:46:00Z</dcterms:created>
  <dcterms:modified xsi:type="dcterms:W3CDTF">2018-03-06T12:47:00Z</dcterms:modified>
</cp:coreProperties>
</file>