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53D" w:rsidRPr="00C4653D" w:rsidRDefault="00C4653D" w:rsidP="00C4653D">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C4653D">
        <w:rPr>
          <w:rFonts w:ascii="Arial" w:eastAsia="Times New Roman" w:hAnsi="Arial" w:cs="Arial"/>
          <w:b/>
          <w:bCs/>
          <w:color w:val="2D2D2D"/>
          <w:kern w:val="36"/>
          <w:sz w:val="32"/>
          <w:szCs w:val="32"/>
          <w:lang w:eastAsia="ru-RU"/>
        </w:rPr>
        <w:t>Социальный кодекс Волгоградской области (с изменениями на 25 декабря 2017 года)</w:t>
      </w:r>
    </w:p>
    <w:p w:rsidR="00C4653D" w:rsidRPr="00C4653D" w:rsidRDefault="00C4653D" w:rsidP="00C4653D">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C4653D">
        <w:rPr>
          <w:rFonts w:ascii="Times New Roman" w:eastAsia="Times New Roman" w:hAnsi="Times New Roman" w:cs="Times New Roman"/>
          <w:color w:val="3C3C3C"/>
          <w:sz w:val="32"/>
          <w:szCs w:val="32"/>
          <w:lang w:eastAsia="ru-RU"/>
        </w:rPr>
        <w:t> </w:t>
      </w:r>
      <w:r w:rsidRPr="00C4653D">
        <w:rPr>
          <w:rFonts w:ascii="Times New Roman" w:eastAsia="Times New Roman" w:hAnsi="Times New Roman" w:cs="Times New Roman"/>
          <w:color w:val="3C3C3C"/>
          <w:sz w:val="32"/>
          <w:szCs w:val="32"/>
          <w:lang w:eastAsia="ru-RU"/>
        </w:rPr>
        <w:br/>
        <w:t>ЗАКОН</w:t>
      </w:r>
      <w:r w:rsidRPr="00C4653D">
        <w:rPr>
          <w:rFonts w:ascii="Times New Roman" w:eastAsia="Times New Roman" w:hAnsi="Times New Roman" w:cs="Times New Roman"/>
          <w:color w:val="3C3C3C"/>
          <w:sz w:val="32"/>
          <w:szCs w:val="32"/>
          <w:lang w:eastAsia="ru-RU"/>
        </w:rPr>
        <w:br/>
        <w:t> ВОЛГОГРАДСКОЙ ОБЛАСТИ </w:t>
      </w:r>
      <w:r w:rsidRPr="00C4653D">
        <w:rPr>
          <w:rFonts w:ascii="Times New Roman" w:eastAsia="Times New Roman" w:hAnsi="Times New Roman" w:cs="Times New Roman"/>
          <w:color w:val="3C3C3C"/>
          <w:sz w:val="32"/>
          <w:szCs w:val="32"/>
          <w:lang w:eastAsia="ru-RU"/>
        </w:rPr>
        <w:br/>
        <w:t> </w:t>
      </w:r>
      <w:r w:rsidRPr="00C4653D">
        <w:rPr>
          <w:rFonts w:ascii="Times New Roman" w:eastAsia="Times New Roman" w:hAnsi="Times New Roman" w:cs="Times New Roman"/>
          <w:color w:val="3C3C3C"/>
          <w:sz w:val="32"/>
          <w:szCs w:val="32"/>
          <w:lang w:eastAsia="ru-RU"/>
        </w:rPr>
        <w:br/>
      </w:r>
      <w:bookmarkStart w:id="0" w:name="_GoBack"/>
      <w:r w:rsidRPr="00C4653D">
        <w:rPr>
          <w:rFonts w:ascii="Times New Roman" w:eastAsia="Times New Roman" w:hAnsi="Times New Roman" w:cs="Times New Roman"/>
          <w:color w:val="3C3C3C"/>
          <w:sz w:val="32"/>
          <w:szCs w:val="32"/>
          <w:lang w:eastAsia="ru-RU"/>
        </w:rPr>
        <w:t>от 31 декабря 2015 года N 246-ОД</w:t>
      </w:r>
      <w:r w:rsidRPr="00C4653D">
        <w:rPr>
          <w:rFonts w:ascii="Times New Roman" w:eastAsia="Times New Roman" w:hAnsi="Times New Roman" w:cs="Times New Roman"/>
          <w:color w:val="3C3C3C"/>
          <w:sz w:val="32"/>
          <w:szCs w:val="32"/>
          <w:lang w:eastAsia="ru-RU"/>
        </w:rPr>
        <w:br/>
      </w:r>
      <w:bookmarkEnd w:id="0"/>
      <w:r w:rsidRPr="00C4653D">
        <w:rPr>
          <w:rFonts w:ascii="Times New Roman" w:eastAsia="Times New Roman" w:hAnsi="Times New Roman" w:cs="Times New Roman"/>
          <w:color w:val="3C3C3C"/>
          <w:sz w:val="32"/>
          <w:szCs w:val="32"/>
          <w:lang w:eastAsia="ru-RU"/>
        </w:rPr>
        <w:t> </w:t>
      </w:r>
      <w:r w:rsidRPr="00C4653D">
        <w:rPr>
          <w:rFonts w:ascii="Times New Roman" w:eastAsia="Times New Roman" w:hAnsi="Times New Roman" w:cs="Times New Roman"/>
          <w:color w:val="3C3C3C"/>
          <w:sz w:val="32"/>
          <w:szCs w:val="32"/>
          <w:lang w:eastAsia="ru-RU"/>
        </w:rPr>
        <w:br/>
        <w:t> </w:t>
      </w:r>
      <w:r w:rsidRPr="00C4653D">
        <w:rPr>
          <w:rFonts w:ascii="Times New Roman" w:eastAsia="Times New Roman" w:hAnsi="Times New Roman" w:cs="Times New Roman"/>
          <w:color w:val="3C3C3C"/>
          <w:sz w:val="32"/>
          <w:szCs w:val="32"/>
          <w:lang w:eastAsia="ru-RU"/>
        </w:rPr>
        <w:br/>
        <w:t>Социальный кодекс Волгоградской области</w:t>
      </w:r>
    </w:p>
    <w:p w:rsidR="00C4653D" w:rsidRPr="00C4653D" w:rsidRDefault="00C4653D" w:rsidP="00C4653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t>(в редакции </w:t>
      </w:r>
      <w:hyperlink r:id="rId5" w:history="1">
        <w:r w:rsidRPr="00C4653D">
          <w:rPr>
            <w:rFonts w:ascii="Times New Roman" w:eastAsia="Times New Roman" w:hAnsi="Times New Roman" w:cs="Times New Roman"/>
            <w:color w:val="00466E"/>
            <w:sz w:val="21"/>
            <w:szCs w:val="21"/>
            <w:u w:val="single"/>
            <w:lang w:eastAsia="ru-RU"/>
          </w:rPr>
          <w:t>Законов Волгоградской области от 10.06.2016 N 53-ОД</w:t>
        </w:r>
      </w:hyperlink>
      <w:r w:rsidRPr="00C4653D">
        <w:rPr>
          <w:rFonts w:ascii="Times New Roman" w:eastAsia="Times New Roman" w:hAnsi="Times New Roman" w:cs="Times New Roman"/>
          <w:color w:val="2D2D2D"/>
          <w:sz w:val="21"/>
          <w:szCs w:val="21"/>
          <w:lang w:eastAsia="ru-RU"/>
        </w:rPr>
        <w:t>, </w:t>
      </w:r>
      <w:hyperlink r:id="rId6" w:history="1">
        <w:r w:rsidRPr="00C4653D">
          <w:rPr>
            <w:rFonts w:ascii="Times New Roman" w:eastAsia="Times New Roman" w:hAnsi="Times New Roman" w:cs="Times New Roman"/>
            <w:color w:val="00466E"/>
            <w:sz w:val="21"/>
            <w:szCs w:val="21"/>
            <w:u w:val="single"/>
            <w:lang w:eastAsia="ru-RU"/>
          </w:rPr>
          <w:t>от 07.11.2016 N 107-ОД</w:t>
        </w:r>
      </w:hyperlink>
      <w:r w:rsidRPr="00C4653D">
        <w:rPr>
          <w:rFonts w:ascii="Times New Roman" w:eastAsia="Times New Roman" w:hAnsi="Times New Roman" w:cs="Times New Roman"/>
          <w:color w:val="2D2D2D"/>
          <w:sz w:val="21"/>
          <w:szCs w:val="21"/>
          <w:lang w:eastAsia="ru-RU"/>
        </w:rPr>
        <w:t>, </w:t>
      </w:r>
      <w:hyperlink r:id="rId7" w:history="1">
        <w:r w:rsidRPr="00C4653D">
          <w:rPr>
            <w:rFonts w:ascii="Times New Roman" w:eastAsia="Times New Roman" w:hAnsi="Times New Roman" w:cs="Times New Roman"/>
            <w:color w:val="00466E"/>
            <w:sz w:val="21"/>
            <w:szCs w:val="21"/>
            <w:u w:val="single"/>
            <w:lang w:eastAsia="ru-RU"/>
          </w:rPr>
          <w:t>от 28.11.2016 N 116-ОД</w:t>
        </w:r>
      </w:hyperlink>
      <w:r w:rsidRPr="00C4653D">
        <w:rPr>
          <w:rFonts w:ascii="Times New Roman" w:eastAsia="Times New Roman" w:hAnsi="Times New Roman" w:cs="Times New Roman"/>
          <w:color w:val="2D2D2D"/>
          <w:sz w:val="21"/>
          <w:szCs w:val="21"/>
          <w:lang w:eastAsia="ru-RU"/>
        </w:rPr>
        <w:t>, </w:t>
      </w:r>
      <w:hyperlink r:id="rId8" w:history="1">
        <w:r w:rsidRPr="00C4653D">
          <w:rPr>
            <w:rFonts w:ascii="Times New Roman" w:eastAsia="Times New Roman" w:hAnsi="Times New Roman" w:cs="Times New Roman"/>
            <w:color w:val="00466E"/>
            <w:sz w:val="21"/>
            <w:szCs w:val="21"/>
            <w:u w:val="single"/>
            <w:lang w:eastAsia="ru-RU"/>
          </w:rPr>
          <w:t>от 15.06.2017 N 46-ОД</w:t>
        </w:r>
      </w:hyperlink>
      <w:r w:rsidRPr="00C4653D">
        <w:rPr>
          <w:rFonts w:ascii="Times New Roman" w:eastAsia="Times New Roman" w:hAnsi="Times New Roman" w:cs="Times New Roman"/>
          <w:color w:val="2D2D2D"/>
          <w:sz w:val="21"/>
          <w:szCs w:val="21"/>
          <w:lang w:eastAsia="ru-RU"/>
        </w:rPr>
        <w:t>, </w:t>
      </w:r>
      <w:hyperlink r:id="rId9" w:history="1">
        <w:r w:rsidRPr="00C4653D">
          <w:rPr>
            <w:rFonts w:ascii="Times New Roman" w:eastAsia="Times New Roman" w:hAnsi="Times New Roman" w:cs="Times New Roman"/>
            <w:color w:val="00466E"/>
            <w:sz w:val="21"/>
            <w:szCs w:val="21"/>
            <w:u w:val="single"/>
            <w:lang w:eastAsia="ru-RU"/>
          </w:rPr>
          <w:t>от 25.12.2017 N 127-ОД</w:t>
        </w:r>
      </w:hyperlink>
      <w:r w:rsidRPr="00C4653D">
        <w:rPr>
          <w:rFonts w:ascii="Times New Roman" w:eastAsia="Times New Roman" w:hAnsi="Times New Roman" w:cs="Times New Roman"/>
          <w:color w:val="2D2D2D"/>
          <w:sz w:val="21"/>
          <w:szCs w:val="21"/>
          <w:lang w:eastAsia="ru-RU"/>
        </w:rPr>
        <w:t>) </w:t>
      </w:r>
      <w:r w:rsidRPr="00C4653D">
        <w:rPr>
          <w:rFonts w:ascii="Times New Roman" w:eastAsia="Times New Roman" w:hAnsi="Times New Roman" w:cs="Times New Roman"/>
          <w:color w:val="2D2D2D"/>
          <w:sz w:val="21"/>
          <w:szCs w:val="21"/>
          <w:lang w:eastAsia="ru-RU"/>
        </w:rPr>
        <w:br/>
      </w:r>
      <w:r w:rsidRPr="00C4653D">
        <w:rPr>
          <w:rFonts w:ascii="Times New Roman" w:eastAsia="Times New Roman" w:hAnsi="Times New Roman" w:cs="Times New Roman"/>
          <w:color w:val="2D2D2D"/>
          <w:sz w:val="21"/>
          <w:szCs w:val="21"/>
          <w:lang w:eastAsia="ru-RU"/>
        </w:rPr>
        <w:br/>
      </w:r>
    </w:p>
    <w:p w:rsidR="00C4653D" w:rsidRPr="00C4653D" w:rsidRDefault="00C4653D" w:rsidP="00C4653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r>
      <w:r w:rsidRPr="00C4653D">
        <w:rPr>
          <w:rFonts w:ascii="Times New Roman" w:eastAsia="Times New Roman" w:hAnsi="Times New Roman" w:cs="Times New Roman"/>
          <w:color w:val="2D2D2D"/>
          <w:sz w:val="21"/>
          <w:szCs w:val="21"/>
          <w:lang w:eastAsia="ru-RU"/>
        </w:rPr>
        <w:br/>
      </w:r>
      <w:r w:rsidRPr="00C4653D">
        <w:rPr>
          <w:rFonts w:ascii="Times New Roman" w:eastAsia="Times New Roman" w:hAnsi="Times New Roman" w:cs="Times New Roman"/>
          <w:color w:val="2D2D2D"/>
          <w:sz w:val="21"/>
          <w:szCs w:val="21"/>
          <w:lang w:eastAsia="ru-RU"/>
        </w:rPr>
        <w:br/>
        <w:t>Принят</w:t>
      </w:r>
      <w:r w:rsidRPr="00C4653D">
        <w:rPr>
          <w:rFonts w:ascii="Times New Roman" w:eastAsia="Times New Roman" w:hAnsi="Times New Roman" w:cs="Times New Roman"/>
          <w:color w:val="2D2D2D"/>
          <w:sz w:val="21"/>
          <w:szCs w:val="21"/>
          <w:lang w:eastAsia="ru-RU"/>
        </w:rPr>
        <w:br/>
        <w:t>Волгоградской</w:t>
      </w:r>
      <w:r w:rsidRPr="00C4653D">
        <w:rPr>
          <w:rFonts w:ascii="Times New Roman" w:eastAsia="Times New Roman" w:hAnsi="Times New Roman" w:cs="Times New Roman"/>
          <w:color w:val="2D2D2D"/>
          <w:sz w:val="21"/>
          <w:szCs w:val="21"/>
          <w:lang w:eastAsia="ru-RU"/>
        </w:rPr>
        <w:br/>
        <w:t>областной Думой</w:t>
      </w:r>
      <w:r w:rsidRPr="00C4653D">
        <w:rPr>
          <w:rFonts w:ascii="Times New Roman" w:eastAsia="Times New Roman" w:hAnsi="Times New Roman" w:cs="Times New Roman"/>
          <w:color w:val="2D2D2D"/>
          <w:sz w:val="21"/>
          <w:szCs w:val="21"/>
          <w:lang w:eastAsia="ru-RU"/>
        </w:rPr>
        <w:br/>
        <w:t>24 декабря 2015 года</w:t>
      </w:r>
    </w:p>
    <w:p w:rsidR="00C4653D" w:rsidRPr="00C4653D" w:rsidRDefault="00C4653D" w:rsidP="00C4653D">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C4653D">
        <w:rPr>
          <w:rFonts w:ascii="Times New Roman" w:eastAsia="Times New Roman" w:hAnsi="Times New Roman" w:cs="Times New Roman"/>
          <w:color w:val="3C3C3C"/>
          <w:sz w:val="41"/>
          <w:szCs w:val="41"/>
          <w:lang w:eastAsia="ru-RU"/>
        </w:rPr>
        <w:br/>
      </w:r>
      <w:r w:rsidRPr="00C4653D">
        <w:rPr>
          <w:rFonts w:ascii="Times New Roman" w:eastAsia="Times New Roman" w:hAnsi="Times New Roman" w:cs="Times New Roman"/>
          <w:color w:val="3C3C3C"/>
          <w:sz w:val="41"/>
          <w:szCs w:val="41"/>
          <w:lang w:eastAsia="ru-RU"/>
        </w:rPr>
        <w:br/>
      </w:r>
      <w:r w:rsidRPr="00C4653D">
        <w:rPr>
          <w:rFonts w:ascii="Times New Roman" w:eastAsia="Times New Roman" w:hAnsi="Times New Roman" w:cs="Times New Roman"/>
          <w:color w:val="3C3C3C"/>
          <w:sz w:val="41"/>
          <w:szCs w:val="41"/>
          <w:lang w:eastAsia="ru-RU"/>
        </w:rPr>
        <w:br/>
        <w:t>Глава 1. ОСНОВНЫЕ ПОЛОЖЕНИЯ</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1. Предмет регулирования настоящего Кодекса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Положения настоящего Кодекса не распространяются на отношения в сфере предоставления социального обслуживания.</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2. Правовое регулирование отношений в сфере предоставления мер социальной поддержки и социальной помощи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10" w:history="1">
        <w:r w:rsidRPr="00C4653D">
          <w:rPr>
            <w:rFonts w:ascii="Times New Roman" w:eastAsia="Times New Roman" w:hAnsi="Times New Roman" w:cs="Times New Roman"/>
            <w:color w:val="00466E"/>
            <w:sz w:val="21"/>
            <w:szCs w:val="21"/>
            <w:u w:val="single"/>
            <w:lang w:eastAsia="ru-RU"/>
          </w:rPr>
          <w:t>Конституции Российской Федерации</w:t>
        </w:r>
      </w:hyperlink>
      <w:r w:rsidRPr="00C4653D">
        <w:rPr>
          <w:rFonts w:ascii="Times New Roman" w:eastAsia="Times New Roman" w:hAnsi="Times New Roman" w:cs="Times New Roman"/>
          <w:color w:val="2D2D2D"/>
          <w:sz w:val="21"/>
          <w:szCs w:val="21"/>
          <w:lang w:eastAsia="ru-RU"/>
        </w:rPr>
        <w:t>,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3. Получатели мер социальной поддержки и социальной помощи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случаях, предусмотренных настоящим Кодексом, меры социальной поддержки и социальной помощи предоставляются иным лицам.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Предоставление мер социальной поддержки и социальной помощи производится на основании заявления.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 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3.1. Информационное обеспечение предоставления мер социальной поддержки и социальной помощи в Волгоградской области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lastRenderedPageBreak/>
        <w:t>    Статья  3 .  Информационное  обеспечение предоставления  мер социальной</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поддержки и социальной помощи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(введена </w:t>
      </w:r>
      <w:hyperlink r:id="rId11" w:history="1">
        <w:r w:rsidRPr="00C4653D">
          <w:rPr>
            <w:rFonts w:ascii="Times New Roman" w:eastAsia="Times New Roman" w:hAnsi="Times New Roman" w:cs="Times New Roman"/>
            <w:color w:val="00466E"/>
            <w:sz w:val="21"/>
            <w:szCs w:val="21"/>
            <w:u w:val="single"/>
            <w:lang w:eastAsia="ru-RU"/>
          </w:rPr>
          <w:t>Законом Волгоградской области от 25.12.2017 N 127-ОД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Информация о предоставлении мер социальной поддержки и социальной помощи в Волгоградской области в соответствии с настоящим Кодексом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12" w:history="1">
        <w:r w:rsidRPr="00C4653D">
          <w:rPr>
            <w:rFonts w:ascii="Times New Roman" w:eastAsia="Times New Roman" w:hAnsi="Times New Roman" w:cs="Times New Roman"/>
            <w:color w:val="00466E"/>
            <w:sz w:val="21"/>
            <w:szCs w:val="21"/>
            <w:u w:val="single"/>
            <w:lang w:eastAsia="ru-RU"/>
          </w:rPr>
          <w:t>Федеральным законом от 17 июля 1999 г. N 178-ФЗ "О государственной социальной помощи"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 Финансовое обеспечение расходных обязательств, связанных с предоставлением мер социальной поддержки и социальной помощи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Финансовое обеспечение расходов на оплату услуг почтовой связи по доставке денежных выплат и услуг кредитных организаций осуществляется за счет средств областного бюджета.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Плата за услуги кредитных организаций, действующих на территории Волгоградской области, по операциям со средствами, предусмотренными на выплаты в соответствии с настоящим Кодексом, составляет не более 1,5 процента от суммы произведенных выплат.</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Плата за услуги почтовой связи по доставке денежных выплат, предусмотренных в соответствии с настоящим Кодексом, составляет не более 1,77 процента от суммы произведенных выплат.</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 xml:space="preserve">Статья 5. Полномочия Волгоградской областной Думы в сфере предоставления мер социальной </w:t>
      </w:r>
      <w:r w:rsidRPr="00C4653D">
        <w:rPr>
          <w:rFonts w:ascii="Arial" w:eastAsia="Times New Roman" w:hAnsi="Arial" w:cs="Arial"/>
          <w:color w:val="4C4C4C"/>
          <w:sz w:val="38"/>
          <w:szCs w:val="38"/>
          <w:lang w:eastAsia="ru-RU"/>
        </w:rPr>
        <w:lastRenderedPageBreak/>
        <w:t>поддержки и социальной помощи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контроль за их исполнением;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определение органа (органов), уполномоченного (уполномоченных) на предоставление мер социальной поддержки и социальной помощи;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государственных программ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установление порядка и условий присвоения звания "Ветеран труда";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установление социальной нормы площади жилья;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установление величины прожиточного минимума для детей в Волгоградской области для определения размера ежемесячной денежной выплаты нуждающимся в поддержке семьям;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13" w:history="1">
        <w:r w:rsidRPr="00C4653D">
          <w:rPr>
            <w:rFonts w:ascii="Times New Roman" w:eastAsia="Times New Roman" w:hAnsi="Times New Roman" w:cs="Times New Roman"/>
            <w:color w:val="00466E"/>
            <w:sz w:val="21"/>
            <w:szCs w:val="21"/>
            <w:u w:val="single"/>
            <w:lang w:eastAsia="ru-RU"/>
          </w:rPr>
          <w:t>Закона Волгоградской области от 25.12.2017 N 127-ОД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нормативов доходов от личного подсобного хозяйства;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установление порядка обращения за получением компенсации части родительской платы за присмотр и </w:t>
      </w:r>
      <w:r w:rsidRPr="00C4653D">
        <w:rPr>
          <w:rFonts w:ascii="Times New Roman" w:eastAsia="Times New Roman" w:hAnsi="Times New Roman" w:cs="Times New Roman"/>
          <w:color w:val="2D2D2D"/>
          <w:sz w:val="21"/>
          <w:szCs w:val="21"/>
          <w:lang w:eastAsia="ru-RU"/>
        </w:rPr>
        <w:lastRenderedPageBreak/>
        <w:t>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14"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перечня движимого и недвижимого имущества, отсутствие которого является условием для предоставления мер социальной поддержки и социальной помощи;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15"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стоимости социальных проездных билетов для проезда на автомобильном, городском электрическом, внутреннем водном и пригородном железнодорожном транспорте и нормативов количества поездок по ним;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(абзац введен </w:t>
      </w:r>
      <w:hyperlink r:id="rId16"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разработка государственных программ Волгоградской области и участие в их реализации;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порядков предоставления мер социальной поддержки и социальной помощи, предусмотренных настоящим Кодексом;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предоставление мер социальной поддержки и социальной помощи;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организация предоставления мер социальной поддержки и социальной помощи центрами социальной защиты населения;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выдача документов, подтверждающих величину среднедушевого дохода для реализации права на меры социальной поддержки и социальную помощь, предусмотренные настоящим Кодексом;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(абзац введен </w:t>
      </w:r>
      <w:hyperlink r:id="rId17"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формы социального контракта;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присвоение звания "Ветеран труда";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порядка регистрации многодетных семей и осуществление регистрации многодетных семей;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порядка присвоения звания "Ветеран труда Волгоградской области" и присвоение звания "Ветеран труда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порядка выдачи гражданам удостоверения "Дети Сталинграда" и выдача удостоверений "Дети Сталинграда";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ведение областного регистра граждан, имеющих право на меры социальной поддержки и социальной помощи;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К полномочиям иных органов исполнительной власти Волгоградской области относятся: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разработка государственных программ Волгоградской области и участие в их реализации;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утверждение порядков предоставления мер социальной поддержки, предусмотренных настоящим Кодексом и осуществляемых соответствующими органами исполнительной власти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предоставление мер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осуществление иных полномочий в соответствии с законодательством Российской Федерации и законодательством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2 в ред. </w:t>
      </w:r>
      <w:hyperlink r:id="rId18" w:history="1">
        <w:r w:rsidRPr="00C4653D">
          <w:rPr>
            <w:rFonts w:ascii="Times New Roman" w:eastAsia="Times New Roman" w:hAnsi="Times New Roman" w:cs="Times New Roman"/>
            <w:color w:val="00466E"/>
            <w:sz w:val="21"/>
            <w:szCs w:val="21"/>
            <w:u w:val="single"/>
            <w:lang w:eastAsia="ru-RU"/>
          </w:rPr>
          <w:t>Закона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7.1. Определение среднедушевого дохода семьи и дохода одиноко проживающего гражданина для предоставления мер социальной поддержки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Статья  7 .  Определение  среднедушевого  дохода семьи и дохода одиноко</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lastRenderedPageBreak/>
        <w:t>проживающего гражданина для предоставления мер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(введена </w:t>
      </w:r>
      <w:hyperlink r:id="rId19"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Учет доходов и расчет среднедушевого дохода семьи и дохода одиноко проживающего гражданина для предоставления мер социальной поддержки, установленных настоящим Кодексом, осуществляется в соответствии с законодательством Российской Федерации, регулирующим учет доходов и расчет среднедушевого дохода семьи и дохода одиноко проживающего гражданина для оказания социальной помощи, и настоящим Кодексом.</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8. Ответственность за нарушение порядка предоставления мер социальной поддержки и социальной помощи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9. Межведомственное информационное взаимодействие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w:t>
      </w:r>
      <w:hyperlink r:id="rId20" w:history="1">
        <w:r w:rsidRPr="00C4653D">
          <w:rPr>
            <w:rFonts w:ascii="Times New Roman" w:eastAsia="Times New Roman" w:hAnsi="Times New Roman" w:cs="Times New Roman"/>
            <w:color w:val="00466E"/>
            <w:sz w:val="21"/>
            <w:szCs w:val="21"/>
            <w:u w:val="single"/>
            <w:lang w:eastAsia="ru-RU"/>
          </w:rPr>
          <w:t>Федерального закона от 27 июля 2010 г. N 210-ФЗ "Об организации предоставления государственных и муниципальных услуг"</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10. Разрешение споров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rsidR="00C4653D" w:rsidRPr="00C4653D" w:rsidRDefault="00C4653D" w:rsidP="00C4653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C4653D">
        <w:rPr>
          <w:rFonts w:ascii="Arial" w:eastAsia="Times New Roman" w:hAnsi="Arial" w:cs="Arial"/>
          <w:color w:val="3C3C3C"/>
          <w:sz w:val="41"/>
          <w:szCs w:val="41"/>
          <w:lang w:eastAsia="ru-RU"/>
        </w:rPr>
        <w:t>Глава 2. Социальная поддержка семей, имеющих детей, и граждан, имеющих детей</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lastRenderedPageBreak/>
        <w:t>Статья 11. Категории получателей мер социальной поддержки из числа семей, имеющих детей, и граждан, имеющих детей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В соответствии с настоящей главой меры социальной поддержки предоставляются: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семьям, имеющим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(далее - малоимущие семьи);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семьям, имеющим третьего ребенка и последующих детей, рожденных после 31 декабря 2012 года, нуждающимся в поддержке. В целях настоящего Кодекса под семьями, нуждающимися в поддержке,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семьям, имеющим третьего ребенка или последующих детей, родившихся не ранее 1 января 2016 года. 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родителю (усыновителю), осуществляющему уход за ребенком-инвалидом;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опекунам (попечителям);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семьям при рождении первого ребенка женщиной в возрасте до 23 лет включительно.</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(абзац введен </w:t>
      </w:r>
      <w:hyperlink r:id="rId21"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В целях настоящей главы для расчета среднедушевого дохода семьи под семьей понимаются: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22" w:history="1">
        <w:r w:rsidRPr="00C4653D">
          <w:rPr>
            <w:rFonts w:ascii="Times New Roman" w:eastAsia="Times New Roman" w:hAnsi="Times New Roman" w:cs="Times New Roman"/>
            <w:color w:val="00466E"/>
            <w:sz w:val="21"/>
            <w:szCs w:val="21"/>
            <w:u w:val="single"/>
            <w:lang w:eastAsia="ru-RU"/>
          </w:rPr>
          <w:t>Закона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состоящие в браке родители (усыновители), мачеха, отчим и их несовершеннолетний ребенок (несовершеннолетние дети, пасынок, падчерица);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23"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родитель (усыновитель) и его несовершеннолетний ребенок (несовершеннолетние дети).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2 .  В  целях настоящей главы для расчета среднедушевого дохода семьи в</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состав семьи не включаются: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лица, находящиеся на полном государственном обеспечении;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дети, приобретшие полную дееспособность в соответствии с законодательством Российской Федерации;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дети, в отношении которых родители лишены родительских прав либо ограничены в родительских правах;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(часть 2  введена Законом Волгоградской области от 28.11.2016 N 116-ОД)</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Право на получение мер социальной поддержки имеет один из родителей (усыновителей) в семье.</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12. Меры социальной поддержки, предоставляемые малоимущим семьям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Малоимущим семьям предоставляются: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ежемесячное пособие на ребенка из малоимущей семьи;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2) утратил силу с 1 января 2017 года. - </w:t>
      </w:r>
      <w:hyperlink r:id="rId24" w:history="1">
        <w:r w:rsidRPr="00C4653D">
          <w:rPr>
            <w:rFonts w:ascii="Times New Roman" w:eastAsia="Times New Roman" w:hAnsi="Times New Roman" w:cs="Times New Roman"/>
            <w:color w:val="00466E"/>
            <w:sz w:val="21"/>
            <w:szCs w:val="21"/>
            <w:u w:val="single"/>
            <w:lang w:eastAsia="ru-RU"/>
          </w:rPr>
          <w:t>Закон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13. Ежемесячное пособие на ребенка из малоимущей семьи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Ежемесячное пособие на ребенка из малоимущей семьи (далее - ежемесячное пособие на 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25"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Ежемесячное пособие на ребенка устанавливается в размере 317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Ежемесячное пособие на ребенка из семьи военнослужащего, проходящего службу по призыву, устанавливается в размере 1000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3 в ред. </w:t>
      </w:r>
      <w:hyperlink r:id="rId26" w:history="1">
        <w:r w:rsidRPr="00C4653D">
          <w:rPr>
            <w:rFonts w:ascii="Times New Roman" w:eastAsia="Times New Roman" w:hAnsi="Times New Roman" w:cs="Times New Roman"/>
            <w:color w:val="00466E"/>
            <w:sz w:val="21"/>
            <w:szCs w:val="21"/>
            <w:u w:val="single"/>
            <w:lang w:eastAsia="ru-RU"/>
          </w:rPr>
          <w:t>Закона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3 .  Ежемесячное  пособие  на  ребенка  из  семей,  в  которых один  из</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родителей  или  родители  уклоняются  от  уплаты  алиментов,  либо в других</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случаях,  предусмотренных  законодательством  Российской  Федерации,  когда</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взыскание алиментов невозможно, устанавливается в размере 634 рубля.</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(часть 3  введена Законом Волгоградской области от 28.11.2016 N 116-ОД)</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Ежемесячное пособие на ребенка из семей с тремя и более несовершеннолетними детьми устанавливается в размере 555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 Ежемесячное пособие на ребенка в студенческой семье устанавливается в размере 1000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27" w:history="1">
        <w:r w:rsidRPr="00C4653D">
          <w:rPr>
            <w:rFonts w:ascii="Times New Roman" w:eastAsia="Times New Roman" w:hAnsi="Times New Roman" w:cs="Times New Roman"/>
            <w:color w:val="00466E"/>
            <w:sz w:val="21"/>
            <w:szCs w:val="21"/>
            <w:u w:val="single"/>
            <w:lang w:eastAsia="ru-RU"/>
          </w:rPr>
          <w:t>Закона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w:t>
      </w:r>
      <w:r w:rsidRPr="00C4653D">
        <w:rPr>
          <w:rFonts w:ascii="Times New Roman" w:eastAsia="Times New Roman" w:hAnsi="Times New Roman" w:cs="Times New Roman"/>
          <w:color w:val="2D2D2D"/>
          <w:sz w:val="21"/>
          <w:szCs w:val="21"/>
          <w:lang w:eastAsia="ru-RU"/>
        </w:rPr>
        <w:lastRenderedPageBreak/>
        <w:t>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28"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 Ежемесячное пособие на ребенка одинокого родителя устанавливается в размере 634 рубля.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целях настоящего Кодекса одиноким родителем признается: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не состоящая в браке;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гражданин, усыновивший ребенка, не состоящий в браке;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отец ребенка, не состоящий в браке и воспитывающий ребенка, в случаях, когда: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мать умерла;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мать лишена родительских прав;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мать признана безвестно отсутствующей либо находящейся в розыске.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 Ежемесячное пособие на ребенка не назначается на детей: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находящихся на полном государственном обеспечении;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которых родители лишены родительских прав или ограничены в родительских правах;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которых отменено усыновление;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умерших на момент обращения;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приобретших полную дееспособность в соответствии с законодательством Российской Федерации.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(абзац введен </w:t>
      </w:r>
      <w:hyperlink r:id="rId29"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 Действие настоящей статьи распространяется: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на иностранных граждан, лиц без гражданства, постоянно проживающих на территории Волгоградской области, а также беженцев;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 Предоставление ежемесячных пособий на ребенка, установленных настоящей статьей, осуществляется при соблюдении следующих условий: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малоимущие семьи имеют среднедушевой доход ниже величины прожиточного минимума, установленного в Волгоградской области, действующего на дату обращения за мерами социальной поддержки, по независящим от них причинам, перечень которых устанавливается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трудоспособные члены малоимущей семьи: родители (усыновители), мачеха, отчим,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10 в ред. </w:t>
      </w:r>
      <w:hyperlink r:id="rId30"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14. Утратила силу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Статья 14. Утратила силу с 1 января 2017 года. - </w:t>
      </w:r>
      <w:hyperlink r:id="rId31" w:history="1">
        <w:r w:rsidRPr="00C4653D">
          <w:rPr>
            <w:rFonts w:ascii="Times New Roman" w:eastAsia="Times New Roman" w:hAnsi="Times New Roman" w:cs="Times New Roman"/>
            <w:color w:val="00466E"/>
            <w:sz w:val="21"/>
            <w:szCs w:val="21"/>
            <w:u w:val="single"/>
            <w:lang w:eastAsia="ru-RU"/>
          </w:rPr>
          <w:t>Закон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15. Компенсация части родительской платы малоимущей семье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Компенсация части родительской платы устанавливается в размере: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первого ребенка;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32"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второго ребенка;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33"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34"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на третьего и каждого последующего ребенка в размере величины прожиточного минимума для детей в Волгоградской области, установленного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35" w:history="1">
        <w:r w:rsidRPr="00C4653D">
          <w:rPr>
            <w:rFonts w:ascii="Times New Roman" w:eastAsia="Times New Roman" w:hAnsi="Times New Roman" w:cs="Times New Roman"/>
            <w:color w:val="00466E"/>
            <w:sz w:val="21"/>
            <w:szCs w:val="21"/>
            <w:u w:val="single"/>
            <w:lang w:eastAsia="ru-RU"/>
          </w:rPr>
          <w:t>Законов Волгоградской области от 28.11.2016 N 116-ОД</w:t>
        </w:r>
      </w:hyperlink>
      <w:r w:rsidRPr="00C4653D">
        <w:rPr>
          <w:rFonts w:ascii="Times New Roman" w:eastAsia="Times New Roman" w:hAnsi="Times New Roman" w:cs="Times New Roman"/>
          <w:color w:val="2D2D2D"/>
          <w:sz w:val="21"/>
          <w:szCs w:val="21"/>
          <w:lang w:eastAsia="ru-RU"/>
        </w:rPr>
        <w:t>, </w:t>
      </w:r>
      <w:hyperlink r:id="rId36" w:history="1">
        <w:r w:rsidRPr="00C4653D">
          <w:rPr>
            <w:rFonts w:ascii="Times New Roman" w:eastAsia="Times New Roman" w:hAnsi="Times New Roman" w:cs="Times New Roman"/>
            <w:color w:val="00466E"/>
            <w:sz w:val="21"/>
            <w:szCs w:val="21"/>
            <w:u w:val="single"/>
            <w:lang w:eastAsia="ru-RU"/>
          </w:rPr>
          <w:t>от 25.12.2017 N 127-ОД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При определении права на ежемесячную денежную выплату учитываются дети, рожденные (усыновленные) матерью этого ребенка.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При определении права на ежемесячную денежную выплату не учитываются дети: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находящиеся на полном государственном обеспечении;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которых родители лишены родительских прав или ограничены в родительских правах;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переданные под опеку (попечительство);</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которых отменено усыновление.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Ежемесячная денежная выплата не назначается в случае, если третий ребенок и последующие дети: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достигли трехлетнего возраста на момент обращения;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умерли на момент обращения.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3 в ред. </w:t>
      </w:r>
      <w:hyperlink r:id="rId37" w:history="1">
        <w:r w:rsidRPr="00C4653D">
          <w:rPr>
            <w:rFonts w:ascii="Times New Roman" w:eastAsia="Times New Roman" w:hAnsi="Times New Roman" w:cs="Times New Roman"/>
            <w:color w:val="00466E"/>
            <w:sz w:val="21"/>
            <w:szCs w:val="21"/>
            <w:u w:val="single"/>
            <w:lang w:eastAsia="ru-RU"/>
          </w:rPr>
          <w:t>Закона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16.1. Дополнительное единовременное пособие семьям при рождении первого ребенка</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Статья 16 . Дополнительное единовременное пособие  семьям  при рождении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первого ребенка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(введена </w:t>
      </w:r>
      <w:hyperlink r:id="rId38"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Дополнительное единовременное пособие семьям при рождении первого ребенка женщиной в возрасте до 23 лет включительно (далее - дополнительное единовременное пособие) предоставляется в размере 25000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Дополнительное единовременное пособие предоставляется в случае, если ребенок родился после 31 декабря 2016 года и обращение за назначением указанного пособия последовало в течение шести месяцев со дня рождения этого ребенка.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Дополнительное единовременное пособие не назначается на детей: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находящихся на полном государственном обеспечении;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которых родители лишены родительских прав или ограничены в родительских правах;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переданных под опеку;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умерших на момент обращения.</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17. Меры социальной поддержки, предоставляемые многодетным семьям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Многодетным семьям предоставляются: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1) ежемесячная денежная выплата на оплату коммунальных услуг в размере 1009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ежеквартальная денежная выплата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в размере 289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39" w:history="1">
        <w:r w:rsidRPr="00C4653D">
          <w:rPr>
            <w:rFonts w:ascii="Times New Roman" w:eastAsia="Times New Roman" w:hAnsi="Times New Roman" w:cs="Times New Roman"/>
            <w:color w:val="00466E"/>
            <w:sz w:val="21"/>
            <w:szCs w:val="21"/>
            <w:u w:val="single"/>
            <w:lang w:eastAsia="ru-RU"/>
          </w:rPr>
          <w:t>Закона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ежегодная денежная выплата на каждого ребенка школьного возраста (от 6 до 17 лет включительно) на подготовку к школе в размере 1107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40"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Ежеквартальная денежная выплата и ежегодная денежная выплата не назначаются на ребенка: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приобретшего полную дееспособность до достижения 18 лет в соответствии с законодательством Российской Федерации;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находящегося на полном государственном обеспечении;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которого родители лишены родительских прав или ограничены в родительских правах;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переданного под опеку (попечительство);</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умершего на момент обращения;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которого отменено усыновление.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Ежеквартальная денежная выплата также не назначается на ребенка, достигшего совершеннолетия, обучающегося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в возрасте до 23 лет, вступившего в брак (расторгнувшего брак).</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3 введена </w:t>
      </w:r>
      <w:hyperlink r:id="rId41"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 xml:space="preserve">Статья 18. Меры социальной поддержки, предоставляемые семьям, имеющим третьего </w:t>
      </w:r>
      <w:r w:rsidRPr="00C4653D">
        <w:rPr>
          <w:rFonts w:ascii="Arial" w:eastAsia="Times New Roman" w:hAnsi="Arial" w:cs="Arial"/>
          <w:color w:val="4C4C4C"/>
          <w:sz w:val="38"/>
          <w:szCs w:val="38"/>
          <w:lang w:eastAsia="ru-RU"/>
        </w:rPr>
        <w:lastRenderedPageBreak/>
        <w:t>ребенка или последующих детей, родившихся не ранее 1 января 2016 года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Родительский капитал устанавливается в размере 70000 рублей.</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2 .  При  определении  права на родительский капитал учитываются дети,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рожденные (усыновленные) матерью этого ребенка.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При определении права на родительский капитал не учитываются дети: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находящиеся на полном государственном обеспечении;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которых родители лишены родительских прав или ограничены в родительских правах;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переданные под опеку (попечительство);</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которых отменено усыновление.</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(часть 2  введена Законом Волгоградской области от 28.11.2016 N 116-ОД)</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Родительский капитал не выплачивается в следующих случаях: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семья являлась получателем родительского капитала на ребенка в соответствии с </w:t>
      </w:r>
      <w:hyperlink r:id="rId42" w:history="1">
        <w:r w:rsidRPr="00C4653D">
          <w:rPr>
            <w:rFonts w:ascii="Times New Roman" w:eastAsia="Times New Roman" w:hAnsi="Times New Roman" w:cs="Times New Roman"/>
            <w:color w:val="00466E"/>
            <w:sz w:val="21"/>
            <w:szCs w:val="21"/>
            <w:u w:val="single"/>
            <w:lang w:eastAsia="ru-RU"/>
          </w:rPr>
          <w:t>Законом Волгоградской области от 08 августа 2005 г. N 1097-ОД "О дополнительном единовременном пособии при рождении ребенка и родительском капитале"</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lastRenderedPageBreak/>
        <w:t>Статья 19. Меры социальной поддержки, предоставляемые родителю (усыновителю), осуществляющему уход за ребенком-инвалидом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Родителю (усыновителю), осуществляющему уход за ребенком-инвалидом, предоставляются: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ежемесячная денежная выплата родителю (усыновителю), осуществляющему уход за ребенком-инвалидом;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ежеквартальная денежная выплата родителю (усыновителю), осуществляющему уход за ребенком-инвалидом;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Меры социальной поддержки не назначаются на ребенка-инвалида: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находящегося на полном государственном обеспечении;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которого родители лишены родительских прав или ограничены в родительских правах;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переданного под опеку (попечительство);</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умершего на момент обращения;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отношении которого отменено усыновление.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3 введена </w:t>
      </w:r>
      <w:hyperlink r:id="rId43"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20. Ежемесячная денежная выплата родителю (усыновителю), осуществляющему уход за ребенком-инвалидом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Ежемесячная денежная выплата предоставляется родителю (усыновителю) в связи с осуществлением ухода за ребенком-инвалидом.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Ежемесячная денежная выплата устанавливается в размере 656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lastRenderedPageBreak/>
        <w:t>Статья 21. Ежеквартальная денежная выплата родителю (усыновителю), осуществляющему уход за ребенком-инвалидом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Ежеквартальная денежная выплата устанавливается в размере 5000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22. Меры социальной поддержки, предоставляемые опекунам (попечителям)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ежемесячное пособие на ребенка опекунам (попечителям);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компенсация части родительской платы опекунам.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44"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23. Ежемесячное пособие на ребенка опекунам (попечителям)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расположенных на территории Волгоградской области, - 18 лет) из семей, имеющих среднедушевой доход, размер которого ниже прожиточного минимума в расчете на душу населения по Волгоградской области, действующего на дату обращения.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45"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Ежемесячное пособие на ребенка опекунам (попечителям) устанавливается в размерах и на условиях, определенных статьей 13 настоящего Кодекса.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Действие настоящей статьи распространяется: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на иностранных граждан, лиц без гражданства, постоянно проживающих на территории Волгоградской области, а также беженцев;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24. Компенсация части родительской платы опекунам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46"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47"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Компенсация части родительской платы опекунам устанавливается в размерах и на условиях, определенных статьей 15 настоящего Кодекса.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48"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25. Меры социальной поддержки, предоставляемые приемным родителям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Приемным родителям независимо от количества детей, взятых на воспитание, предоставляются: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ежемесячная компенсация транспортных расходов в размере 200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ежегодный бесплатный медицинский осмотр в медицинских организациях государственной системы здравоохранения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rsidR="00C4653D" w:rsidRPr="00C4653D" w:rsidRDefault="00C4653D" w:rsidP="00C4653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C4653D">
        <w:rPr>
          <w:rFonts w:ascii="Arial" w:eastAsia="Times New Roman" w:hAnsi="Arial" w:cs="Arial"/>
          <w:color w:val="3C3C3C"/>
          <w:sz w:val="41"/>
          <w:szCs w:val="41"/>
          <w:lang w:eastAsia="ru-RU"/>
        </w:rPr>
        <w:lastRenderedPageBreak/>
        <w:t>Глава 3. Меры социальной поддержки ветеранов, военнослужащих и членов семей военнослужащих</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26. Категории получателей мер социальной поддержки из числа ветеранов и военнослужащих (членов их семей)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соответствии с настоящей главой меры социальной поддержки предоставляются: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гражданам, имеющим удостоверение ветерана, образец которого утвержден </w:t>
      </w:r>
      <w:hyperlink r:id="rId49" w:history="1">
        <w:r w:rsidRPr="00C4653D">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w:t>
        </w:r>
      </w:hyperlink>
      <w:r w:rsidRPr="00C4653D">
        <w:rPr>
          <w:rFonts w:ascii="Times New Roman" w:eastAsia="Times New Roman" w:hAnsi="Times New Roman" w:cs="Times New Roman"/>
          <w:color w:val="2D2D2D"/>
          <w:sz w:val="21"/>
          <w:szCs w:val="21"/>
          <w:lang w:eastAsia="ru-RU"/>
        </w:rPr>
        <w:t>, при присвоении им звания "Ветеран труда": получающим страховую пенсию в соответствии с </w:t>
      </w:r>
      <w:hyperlink r:id="rId50" w:history="1">
        <w:r w:rsidRPr="00C4653D">
          <w:rPr>
            <w:rFonts w:ascii="Times New Roman" w:eastAsia="Times New Roman" w:hAnsi="Times New Roman" w:cs="Times New Roman"/>
            <w:color w:val="00466E"/>
            <w:sz w:val="21"/>
            <w:szCs w:val="21"/>
            <w:u w:val="single"/>
            <w:lang w:eastAsia="ru-RU"/>
          </w:rPr>
          <w:t>Федеральным законом от 28 декабря 2013 г. N 400-ФЗ "О страховых пенсиях"</w:t>
        </w:r>
      </w:hyperlink>
      <w:r w:rsidRPr="00C4653D">
        <w:rPr>
          <w:rFonts w:ascii="Times New Roman" w:eastAsia="Times New Roman" w:hAnsi="Times New Roman" w:cs="Times New Roman"/>
          <w:color w:val="2D2D2D"/>
          <w:sz w:val="21"/>
          <w:szCs w:val="21"/>
          <w:lang w:eastAsia="ru-RU"/>
        </w:rPr>
        <w:t>;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после 10 августа 2001 года - по достижении ими возраста 60 лет для мужчин и 55 лет для женщин (если законодательными актами Российской Федерации не установлено иное) (далее - ветераны труда);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гражданам, имеющим удостоверение ветерана, образец которого утвержден </w:t>
      </w:r>
      <w:hyperlink r:id="rId51" w:history="1">
        <w:r w:rsidRPr="00C4653D">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w:t>
        </w:r>
      </w:hyperlink>
      <w:r w:rsidRPr="00C4653D">
        <w:rPr>
          <w:rFonts w:ascii="Times New Roman" w:eastAsia="Times New Roman" w:hAnsi="Times New Roman" w:cs="Times New Roman"/>
          <w:color w:val="2D2D2D"/>
          <w:sz w:val="21"/>
          <w:szCs w:val="21"/>
          <w:lang w:eastAsia="ru-RU"/>
        </w:rPr>
        <w:t>, при присвоении им звания "Ветеран военной службы", по достижении ими возраста 60 лет для мужчин и 55 лет для женщин (далее - ветераны военной службы);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гражданам, удостоенным звания "Ветеран труда Волгоградской области" (далее - ветераны труда Волгоградской области). Ветеранами труда Волгоградской области признаются граждане, достигшие возраста, дающего право на страховую пенсию по старости (мужчины - 60 лет, женщины - 55 лет), имеющие трудовой (страховой) стаж не менее 40 лет для мужчин и не менее 35 лет для женщин, из которого трудовой (страховой) стаж на территории Волгоградской области составляет не менее 35 лет для мужчин и 30 лет для женщин, имеющие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52"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участникам Великой Отечественной войны, награжденным медалью "За оборону Сталинграда", и участникам Великой Отечественной войны, принимавшим участие в Сталинградской битве в период с 17 июля 1942 года по 2 февраля 1943 года (далее - участники Сталинградской битвы);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 инвалидами вследствие увечья, заболевания, полученных при исполнении обязанностей военной службы по призыву);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27. Меры социальной поддержки ветеранов труда и ветеранов военной службы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Ветеранам труда и ветеранам военной службы предоставляются следующие меры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1) ежемесячная денежная выплата в размере 529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ежемесячная денежная выплата на компенсацию 50 процентов: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5 введен </w:t>
      </w:r>
      <w:hyperlink r:id="rId53"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2. Компенсация 50 процентов расходов на оплату жилого помещения и коммунальных услуг предоставляется ветеранам труда и ветеранам военной службы,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w:t>
      </w:r>
      <w:r w:rsidRPr="00C4653D">
        <w:rPr>
          <w:rFonts w:ascii="Times New Roman" w:eastAsia="Times New Roman" w:hAnsi="Times New Roman" w:cs="Times New Roman"/>
          <w:color w:val="2D2D2D"/>
          <w:sz w:val="21"/>
          <w:szCs w:val="21"/>
          <w:lang w:eastAsia="ru-RU"/>
        </w:rPr>
        <w:lastRenderedPageBreak/>
        <w:t>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2 в ред. </w:t>
      </w:r>
      <w:hyperlink r:id="rId54"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28. Меры социальной поддержки ветеранов труда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Ветеранам труда Волгоградской области, размер дохода которых ниже полуторной величины прожиточного минимума в расчете на душу населения по Волгоградской области, действующего на дату обращения, предоставляется ежемесячная денежная выплата в размере 558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55"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Предоставленная ежемесячная денежная выплата, установленная настоящей статьей, не учитывается при расчете дохода ветерана труда Волгоградской области при повторном обращении за предоставлением указанной выплаты.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56"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Ежемесячная денежная выплата, установленная частью 1 настоящей статьи, не предоставляется гражданам, получающим дополнительную пенсию за государственную или муниципальную службу.</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29. Меры социальной поддержки тружеников тыла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Труженикам тыла предоставляются следующие меры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ежемесячная денежная выплата в размере 638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ежемесячная денежная выплата на компенсацию 50 процентов: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5 )   ежегодная  денежная выплата на компенсацию 50 процентов стоимости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приобретенного  сжиженного  углеводородного  газа  в баллонах, реализуемого</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населению для бытовых нужд, в пределах нормативов потребления, утвержденных</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органом исполнительной власти Волгоградской области, уполномоченным в сфере</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государственного  регулирования  тарифов, - гражданам, проживающим в домах,</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не подключенных к газораспределительной системе;</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(п. 5  введен Законом Волгоградской области от 28.11.2016 N 116-ОД)</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6 в ред. </w:t>
      </w:r>
      <w:hyperlink r:id="rId57"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2. Труженикам тыла, награжденным медалью "За оборону Сталинграда", ежемесячная денежная выплата на компенсацию 50 процентов расходов, установленных абзацами вторым и третьим пункта 4 части 1 настоящей статьи, предоставляется на каждого совместно с ним проживающего члена семьи.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Компенсация 50 процентов расходов на оплату жилого помещения и коммунальных услуг предоставляется труженикам тыла,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3 в ред. </w:t>
      </w:r>
      <w:hyperlink r:id="rId58"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30. Меры социальной поддержки бывших военнослужащих 1927 - 1928 годов рождения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Бывшим военнослужащим 1927 - 1928 годов рождения предоставляется ежемесячная денежная выплата в размере 1027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31. Меры социальной поддержки участников Сталинградской битвы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Участникам Сталинградской битвы предоставляются следующие меры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ежемесячная денежная выплата на компенсацию 50 процентов: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3 введен </w:t>
      </w:r>
      <w:hyperlink r:id="rId59"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Компенсация 50 процентов расходов на оплату жилого помещения и коммунальных услуг предоставляется участникам Сталинградской битвы,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2 в ред. </w:t>
      </w:r>
      <w:hyperlink r:id="rId60"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Компенсация 50 процентов расходов на оплату жилого помещения и коммунальных услуг предоставляется участникам Сталинградской битвы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32. Меры социальной поддержки членов семей военнослужащих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Членам семей военнослужащих предоставляются следующие меры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ежемесячная денежная выплата на компенсацию 50 процентов: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платы за наем и (или) за содержание жилого помещения исходя из занимаемой соответственно </w:t>
      </w:r>
      <w:r w:rsidRPr="00C4653D">
        <w:rPr>
          <w:rFonts w:ascii="Times New Roman" w:eastAsia="Times New Roman" w:hAnsi="Times New Roman" w:cs="Times New Roman"/>
          <w:color w:val="2D2D2D"/>
          <w:sz w:val="21"/>
          <w:szCs w:val="21"/>
          <w:lang w:eastAsia="ru-RU"/>
        </w:rPr>
        <w:lastRenderedPageBreak/>
        <w:t>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3 введен </w:t>
      </w:r>
      <w:hyperlink r:id="rId61"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Компенсация 50 процентов расходов на оплату жилого помещения и коммунальных услуг предоставляется гражданам,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2 в ред. </w:t>
      </w:r>
      <w:hyperlink r:id="rId62"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 xml:space="preserve">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w:t>
      </w:r>
      <w:r w:rsidRPr="00C4653D">
        <w:rPr>
          <w:rFonts w:ascii="Arial" w:eastAsia="Times New Roman" w:hAnsi="Arial" w:cs="Arial"/>
          <w:color w:val="4C4C4C"/>
          <w:sz w:val="38"/>
          <w:szCs w:val="38"/>
          <w:lang w:eastAsia="ru-RU"/>
        </w:rPr>
        <w:lastRenderedPageBreak/>
        <w:t>заболевания, полученных при исполнении обязанностей военной службы по призыву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4160 рублей - инвалидам I группы;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3331 рубль - инвалидам II группы;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2709 рублей - инвалидам III группы.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Утратила силу с 1 июля 2016 года. - </w:t>
      </w:r>
      <w:hyperlink r:id="rId63" w:history="1">
        <w:r w:rsidRPr="00C4653D">
          <w:rPr>
            <w:rFonts w:ascii="Times New Roman" w:eastAsia="Times New Roman" w:hAnsi="Times New Roman" w:cs="Times New Roman"/>
            <w:color w:val="00466E"/>
            <w:sz w:val="21"/>
            <w:szCs w:val="21"/>
            <w:u w:val="single"/>
            <w:lang w:eastAsia="ru-RU"/>
          </w:rPr>
          <w:t>Закон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4. Утратила силу с 1 июля 2016 года. - </w:t>
      </w:r>
      <w:hyperlink r:id="rId64" w:history="1">
        <w:r w:rsidRPr="00C4653D">
          <w:rPr>
            <w:rFonts w:ascii="Times New Roman" w:eastAsia="Times New Roman" w:hAnsi="Times New Roman" w:cs="Times New Roman"/>
            <w:color w:val="00466E"/>
            <w:sz w:val="21"/>
            <w:szCs w:val="21"/>
            <w:u w:val="single"/>
            <w:lang w:eastAsia="ru-RU"/>
          </w:rPr>
          <w:t>Закон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35. Выбор мер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Лицам, имеющим право на меры социальной поддержки в соответствии со статьями 27 - 29 и 32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4 и (или) 5 настоящего Кодекса, одновременно по нескольким основаниям, меры социальной поддержки предоставляются по одному из оснований по их выбору.</w:t>
      </w:r>
    </w:p>
    <w:p w:rsidR="00C4653D" w:rsidRPr="00C4653D" w:rsidRDefault="00C4653D" w:rsidP="00C4653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C4653D">
        <w:rPr>
          <w:rFonts w:ascii="Arial" w:eastAsia="Times New Roman" w:hAnsi="Arial" w:cs="Arial"/>
          <w:color w:val="3C3C3C"/>
          <w:sz w:val="41"/>
          <w:szCs w:val="41"/>
          <w:lang w:eastAsia="ru-RU"/>
        </w:rPr>
        <w:t>Глава 4. Меры социальной поддержки отдельных категорий граждан, работающих и проживающих в сельских населенных пунктах, рабочих поселках (поселках городского типа)</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работники библиотек образовательных организаций;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специалисты учреждений культуры (библиотек, музеев, учреждений клубного типа) и учреждений кинематографии;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медицинские работники образовательных организаций: врачи и работники, занимающие должности среднего медицинского персонала;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65" w:history="1">
        <w:r w:rsidRPr="00C4653D">
          <w:rPr>
            <w:rFonts w:ascii="Times New Roman" w:eastAsia="Times New Roman" w:hAnsi="Times New Roman" w:cs="Times New Roman"/>
            <w:color w:val="00466E"/>
            <w:sz w:val="21"/>
            <w:szCs w:val="21"/>
            <w:u w:val="single"/>
            <w:lang w:eastAsia="ru-RU"/>
          </w:rPr>
          <w:t>Закона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работники медицинских организаций: врачи, провизоры, работники, занимающие должности среднего медицинского и фармацевтического персонала, медицинские психологи, социальные работники, специалисты по социальной работе;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(абзац введен </w:t>
      </w:r>
      <w:hyperlink r:id="rId66"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специалисты государственной ветеринарной службы, имеющие высшее образование или среднее профессиональное образование по программам подготовки специалистов среднего звена;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работники организаций социального обслуживания: врачи, провизоры, работники из числа среднего медицинского и фармацевтического персонала, библиотекари, культорганизаторы, концертмейстеры, музыкальные руководители, инструкторы-методисты по адаптивной физической культуре, инструкторы по труду, сурдопереводчики, психологи, специалисты по реабилитации инвалидов, специалисты по социальной работе, специалисты по комплексной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 звена либо имеющие стаж такой работы не менее пяти лет, заведующие отделением приема граждан, социального сопровождения и организационно-технической работы, заведующие отделением социального обслуживания на дому.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67" w:history="1">
        <w:r w:rsidRPr="00C4653D">
          <w:rPr>
            <w:rFonts w:ascii="Times New Roman" w:eastAsia="Times New Roman" w:hAnsi="Times New Roman" w:cs="Times New Roman"/>
            <w:color w:val="00466E"/>
            <w:sz w:val="21"/>
            <w:szCs w:val="21"/>
            <w:u w:val="single"/>
            <w:lang w:eastAsia="ru-RU"/>
          </w:rPr>
          <w:t>Законов Волгоградской области от 10.06.2016 N 53-ОД</w:t>
        </w:r>
      </w:hyperlink>
      <w:r w:rsidRPr="00C4653D">
        <w:rPr>
          <w:rFonts w:ascii="Times New Roman" w:eastAsia="Times New Roman" w:hAnsi="Times New Roman" w:cs="Times New Roman"/>
          <w:color w:val="2D2D2D"/>
          <w:sz w:val="21"/>
          <w:szCs w:val="21"/>
          <w:lang w:eastAsia="ru-RU"/>
        </w:rPr>
        <w:t>, </w:t>
      </w:r>
      <w:hyperlink r:id="rId68" w:history="1">
        <w:r w:rsidRPr="00C4653D">
          <w:rPr>
            <w:rFonts w:ascii="Times New Roman" w:eastAsia="Times New Roman" w:hAnsi="Times New Roman" w:cs="Times New Roman"/>
            <w:color w:val="00466E"/>
            <w:sz w:val="21"/>
            <w:szCs w:val="21"/>
            <w:u w:val="single"/>
            <w:lang w:eastAsia="ru-RU"/>
          </w:rPr>
          <w:t>от 28.11.2016 N 116-ОД</w:t>
        </w:r>
      </w:hyperlink>
      <w:r w:rsidRPr="00C4653D">
        <w:rPr>
          <w:rFonts w:ascii="Times New Roman" w:eastAsia="Times New Roman" w:hAnsi="Times New Roman" w:cs="Times New Roman"/>
          <w:color w:val="2D2D2D"/>
          <w:sz w:val="21"/>
          <w:szCs w:val="21"/>
          <w:lang w:eastAsia="ru-RU"/>
        </w:rPr>
        <w:t>, </w:t>
      </w:r>
      <w:hyperlink r:id="rId69" w:history="1">
        <w:r w:rsidRPr="00C4653D">
          <w:rPr>
            <w:rFonts w:ascii="Times New Roman" w:eastAsia="Times New Roman" w:hAnsi="Times New Roman" w:cs="Times New Roman"/>
            <w:color w:val="00466E"/>
            <w:sz w:val="21"/>
            <w:szCs w:val="21"/>
            <w:u w:val="single"/>
            <w:lang w:eastAsia="ru-RU"/>
          </w:rPr>
          <w:t>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Вышеперечисленные в настоящей части категории граждан далее именуются специалисты.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вышедшими на пенсию с должностей, указанных в части 1 настоящей статьи (далее - пенсионеры).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70"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lastRenderedPageBreak/>
        <w:t>Статья 37. Меры социальной поддержки, предоставляемые специалистам и пенсионерам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Специалистам и пенсионерам предоставляются меры социальной поддержки по оплате жилья, электроосвещения и отопления жилья в виде: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ежемесячной денежной компенсации расходов по оплате жилья;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ежемесячной денежной компенсации расходов по оплате электроосвещения;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ежемесячной денежной компенсации расходов по оплате отопления жилья.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 до 24 лет, родители).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71"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 Расходы по оплате электроосвещения членам семьи специалиста не компенсируются.</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38. Ежемесячная денежная компенсация расходов по оплате жилья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В случае невозможности предоставления специалистам жилой площади в пределах социальной нормы </w:t>
      </w:r>
      <w:r w:rsidRPr="00C4653D">
        <w:rPr>
          <w:rFonts w:ascii="Times New Roman" w:eastAsia="Times New Roman" w:hAnsi="Times New Roman" w:cs="Times New Roman"/>
          <w:color w:val="2D2D2D"/>
          <w:sz w:val="21"/>
          <w:szCs w:val="21"/>
          <w:lang w:eastAsia="ru-RU"/>
        </w:rPr>
        <w:lastRenderedPageBreak/>
        <w:t>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 Цены на оплату жилья в государственном и муниципальном жилищных фондах устанавливаются органами местного самоуправления.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абзацем первым настоящей части, но не более цены за наем жилья в муниципальном и государственном жилищных фондах.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Ежемесячная денежная компенсация по оплате жилья не предоставляется в случае: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39. Ежемесячная денежная компенсация расходов по оплате электроосвещения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Ежемесячная денежная компенсация расходов по оплате электроосвещения помимо условий, предусмотренных в части 2 статьи 37 настоящего Кодекса, предоставляется также в случае: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40. Ежемесячная денежная компенсация расходов по оплате отопления жилья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1. Ежемесячная денежная компенсация расходов по оплате отопления жилья помимо условий, предусмотренных в части 2 статьи 37 настоящего Кодекса, предоставляется также в случае: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если жилое помещение, в котором проживает специалист или пенсионер, является его собственностью или собственностью членов его семьи;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Ежемесячная денежная компенсация расходов по оплате отопления жилья предоставляется: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домах с центральной системой теплоснабжения - исходя из установленных среднеобластных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за оплату отопления жилья газом - исходя из среднеобластных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за электрическое отопление - исходя из среднеобластных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При использовании печного отопления жилья возмещение расходов на приобретение топлива производится исходя из среднеобластных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41. Выбор мер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w:t>
      </w:r>
      <w:r w:rsidRPr="00C4653D">
        <w:rPr>
          <w:rFonts w:ascii="Times New Roman" w:eastAsia="Times New Roman" w:hAnsi="Times New Roman" w:cs="Times New Roman"/>
          <w:color w:val="2D2D2D"/>
          <w:sz w:val="21"/>
          <w:szCs w:val="21"/>
          <w:lang w:eastAsia="ru-RU"/>
        </w:rPr>
        <w:lastRenderedPageBreak/>
        <w:t>Действие данного положения не распространяется на граждан, награжденных знаком "Почетный донор России" или "Почетный донор СССР".</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72"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3 и 5 настоящего Кодекса, одновременно по нескольким основаниям, меры социальной поддержки предоставляются по одному из оснований по их выбору.</w:t>
      </w:r>
    </w:p>
    <w:p w:rsidR="00C4653D" w:rsidRPr="00C4653D" w:rsidRDefault="00C4653D" w:rsidP="00C4653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C4653D">
        <w:rPr>
          <w:rFonts w:ascii="Arial" w:eastAsia="Times New Roman" w:hAnsi="Arial" w:cs="Arial"/>
          <w:color w:val="3C3C3C"/>
          <w:sz w:val="41"/>
          <w:szCs w:val="41"/>
          <w:lang w:eastAsia="ru-RU"/>
        </w:rPr>
        <w:t>Глава 5. Меры социальной поддержки иных категорий граждан</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42. Получатели мер социальной поддержки из числа иных категорий граждан</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соответствии с настоящей главой меры социальной поддержки предоставляются: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реабилитированным лицам и лицам, признанным пострадавшими от политических репрессий в соответствии с </w:t>
      </w:r>
      <w:hyperlink r:id="rId73" w:history="1">
        <w:r w:rsidRPr="00C4653D">
          <w:rPr>
            <w:rFonts w:ascii="Times New Roman" w:eastAsia="Times New Roman" w:hAnsi="Times New Roman" w:cs="Times New Roman"/>
            <w:color w:val="00466E"/>
            <w:sz w:val="21"/>
            <w:szCs w:val="21"/>
            <w:u w:val="single"/>
            <w:lang w:eastAsia="ru-RU"/>
          </w:rPr>
          <w:t>Законом Российской Федерации от 18 октября 1991 г. N 1761-I "О реабилитации жертв политических репрессий"</w:t>
        </w:r>
      </w:hyperlink>
      <w:r w:rsidRPr="00C4653D">
        <w:rPr>
          <w:rFonts w:ascii="Times New Roman" w:eastAsia="Times New Roman" w:hAnsi="Times New Roman" w:cs="Times New Roman"/>
          <w:color w:val="2D2D2D"/>
          <w:sz w:val="21"/>
          <w:szCs w:val="21"/>
          <w:lang w:eastAsia="ru-RU"/>
        </w:rPr>
        <w:t> (далее - жертвы политических репрессий);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(далее - дети Сталинграда);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74"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студентам, являющимся детьми из многодетных семей;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обучающимся в муниципальных общеобразовательных организациях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родителям, вдовам (вдовцам), не вступившим в новый брак, детям в возрасте до 18 лет 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(далее также - родственники погибших в результате террористического акта, совершенного 24 августа 2004 года);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(абзац введен </w:t>
      </w:r>
      <w:hyperlink r:id="rId75" w:history="1">
        <w:r w:rsidRPr="00C4653D">
          <w:rPr>
            <w:rFonts w:ascii="Times New Roman" w:eastAsia="Times New Roman" w:hAnsi="Times New Roman" w:cs="Times New Roman"/>
            <w:color w:val="00466E"/>
            <w:sz w:val="21"/>
            <w:szCs w:val="21"/>
            <w:u w:val="single"/>
            <w:lang w:eastAsia="ru-RU"/>
          </w:rPr>
          <w:t>Законом Волгоградской области от 25.12.2017 N 127-ОД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донорам, безвозмездно сдавшим кровь и (или) ее компоненты (далее - доноры);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(абзац введен </w:t>
      </w:r>
      <w:hyperlink r:id="rId76" w:history="1">
        <w:r w:rsidRPr="00C4653D">
          <w:rPr>
            <w:rFonts w:ascii="Times New Roman" w:eastAsia="Times New Roman" w:hAnsi="Times New Roman" w:cs="Times New Roman"/>
            <w:color w:val="00466E"/>
            <w:sz w:val="21"/>
            <w:szCs w:val="21"/>
            <w:u w:val="single"/>
            <w:lang w:eastAsia="ru-RU"/>
          </w:rPr>
          <w:t>Законом Волгоградской области от 25.12.2017 N 127-ОД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медицинским, фармацевтическим и иным работникам, состоящим в соответствии с действующим законодательством Российской Федерации в трудовых отношениях с медицинскими организациями, подведомственными комитету здравоохранения Волгоградской области (далее соответственно - медицинские работники, фармацевтические работники, иные работники медицинских организаций).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(абзац введен </w:t>
      </w:r>
      <w:hyperlink r:id="rId77" w:history="1">
        <w:r w:rsidRPr="00C4653D">
          <w:rPr>
            <w:rFonts w:ascii="Times New Roman" w:eastAsia="Times New Roman" w:hAnsi="Times New Roman" w:cs="Times New Roman"/>
            <w:color w:val="00466E"/>
            <w:sz w:val="21"/>
            <w:szCs w:val="21"/>
            <w:u w:val="single"/>
            <w:lang w:eastAsia="ru-RU"/>
          </w:rPr>
          <w:t>Законом Волгоградской области от 25.12.2017 N 127-ОД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43. Меры социальной поддержки жертв политических репрессий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Жертвам политических репрессий предоставляются следующие меры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ежемесячная денежная выплата в размере 638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ежемесячная денежная выплата на компенсацию 50 процентов: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 в том числе на каждого совместно проживающего члена семьи;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78" w:history="1">
        <w:r w:rsidRPr="00C4653D">
          <w:rPr>
            <w:rFonts w:ascii="Times New Roman" w:eastAsia="Times New Roman" w:hAnsi="Times New Roman" w:cs="Times New Roman"/>
            <w:color w:val="00466E"/>
            <w:sz w:val="21"/>
            <w:szCs w:val="21"/>
            <w:u w:val="single"/>
            <w:lang w:eastAsia="ru-RU"/>
          </w:rPr>
          <w:t>Закона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 в том числе на каждого совместно проживающего члена семьи;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79" w:history="1">
        <w:r w:rsidRPr="00C4653D">
          <w:rPr>
            <w:rFonts w:ascii="Times New Roman" w:eastAsia="Times New Roman" w:hAnsi="Times New Roman" w:cs="Times New Roman"/>
            <w:color w:val="00466E"/>
            <w:sz w:val="21"/>
            <w:szCs w:val="21"/>
            <w:u w:val="single"/>
            <w:lang w:eastAsia="ru-RU"/>
          </w:rPr>
          <w:t>Закона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5 )  ежегодная  денежная выплата на компенсацию  50 процентов стоимости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приобретенного  сжиженного  углеводородного  газа  в баллонах, реализуемого</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населению для бытовых нужд, в пределах нормативов потребления, утвержденных</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органом исполнительной власти Волгоградской области, уполномоченным в сфере</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государственного  регулирования  тарифов, - гражданам, проживающим в домах,</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не  подключенных  к  газораспределительной  системе, в том числе на каждого</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совместно проживающего члена семьи;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(п. 5  введен Законом Волгоградской области от 28.11.2016 N 116-ОД)</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6) компенсация расходов за установку телефона;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7 в ред. </w:t>
      </w:r>
      <w:hyperlink r:id="rId80"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Компенсация 50 процентов расходов на оплату жилого помещения и коммунальных услуг предоставляется жертвам политических репрессий,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2 в ред. </w:t>
      </w:r>
      <w:hyperlink r:id="rId81"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44. Меры социальной поддержки детей Сталинграда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Детям Сталинграда предоставляются следующие меры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ежемесячная денежная выплата в размере 399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ежемесячная денежная выплата на компенсацию 50 процентов: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w:t>
      </w:r>
      <w:r w:rsidRPr="00C4653D">
        <w:rPr>
          <w:rFonts w:ascii="Times New Roman" w:eastAsia="Times New Roman" w:hAnsi="Times New Roman" w:cs="Times New Roman"/>
          <w:color w:val="2D2D2D"/>
          <w:sz w:val="21"/>
          <w:szCs w:val="21"/>
          <w:lang w:eastAsia="ru-RU"/>
        </w:rPr>
        <w:lastRenderedPageBreak/>
        <w:t>потребления коммунальных услуг, утверждаемых в установленном законодательством Российской Федерации порядке;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3 )  ежегодная  денежная выплата на компенсацию 50 процентов  стоимости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приобретенного  сжиженного  углеводородного  газа  в баллонах, реализуемого</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населению для бытовых нужд, в пределах нормативов потребления, утвержденных</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органом исполнительной власти Волгоградской области, уполномоченным в сфере</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государственного  регулирования  тарифов, - гражданам, проживающим в домах,</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не подключенных к газораспределительной системе;</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1</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(п. 3  введен Законом Волгоградской области от 28.11.2016 N 116-ОД)</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Компенсация 50 процентов расходов на оплату жилого помещения и коммунальных услуг предоставляется детям Сталинграда,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 по ее погашению.</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2 в ред. </w:t>
      </w:r>
      <w:hyperlink r:id="rId82" w:history="1">
        <w:r w:rsidRPr="00C4653D">
          <w:rPr>
            <w:rFonts w:ascii="Times New Roman" w:eastAsia="Times New Roman" w:hAnsi="Times New Roman" w:cs="Times New Roman"/>
            <w:color w:val="00466E"/>
            <w:sz w:val="21"/>
            <w:szCs w:val="21"/>
            <w:u w:val="single"/>
            <w:lang w:eastAsia="ru-RU"/>
          </w:rPr>
          <w:t>Закона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45. Меры социальной поддержки студентов из числа ветеранов боевых действий и студентов, являющихся детьми из многодетных семей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Выплата ежемесячного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83"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46. Меры социальной поддержки обучающихся в муниципальных общеобразовательных организациях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Обучающимся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Частичная компенсация стоимости питания предоставляется следующим категориям обучающихся в муниципальных общеобразовательных организациях: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детям из многодетных семей;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детям, состоящим на учете у фтизиатра, вне зависимости от среднедушевого дохода семьи ребенка;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учащимся 1 - 4 классов общеобразовательных организаций, расположенных на территории городских и сельских поселений.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случае если обучающимся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Частичная компенсация стоимости питания не предоставляется обучающимся: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муниципальных общеобразовательных организациях с наличием интерната;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вечерних муниципальных общеобразовательных организациях;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в муниципальных общеобразовательных организациях, в которых обучающиеся находятся на государственном обеспечении.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46.1. Меры социальной поддержки родственников погибших в результате террористического акта, совершенного 24 августа 2004 года</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Статья   46 .  Меры  социальной  поддержки  родственников   погибших  в</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результате террористического акта, совершенного 24 августа 2004 года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(введена </w:t>
      </w:r>
      <w:hyperlink r:id="rId84" w:history="1">
        <w:r w:rsidRPr="00C4653D">
          <w:rPr>
            <w:rFonts w:ascii="Times New Roman" w:eastAsia="Times New Roman" w:hAnsi="Times New Roman" w:cs="Times New Roman"/>
            <w:color w:val="00466E"/>
            <w:sz w:val="21"/>
            <w:szCs w:val="21"/>
            <w:u w:val="single"/>
            <w:lang w:eastAsia="ru-RU"/>
          </w:rPr>
          <w:t>Законом Волгоградской области от 25.12.2017 N 127-ОД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Родителям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предоставляется ежемесячная денежная выплата в размере 3395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Вдовам (вдовцам)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не вступившим в новый брак, предоставляется ежемесячная денежная выплата в размере 1696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Детям в возрасте до 18 лет или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предоставляется ежемесячная денежная выплата в размере 1696 рублей.</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2</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46.2. Меры социальной поддержки доноров</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Статья 46 . Меры социальной поддержки доноров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(введена </w:t>
      </w:r>
      <w:hyperlink r:id="rId85" w:history="1">
        <w:r w:rsidRPr="00C4653D">
          <w:rPr>
            <w:rFonts w:ascii="Times New Roman" w:eastAsia="Times New Roman" w:hAnsi="Times New Roman" w:cs="Times New Roman"/>
            <w:color w:val="00466E"/>
            <w:sz w:val="21"/>
            <w:szCs w:val="21"/>
            <w:u w:val="single"/>
            <w:lang w:eastAsia="ru-RU"/>
          </w:rPr>
          <w:t>Законом Волгоградской области от 25.12.2017 N 127-ОД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Донорам предоставляются следующие меры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обеспечение бесплатным питанием, в том числе в виде завтрака, в день сдачи крови и (или) ее компонентов;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единовременные денежные выплаты.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Единовременная денежная выплата предоставляется в следующем размере: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донору плазмы - 400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донору редкой группы крови - 400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донору клеток крови - 1000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Донору крови, в том числе донору редкой группы крови, донору плазмы, донору клеток крови, имеющему три крово-, плазмо- или цитодачи в год, дополнительно к мерам социальной поддержки, предусмотренным настоящей статьей, предоставляется единовременная денежная выплата в размере 800 рублей один раз в год.</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3</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46.3. Меры социальной поддержки медицинских работников, фармацевтических работников и иных работников медицинских организаций</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Статья   46 .   Меры   социальной   поддержки  медицинских  работников,</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фармацевтических работников и иных работников медицинских организаций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(введена </w:t>
      </w:r>
      <w:hyperlink r:id="rId86" w:history="1">
        <w:r w:rsidRPr="00C4653D">
          <w:rPr>
            <w:rFonts w:ascii="Times New Roman" w:eastAsia="Times New Roman" w:hAnsi="Times New Roman" w:cs="Times New Roman"/>
            <w:color w:val="00466E"/>
            <w:sz w:val="21"/>
            <w:szCs w:val="21"/>
            <w:u w:val="single"/>
            <w:lang w:eastAsia="ru-RU"/>
          </w:rPr>
          <w:t>Законом Волгоградской области от 25.12.2017 N 127-ОД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Медицинские работники, фармацевтические работники и иные работники медицинских организаций в соответствии с перечнем должностей, утвержденным Администрацией Волгоградской области, подлежат добровольному страхованию на случай причинения вреда их жизни или здоровью при исполнении ими трудовых обязанностей за счет средств областного бюджета на сумму 141727,35 рубля.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Страхователем по договору добровольного страхования является медицинская организация, являющаяся работодателем для работников, подлежащих добровольному страхованию в соответствии с абзацем первым настоящей части.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Страховщик (страховая организация) определяется в соответствии с законодательством Российской </w:t>
      </w:r>
      <w:r w:rsidRPr="00C4653D">
        <w:rPr>
          <w:rFonts w:ascii="Times New Roman" w:eastAsia="Times New Roman" w:hAnsi="Times New Roman" w:cs="Times New Roman"/>
          <w:color w:val="2D2D2D"/>
          <w:sz w:val="21"/>
          <w:szCs w:val="21"/>
          <w:lang w:eastAsia="ru-RU"/>
        </w:rPr>
        <w:lastRenderedPageBreak/>
        <w:t>Федерации о контрактной системе в сфере закупок товаров, работ, услуг для обеспечения государственных и муниципальных нужд.</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В случае гибели медицинского работника, фармацевтического и иного работника медицинской организации при исполнении ими трудовых обязанностей или профессионального долга во время оказания медицинской помощи или проведения научных исследований семье погибшего выплачивается единовременное денежное пособие в размере 236212,25 рубля.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Медицинским работникам и фармацевтическим работникам медицинских организаций, имеющим профессиональный трудовой стаж не менее 10 лет, в случае невозможности исполнения ими профессиональных обязанностей по состоянию здоровья, а также в случаях высвобождения работников в связи с сокращением численности или штата, ликвидации организации предоставляется право на профессиональную переподготовку за счет средств областного бюджета.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Медицинским работникам и фармацевтическим работникам медицинских организаций, имеющим профессиональный трудовой стаж не менее 10 лет, один раз в пять лет компенсируется часть стоимости путевки на санаторно-курортное лечение в размере 8145,25 рубля.</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47. Выбор мер социальной поддержки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Лицам, имеющим право на меры социальной поддержки в соответствии со статьями 43 - 45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главами 3 и (или) 4 настоящего Кодекса, одновременно по нескольким основаниям, меры социальной поддержки предоставляются по одному из оснований по их выбору.</w:t>
      </w:r>
    </w:p>
    <w:p w:rsidR="00C4653D" w:rsidRPr="00C4653D" w:rsidRDefault="00C4653D" w:rsidP="00C4653D">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C4653D">
        <w:rPr>
          <w:rFonts w:ascii="Arial" w:eastAsia="Times New Roman" w:hAnsi="Arial" w:cs="Arial"/>
          <w:color w:val="3C3C3C"/>
          <w:sz w:val="41"/>
          <w:szCs w:val="41"/>
          <w:lang w:eastAsia="ru-RU"/>
        </w:rPr>
        <w:br/>
      </w:r>
      <w:r w:rsidRPr="00C4653D">
        <w:rPr>
          <w:rFonts w:ascii="Arial" w:eastAsia="Times New Roman" w:hAnsi="Arial" w:cs="Arial"/>
          <w:color w:val="3C3C3C"/>
          <w:sz w:val="41"/>
          <w:szCs w:val="41"/>
          <w:lang w:eastAsia="ru-RU"/>
        </w:rPr>
        <w:br/>
        <w:t xml:space="preserve">Глава 5.1. МЕРЫ СОЦИАЛЬНОЙ ПОДДЕРЖКИ ДЕТЕЙ-СИРОТ И ДЕТЕЙ, ОСТАВШИХСЯ БЕЗ ПОПЕЧЕНИЯ РОДИТЕЛЕЙ, ЛИЦ ИЗ ЧИСЛА ДЕТЕЙ-СИРОТ И ДЕТЕЙ, ОСТАВШИХСЯ БЕЗ </w:t>
      </w:r>
      <w:r w:rsidRPr="00C4653D">
        <w:rPr>
          <w:rFonts w:ascii="Arial" w:eastAsia="Times New Roman" w:hAnsi="Arial" w:cs="Arial"/>
          <w:color w:val="3C3C3C"/>
          <w:sz w:val="41"/>
          <w:szCs w:val="41"/>
          <w:lang w:eastAsia="ru-RU"/>
        </w:rPr>
        <w:lastRenderedPageBreak/>
        <w:t>ПОПЕЧЕНИЯ РОДИТЕЛЕЙ, А ТАКЖЕ ЛИЦ, ПОТЕРЯВШИХ В ПЕРИОД ОБУЧЕНИЯ ОБОИХ РОДИТЕЛЕЙ ИЛИ ЕДИНСТВЕННОГО РОДИТЕЛЯ, ДЕТЕЙ, НАХОДЯЩИХСЯ ПОД ОПЕКОЙ (ПОПЕЧИТЕЛЬСТВОМ) ИЛИ ПЕРЕДАННЫХ В ПРИЕМНУЮ СЕМЬЮ, НА ПАТРОНАТНОЕ ВОСПИТАНИЕ</w:t>
      </w:r>
    </w:p>
    <w:p w:rsidR="00C4653D" w:rsidRPr="00C4653D" w:rsidRDefault="00C4653D" w:rsidP="00C4653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(введена Законом Волгоградской области</w:t>
      </w:r>
    </w:p>
    <w:p w:rsidR="00C4653D" w:rsidRPr="00C4653D" w:rsidRDefault="00C4653D" w:rsidP="00C4653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hyperlink r:id="rId87" w:history="1">
        <w:r w:rsidRPr="00C4653D">
          <w:rPr>
            <w:rFonts w:ascii="Times New Roman" w:eastAsia="Times New Roman" w:hAnsi="Times New Roman" w:cs="Times New Roman"/>
            <w:color w:val="00466E"/>
            <w:sz w:val="21"/>
            <w:szCs w:val="21"/>
            <w:u w:val="single"/>
            <w:lang w:eastAsia="ru-RU"/>
          </w:rPr>
          <w:t>от 25.12.2017 N 127-ОД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r>
      <w:r w:rsidRPr="00C4653D">
        <w:rPr>
          <w:rFonts w:ascii="Courier New" w:eastAsia="Times New Roman" w:hAnsi="Courier New" w:cs="Courier New"/>
          <w:color w:val="2D2D2D"/>
          <w:sz w:val="21"/>
          <w:szCs w:val="21"/>
          <w:lang w:eastAsia="ru-RU"/>
        </w:rPr>
        <w:br/>
        <w:t>               1</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47.1. Категории получателей мер социальной поддержки, предусмотренных настоящей главой</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Статья   47 .   Категории   получателей   мер   социальной   поддержки,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предусмотренных настоящей главой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соответствии с настоящей главой меры социальной поддержки предоставляются: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лицам в возрасте до 18 лет, у которых умерли оба или единственный родитель (далее - дети-сироты);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лицам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 (далее - дети, оставшиеся без попечения родителей);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лицам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w:t>
      </w:r>
      <w:hyperlink r:id="rId88" w:history="1">
        <w:r w:rsidRPr="00C4653D">
          <w:rPr>
            <w:rFonts w:ascii="Times New Roman" w:eastAsia="Times New Roman" w:hAnsi="Times New Roman" w:cs="Times New Roman"/>
            <w:color w:val="00466E"/>
            <w:sz w:val="21"/>
            <w:szCs w:val="21"/>
            <w:u w:val="single"/>
            <w:lang w:eastAsia="ru-RU"/>
          </w:rPr>
          <w:t xml:space="preserve">Федеральным законом от 21 декабря 1996 г. N 159-ФЗ "О дополнительных </w:t>
        </w:r>
        <w:r w:rsidRPr="00C4653D">
          <w:rPr>
            <w:rFonts w:ascii="Times New Roman" w:eastAsia="Times New Roman" w:hAnsi="Times New Roman" w:cs="Times New Roman"/>
            <w:color w:val="00466E"/>
            <w:sz w:val="21"/>
            <w:szCs w:val="21"/>
            <w:u w:val="single"/>
            <w:lang w:eastAsia="ru-RU"/>
          </w:rPr>
          <w:lastRenderedPageBreak/>
          <w:t>гарантиях по социальной поддержке детей-сирот и детей, оставшихся без попечения родителей"</w:t>
        </w:r>
      </w:hyperlink>
      <w:r w:rsidRPr="00C4653D">
        <w:rPr>
          <w:rFonts w:ascii="Times New Roman" w:eastAsia="Times New Roman" w:hAnsi="Times New Roman" w:cs="Times New Roman"/>
          <w:color w:val="2D2D2D"/>
          <w:sz w:val="21"/>
          <w:szCs w:val="21"/>
          <w:lang w:eastAsia="ru-RU"/>
        </w:rPr>
        <w:t> право на дополнительные гарантии по социальной поддержке (далее - лица из числа детей-сирот и детей, оставшихся без попечения родителей);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лицам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(далее - лица, потерявшие в период обучения обоих родителей или единственного родителя);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детям, находящимся под опекой (попечительством) или переданным в приемную семью, на патронатное воспитание.</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2</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47.2.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Статья  47 .  Меры социальной поддержки детей-сирот и детей, оставшихся</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без  попечения  родителей, лиц из числа детей-сирот и детей, оставшихся без</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попечения  родителей,  а  также  лиц,  потерявших  в  период обучения обоих</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родителей или единственного родителя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зачисляются на полное государственное обеспечение до завершения обучения по указанным образовательным программам.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возраста 23 лет за ними сохраняется право на полное государственное обеспечение и дополнительные </w:t>
      </w:r>
      <w:r w:rsidRPr="00C4653D">
        <w:rPr>
          <w:rFonts w:ascii="Times New Roman" w:eastAsia="Times New Roman" w:hAnsi="Times New Roman" w:cs="Times New Roman"/>
          <w:color w:val="2D2D2D"/>
          <w:sz w:val="21"/>
          <w:szCs w:val="21"/>
          <w:lang w:eastAsia="ru-RU"/>
        </w:rPr>
        <w:lastRenderedPageBreak/>
        <w:t>гарантии по социальной поддержке, предусмотренные в отношении указанных лиц, до завершения обучения по указанным образовательным программам.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обоих родителей или единственного родителя в период обучения в государственных образовательных организациях Волгоградской области, муниципальных образовательных организациях высшего образования Волгоградской области, медицинских организациях, подведомственных органу исполнительной власти Волгоградской области, уполномоченному в сфере здравоохранения, организациях социального обслуживания Волгоградской области осуществляется в соответствии с нормами питания, обеспечения одеждой, обувью, мягким инвентарем и необходимым оборудованием, установленными соответственно органами исполнительной власти Волгоградской области, уполномоченными в сфере образования, здравоохранения, социальной защиты населения.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Суммы расходов на культурно-массовую работу, приобретение хозяйственного инвентаря, предметов личной гигиены, игр, игрушек, книг на каждого обучающегося в организации для детей-сирот и детей, оставшихся без попечения родителей, устанавливаются в размере не менее 4 процентов расчетной стоимости содержания обучающегося в этих организациях.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 человека. Для больных и ослабленных детей по заключению врача может быть установлена 15-процентная надбавка.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 При отсутствии горячего питания в профессиональных образовательных организациях и образовательных организациях высшего образования, а также при наличии горячего питания один раз в день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или соответствующего местного бюджета, выплачивается денежная компенсация для приобретения продуктов питания в размере, установленном органом исполнительной власти Волгоградской области, уполномоченным в сфере образования.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 Дети-сироты и дети, оставшиеся без попечения родителей, из числа обучающихся в государственных образовательных организациях Волгоградской области, организациях, оказывающих социальные услуги, в которые помещаются под надзор дети-сироты и дети, оставшиеся без попечения родителей, при выпуске из общеобразовательной организации обеспечиваются сезонной одеждой и обувью для поступления в профессиональные образовательные организации, образовательные организации высшего образования по нормам, которые установлены указанными в части 2 настоящей статьи органами исполнительной власти Волгоградской области, и единовременным денежным пособием в размере, установленном органом исполнительной власти Волгоградской области, уполномоченным в сфере образования, но не менее 200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7. Детям-сиротам и детям, оставшимся без попечения родителей, обучающимся в государственных организациях, осуществляющих образовательную деятельность, Волгоградской области за счет ассигнований, предусмотренных на данные цели организации, где обучается и (или) воспитывается </w:t>
      </w:r>
      <w:r w:rsidRPr="00C4653D">
        <w:rPr>
          <w:rFonts w:ascii="Times New Roman" w:eastAsia="Times New Roman" w:hAnsi="Times New Roman" w:cs="Times New Roman"/>
          <w:color w:val="2D2D2D"/>
          <w:sz w:val="21"/>
          <w:szCs w:val="21"/>
          <w:lang w:eastAsia="ru-RU"/>
        </w:rPr>
        <w:lastRenderedPageBreak/>
        <w:t>ребенок, приобретаются проездные билеты на проезд в городском, пригородном, а в сельской местности - на внутрирайонном транспорте (кроме такси), а также проездные документы на проезд в период каникул один раз в год к месту жительства и обратно к месту учебы. Детям-сиротам и детям, оставшимся без попечения родителей, достигшим 16 лет,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или соответствующего местного бюджета по основным образовательным программам, выплачивается денежная компенсация для приобретения проездных билетов и проездных документов в размере, установленном органом исполнительной власти Волгоградской области, уполномоченным в сфере образования.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наряду с полным государственным обеспечением выплачивается государственная социальная стипендия в соответствии с </w:t>
      </w:r>
      <w:hyperlink r:id="rId89" w:history="1">
        <w:r w:rsidRPr="00C4653D">
          <w:rPr>
            <w:rFonts w:ascii="Times New Roman" w:eastAsia="Times New Roman" w:hAnsi="Times New Roman" w:cs="Times New Roman"/>
            <w:color w:val="00466E"/>
            <w:sz w:val="21"/>
            <w:szCs w:val="21"/>
            <w:u w:val="single"/>
            <w:lang w:eastAsia="ru-RU"/>
          </w:rPr>
          <w:t>Федеральным законом от 29 декабря 2012 г. N 273-ФЗ "Об образовании в Российской Федерации"</w:t>
        </w:r>
      </w:hyperlink>
      <w:r w:rsidRPr="00C4653D">
        <w:rPr>
          <w:rFonts w:ascii="Times New Roman" w:eastAsia="Times New Roman" w:hAnsi="Times New Roman" w:cs="Times New Roman"/>
          <w:color w:val="2D2D2D"/>
          <w:sz w:val="21"/>
          <w:szCs w:val="21"/>
          <w:lang w:eastAsia="ru-RU"/>
        </w:rPr>
        <w:t>,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 При предоставлении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право на полное государственное обеспечение и выплачивается государственная социальная стипендия. Организация, осуществляющая образовательную деятельность, содействует организации их лечения.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11.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установлены указанными в части 2 настоящей статьи органами исполнительной власти Волгоградской области, и единовременным денежным пособием в размере, установленном органом исполнительной власти Волгоградской области, уполномоченным в сфере образования, но не менее 500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По желанию выпускника ему может быть выдана денежная компенсация в размере, необходимом для приобретения указанных в абзаце первом настоящей части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90" w:history="1">
        <w:r w:rsidRPr="00C4653D">
          <w:rPr>
            <w:rFonts w:ascii="Times New Roman" w:eastAsia="Times New Roman" w:hAnsi="Times New Roman" w:cs="Times New Roman"/>
            <w:color w:val="00466E"/>
            <w:sz w:val="21"/>
            <w:szCs w:val="21"/>
            <w:u w:val="single"/>
            <w:lang w:eastAsia="ru-RU"/>
          </w:rPr>
          <w:t>Федеральным законом от 23 декабря 2003 г. N 177-ФЗ "О страховании вкладов физических лиц в банках Российской Федерации"</w:t>
        </w:r>
      </w:hyperlink>
      <w:r w:rsidRPr="00C4653D">
        <w:rPr>
          <w:rFonts w:ascii="Times New Roman" w:eastAsia="Times New Roman" w:hAnsi="Times New Roman" w:cs="Times New Roman"/>
          <w:color w:val="2D2D2D"/>
          <w:sz w:val="21"/>
          <w:szCs w:val="21"/>
          <w:lang w:eastAsia="ru-RU"/>
        </w:rPr>
        <w:t> размер возмещения по вкладам.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Размер денежной компенсации устанавливается органом исполнительной власти Волгоградской области, уполномоченным в сфере образования.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12.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13.  Лица  из  числа  детей-сирот  и  детей,  оставшихся  без попечения</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родителей,  обучающиеся  по  очной  форме  обучения  в  общеобразовательных</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организациях,  имеют  право  на  получение до окончания ими соответствующей</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образовательной   организации  денежных  выплат,  предусмотренных  абзацами</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lastRenderedPageBreak/>
        <w:t>                                 3</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третьим - пятым части 1 статьи 47  настоящего Кодекса.</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br/>
        <w:t>               3</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47.3. Меры социальной поддержки на содержание ребенка, находящегося под опекой (попечительством) или переданного в приемную семью, на патронатное воспитание</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    Статья   47 .   Меры   социальной   поддержки  на  содержание  ребенка,</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находящегося под опекой (попечительством) или переданного в приемную семью,</w:t>
      </w:r>
    </w:p>
    <w:p w:rsidR="00C4653D" w:rsidRPr="00C4653D" w:rsidRDefault="00C4653D" w:rsidP="00C4653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C4653D">
        <w:rPr>
          <w:rFonts w:ascii="Courier New" w:eastAsia="Times New Roman" w:hAnsi="Courier New" w:cs="Courier New"/>
          <w:color w:val="2D2D2D"/>
          <w:sz w:val="21"/>
          <w:szCs w:val="21"/>
          <w:lang w:eastAsia="ru-RU"/>
        </w:rPr>
        <w:t>на патронатное воспитание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На содержание ребенка, находящегося под опекой (попечительством) или переданного в приемную семью, на патронатное воспитание, производятся следующие денежные выплаты: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ежемесячная денежная выплата на каждого ребенка в возрасте до 7 лет - 7043 рубля;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ежемесячная денежная выплата на каждого ребенка в возрасте 7 лет и старше - 7728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ежемесячная денежная выплата на проезд на каждого ребенка в возрасте 7 лет и старше - 200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единовременная денежная выплата на каждого ребенка - выпускника общеобразовательной организации Волгоградской области - 8573 рубля.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случае если обучение ребенка, находящегося под опекой (попечительством) или переданного в приемную семью, на патронатное воспитание, в образовательных организациях, реализующих образовательные программы начального общего образования, начинается до достижения им возраста 7 лет, денежные выплаты производятся в том же размере, что и на детей в возрасте 7 лет и старше.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При обучении ребенка, находящегося под опекой (попечительством) или переданного в приемную семью, в суворовском военном училище, нахимовском военно-морском училище, кадетском (морском кадетском) военном корпусе, кадетском (морском кадетском) корпусе, казачьем кадетском корпусе, военно-музыкальном училище денежные средства на содержание ребенка выплачиваются пропорционально количеству дней нахождения ребенка у опекуна (попечителя), приемного родителя в каникулярное время и (или) во время болезни.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3. В период нахождения ребенка, переданного на патронатное воспитание, в государственной организации Волгоградской области для детей-сирот и детей, оставшихся без попечения родителей, санаторно-курортной организации или организации, обеспечивающей отдых детей и их оздоровление, </w:t>
      </w:r>
      <w:r w:rsidRPr="00C4653D">
        <w:rPr>
          <w:rFonts w:ascii="Times New Roman" w:eastAsia="Times New Roman" w:hAnsi="Times New Roman" w:cs="Times New Roman"/>
          <w:color w:val="2D2D2D"/>
          <w:sz w:val="21"/>
          <w:szCs w:val="21"/>
          <w:lang w:eastAsia="ru-RU"/>
        </w:rPr>
        <w:lastRenderedPageBreak/>
        <w:t>экскурсионных или туристических поездках, осуществляемых за счет бюджетных средств, выплата денежных средств патронатному воспитателю на содержание ребенка не производится.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Выплата денежных средств на содержание ребенка, находящегося под опекой (попечительством) или переданного в приемную семью, на патронатное воспитание, осуществляется в порядке, установленном </w:t>
      </w:r>
      <w:hyperlink r:id="rId91" w:history="1">
        <w:r w:rsidRPr="00C4653D">
          <w:rPr>
            <w:rFonts w:ascii="Times New Roman" w:eastAsia="Times New Roman" w:hAnsi="Times New Roman" w:cs="Times New Roman"/>
            <w:color w:val="00466E"/>
            <w:sz w:val="21"/>
            <w:szCs w:val="21"/>
            <w:u w:val="single"/>
            <w:lang w:eastAsia="ru-RU"/>
          </w:rPr>
          <w:t>Законом Волгоградской области от 20 апреля 2007 г. N 1450-ОД "О порядке выплаты денежных средств на содержание ребенка, находящегося под опекой (попечительством) или переданного в приемную семью"</w:t>
        </w:r>
      </w:hyperlink>
      <w:r w:rsidRPr="00C4653D">
        <w:rPr>
          <w:rFonts w:ascii="Times New Roman" w:eastAsia="Times New Roman" w:hAnsi="Times New Roman" w:cs="Times New Roman"/>
          <w:color w:val="2D2D2D"/>
          <w:sz w:val="21"/>
          <w:szCs w:val="21"/>
          <w:lang w:eastAsia="ru-RU"/>
        </w:rPr>
        <w:t> и </w:t>
      </w:r>
      <w:hyperlink r:id="rId92" w:history="1">
        <w:r w:rsidRPr="00C4653D">
          <w:rPr>
            <w:rFonts w:ascii="Times New Roman" w:eastAsia="Times New Roman" w:hAnsi="Times New Roman" w:cs="Times New Roman"/>
            <w:color w:val="00466E"/>
            <w:sz w:val="21"/>
            <w:szCs w:val="21"/>
            <w:u w:val="single"/>
            <w:lang w:eastAsia="ru-RU"/>
          </w:rPr>
          <w:t>Законом Волгоградской области от 30 марта 2010 г. N 2020-ОД "О патронатном воспитании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C4653D">
        <w:rPr>
          <w:rFonts w:ascii="Arial" w:eastAsia="Times New Roman" w:hAnsi="Arial" w:cs="Arial"/>
          <w:color w:val="3C3C3C"/>
          <w:sz w:val="41"/>
          <w:szCs w:val="41"/>
          <w:lang w:eastAsia="ru-RU"/>
        </w:rPr>
        <w:t>Глава 6. Меры социальной поддержки по льготному проезду</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48. Категории получателей мер социальной поддержки по льготному проезду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соответствии с настоящей главой меры социальной поддержки по льготному проезду предоставляются: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ветеранам боевых действий из числа лиц, указанных в подпунктах 1 - 4 пункта 1 статьи 3 </w:t>
      </w:r>
      <w:hyperlink r:id="rId93" w:history="1">
        <w:r w:rsidRPr="00C4653D">
          <w:rPr>
            <w:rFonts w:ascii="Times New Roman" w:eastAsia="Times New Roman" w:hAnsi="Times New Roman" w:cs="Times New Roman"/>
            <w:color w:val="00466E"/>
            <w:sz w:val="21"/>
            <w:szCs w:val="21"/>
            <w:u w:val="single"/>
            <w:lang w:eastAsia="ru-RU"/>
          </w:rPr>
          <w:t>Федерального закона от 12 января 1995 г. N 5-ФЗ "О ветеранах"</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членам семей погибших (умерших) инвалидов войны и ветеранов боевых действий;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инвалидам;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детям-инвалидам;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лицам, получающим меры социальной поддержки в соответствии с </w:t>
      </w:r>
      <w:hyperlink r:id="rId94" w:history="1">
        <w:r w:rsidRPr="00C4653D">
          <w:rPr>
            <w:rFonts w:ascii="Times New Roman" w:eastAsia="Times New Roman" w:hAnsi="Times New Roman" w:cs="Times New Roman"/>
            <w:color w:val="00466E"/>
            <w:sz w:val="21"/>
            <w:szCs w:val="21"/>
            <w:u w:val="single"/>
            <w:lang w:eastAsia="ru-RU"/>
          </w:rPr>
          <w:t>Законом Российской Федерации от 15 мая 1991 г. N 1244-I "О социальной защите граждан, подвергшихся воздействию радиации вследствие катастрофы на Чернобыльской АЭС"</w:t>
        </w:r>
      </w:hyperlink>
      <w:r w:rsidRPr="00C4653D">
        <w:rPr>
          <w:rFonts w:ascii="Times New Roman" w:eastAsia="Times New Roman" w:hAnsi="Times New Roman" w:cs="Times New Roman"/>
          <w:color w:val="2D2D2D"/>
          <w:sz w:val="21"/>
          <w:szCs w:val="21"/>
          <w:lang w:eastAsia="ru-RU"/>
        </w:rPr>
        <w:t>, </w:t>
      </w:r>
      <w:hyperlink r:id="rId95" w:history="1">
        <w:r w:rsidRPr="00C4653D">
          <w:rPr>
            <w:rFonts w:ascii="Times New Roman" w:eastAsia="Times New Roman" w:hAnsi="Times New Roman" w:cs="Times New Roman"/>
            <w:color w:val="00466E"/>
            <w:sz w:val="21"/>
            <w:szCs w:val="21"/>
            <w:u w:val="single"/>
            <w:lang w:eastAsia="ru-RU"/>
          </w:rPr>
          <w:t>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C4653D">
        <w:rPr>
          <w:rFonts w:ascii="Times New Roman" w:eastAsia="Times New Roman" w:hAnsi="Times New Roman" w:cs="Times New Roman"/>
          <w:color w:val="2D2D2D"/>
          <w:sz w:val="21"/>
          <w:szCs w:val="21"/>
          <w:lang w:eastAsia="ru-RU"/>
        </w:rPr>
        <w:t> и сбросов радиоактивных отходов в реку Теча", </w:t>
      </w:r>
      <w:hyperlink r:id="rId96" w:history="1">
        <w:r w:rsidRPr="00C4653D">
          <w:rPr>
            <w:rFonts w:ascii="Times New Roman" w:eastAsia="Times New Roman" w:hAnsi="Times New Roman" w:cs="Times New Roman"/>
            <w:color w:val="00466E"/>
            <w:sz w:val="21"/>
            <w:szCs w:val="21"/>
            <w:u w:val="single"/>
            <w:lang w:eastAsia="ru-RU"/>
          </w:rPr>
          <w:t xml:space="preserve">Федеральным законом от 10 января 2002 г. N 2-ФЗ "О социальных гарантиях </w:t>
        </w:r>
        <w:r w:rsidRPr="00C4653D">
          <w:rPr>
            <w:rFonts w:ascii="Times New Roman" w:eastAsia="Times New Roman" w:hAnsi="Times New Roman" w:cs="Times New Roman"/>
            <w:color w:val="00466E"/>
            <w:sz w:val="21"/>
            <w:szCs w:val="21"/>
            <w:u w:val="single"/>
            <w:lang w:eastAsia="ru-RU"/>
          </w:rPr>
          <w:lastRenderedPageBreak/>
          <w:t>гражданам, подвергшимся радиационному воздействию вследствие ядерных испытаний на Семипалатинском полигоне"</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лицам, получающим страховую пенсию по старости в соответствии с </w:t>
      </w:r>
      <w:hyperlink r:id="rId97" w:history="1">
        <w:r w:rsidRPr="00C4653D">
          <w:rPr>
            <w:rFonts w:ascii="Times New Roman" w:eastAsia="Times New Roman" w:hAnsi="Times New Roman" w:cs="Times New Roman"/>
            <w:color w:val="00466E"/>
            <w:sz w:val="21"/>
            <w:szCs w:val="21"/>
            <w:u w:val="single"/>
            <w:lang w:eastAsia="ru-RU"/>
          </w:rPr>
          <w:t>Федеральным законом от 28 декабря 2013 г. N 400-ФЗ "О страховых пенсиях"</w:t>
        </w:r>
      </w:hyperlink>
      <w:r w:rsidRPr="00C4653D">
        <w:rPr>
          <w:rFonts w:ascii="Times New Roman" w:eastAsia="Times New Roman" w:hAnsi="Times New Roman" w:cs="Times New Roman"/>
          <w:color w:val="2D2D2D"/>
          <w:sz w:val="21"/>
          <w:szCs w:val="21"/>
          <w:lang w:eastAsia="ru-RU"/>
        </w:rPr>
        <w:t>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лицам, награжденным знаком "Почетный донор России" или "Почетный донор СССР".</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(абзац введен </w:t>
      </w:r>
      <w:hyperlink r:id="rId98" w:history="1">
        <w:r w:rsidRPr="00C4653D">
          <w:rPr>
            <w:rFonts w:ascii="Times New Roman" w:eastAsia="Times New Roman" w:hAnsi="Times New Roman" w:cs="Times New Roman"/>
            <w:color w:val="00466E"/>
            <w:sz w:val="21"/>
            <w:szCs w:val="21"/>
            <w:u w:val="single"/>
            <w:lang w:eastAsia="ru-RU"/>
          </w:rPr>
          <w:t>Законом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49. Меры социальной поддержки по обеспечению социальными проездными билетами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Лица, указанные в статье 48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полуторной величины прожиточного минимума в расчете на душу населения по Волгоградской области на дату обращения за предоставлением меры социальной поддержки. Указанное условие не распространяется на инвалидов I группы и детей-инвалидов.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1 в ред. </w:t>
      </w:r>
      <w:hyperlink r:id="rId99"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Утратила силу с 1 января 2017 года. - </w:t>
      </w:r>
      <w:hyperlink r:id="rId100" w:history="1">
        <w:r w:rsidRPr="00C4653D">
          <w:rPr>
            <w:rFonts w:ascii="Times New Roman" w:eastAsia="Times New Roman" w:hAnsi="Times New Roman" w:cs="Times New Roman"/>
            <w:color w:val="00466E"/>
            <w:sz w:val="21"/>
            <w:szCs w:val="21"/>
            <w:u w:val="single"/>
            <w:lang w:eastAsia="ru-RU"/>
          </w:rPr>
          <w:t>Закон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C4653D">
        <w:rPr>
          <w:rFonts w:ascii="Arial" w:eastAsia="Times New Roman" w:hAnsi="Arial" w:cs="Arial"/>
          <w:color w:val="3C3C3C"/>
          <w:sz w:val="41"/>
          <w:szCs w:val="41"/>
          <w:lang w:eastAsia="ru-RU"/>
        </w:rPr>
        <w:t>Глава 7. Государственная социальная помощь</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50. Категории получателей государственной социальной помощи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51. Виды государственной социальной помощи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Государственная социальная помощь предоставляется: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виде адресного социального пособия;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 основании социального контракта.</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52. Адресное социальное пособие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200 рублей в месяц малоимущим одиноко проживающим гражданам;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200 рублей в месяц на каждого члена семьи малоимущим семьям, состоящим из двух человек;</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150 рублей в месяц на каждого члена семьи малоимущим семьям, состоящим из трех и более человек.</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неработающие пенсионеры по возрасту;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родители погибших военнослужащих, проходивших военную службу по призыву;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дети до 16 лет (учащиеся до 18 лет);</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граждане, обучающиеся по очной форме обучения в профессиональной образовательной организации, образовательной организации высшего образования или их филиалах.</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(абзац введен </w:t>
      </w:r>
      <w:hyperlink r:id="rId101" w:history="1">
        <w:r w:rsidRPr="00C4653D">
          <w:rPr>
            <w:rFonts w:ascii="Times New Roman" w:eastAsia="Times New Roman" w:hAnsi="Times New Roman" w:cs="Times New Roman"/>
            <w:color w:val="00466E"/>
            <w:sz w:val="21"/>
            <w:szCs w:val="21"/>
            <w:u w:val="single"/>
            <w:lang w:eastAsia="ru-RU"/>
          </w:rPr>
          <w:t>Законом Волгоградской области от 15.06.2017 N 46-ОД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Предоставление адресного социального пособия осуществляется при соблюдении следующих условий: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102"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53. Государственная социальная помощь на основании социального контракта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Государственная социальная помощь на основании социального контракта предоставляется при соблюдении следующих условий: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(в ред. </w:t>
      </w:r>
      <w:hyperlink r:id="rId103"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один или несколько членов малоимущей семьи или одиноко проживающий гражданин являются трудоспособными;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абзац утратил силу с 1 июля 2016 года. - </w:t>
      </w:r>
      <w:hyperlink r:id="rId104" w:history="1">
        <w:r w:rsidRPr="00C4653D">
          <w:rPr>
            <w:rFonts w:ascii="Times New Roman" w:eastAsia="Times New Roman" w:hAnsi="Times New Roman" w:cs="Times New Roman"/>
            <w:color w:val="00466E"/>
            <w:sz w:val="21"/>
            <w:szCs w:val="21"/>
            <w:u w:val="single"/>
            <w:lang w:eastAsia="ru-RU"/>
          </w:rPr>
          <w:t>Закон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C4653D" w:rsidRPr="00C4653D" w:rsidRDefault="00C4653D" w:rsidP="00C4653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C4653D">
        <w:rPr>
          <w:rFonts w:ascii="Arial" w:eastAsia="Times New Roman" w:hAnsi="Arial" w:cs="Arial"/>
          <w:color w:val="3C3C3C"/>
          <w:sz w:val="41"/>
          <w:szCs w:val="41"/>
          <w:lang w:eastAsia="ru-RU"/>
        </w:rPr>
        <w:t>Глава 8. Дополнительные меры социальной помощи</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54. Виды дополнительных мер социальной помощи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Дополнительные меры социальной помощи предоставляются в виде: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единовременного социального пособия;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компенсации затрат на газификацию жилья;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обеспечения слуховыми аппаратами и протезно-ортопедическими изделиями;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отправления к месту жительства (следования).</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55. Единовременное социальное пособие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первичным приобретением и установкой индивидуальных приборов учета энергетических ресурсов.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Размер единовременного социального пособия на компенсацию части расходов, указанных в пунктах 1 - 3 настоящей части, составляет 5000 рублей, но не более фактически произведенных расходов.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Размер единовременного социального пособия на компенсацию части расходов, указанных в пункте 4 настоящей части, составляет 3000 рублей, но не более фактически произведенных расходов.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105"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56. Компенсация затрат на газификацию жилья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Компенсация затрат на газификацию жилья предоставляется однократно в размере 16601 рубль, но не более суммы фактически произведенных затрат.</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2. Получателями компенсации затрат на газификацию жилья являются: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участники и инвалиды Великой Отечественной войны;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вдовы погибших и умерших участников и инвалидов Великой Отечественной войны;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труженики тыла;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 реабилитированные лица и лица, признанные пострадавшими от политических репрессий;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 инвалиды;</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 семьи, имеющие в своем составе детей-инвалидов;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 неработающие одиноко проживающие пенсионеры в возрасте 70 лет и старше.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Компенсация затрат на газификацию жилья получателям, указанным в пункте 1 части 2 настоящей статьи, предоставляется при соблюдении следующих условий:</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106"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57. Социальная помощь по обеспечению слуховыми аппаратами и протезно-ортопедическими изделиями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1. Социальная помощь по обеспечению слуховыми аппаратами и протезно-ортопедическими </w:t>
      </w:r>
      <w:r w:rsidRPr="00C4653D">
        <w:rPr>
          <w:rFonts w:ascii="Times New Roman" w:eastAsia="Times New Roman" w:hAnsi="Times New Roman" w:cs="Times New Roman"/>
          <w:color w:val="2D2D2D"/>
          <w:sz w:val="21"/>
          <w:szCs w:val="21"/>
          <w:lang w:eastAsia="ru-RU"/>
        </w:rPr>
        <w:lastRenderedPageBreak/>
        <w:t>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ортезов; туторов; бандажных изделий; корсетов, корректоров осанки, протезов грудных желез; реклинаторов; дополнительных средств опоры (трости, костыли).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Получателями социальной помощи по обеспечению слуховыми аппаратами и протезно-ортопедическими изделиями являются не имеющие инвалидности: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дети;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лица, получающие страховую пенсию по старости в соответствии с </w:t>
      </w:r>
      <w:hyperlink r:id="rId107" w:history="1">
        <w:r w:rsidRPr="00C4653D">
          <w:rPr>
            <w:rFonts w:ascii="Times New Roman" w:eastAsia="Times New Roman" w:hAnsi="Times New Roman" w:cs="Times New Roman"/>
            <w:color w:val="00466E"/>
            <w:sz w:val="21"/>
            <w:szCs w:val="21"/>
            <w:u w:val="single"/>
            <w:lang w:eastAsia="ru-RU"/>
          </w:rPr>
          <w:t>Федеральным законом от 28 декабря 2013 г. N 400-ФЗ "О страховых пенсиях"</w:t>
        </w:r>
      </w:hyperlink>
      <w:r w:rsidRPr="00C4653D">
        <w:rPr>
          <w:rFonts w:ascii="Times New Roman" w:eastAsia="Times New Roman" w:hAnsi="Times New Roman" w:cs="Times New Roman"/>
          <w:color w:val="2D2D2D"/>
          <w:sz w:val="21"/>
          <w:szCs w:val="21"/>
          <w:lang w:eastAsia="ru-RU"/>
        </w:rPr>
        <w:t>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Финансирование расходов на предоставление социальной помощи по обеспечению слуховыми аппаратами и протезно-ортопедическими изделиями осуществляется в пределах лимитов бюджетных обязательств областного бюджета, предусмотренных на текущий финансовый год.</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4 введена </w:t>
      </w:r>
      <w:hyperlink r:id="rId108" w:history="1">
        <w:r w:rsidRPr="00C4653D">
          <w:rPr>
            <w:rFonts w:ascii="Times New Roman" w:eastAsia="Times New Roman" w:hAnsi="Times New Roman" w:cs="Times New Roman"/>
            <w:color w:val="00466E"/>
            <w:sz w:val="21"/>
            <w:szCs w:val="21"/>
            <w:u w:val="single"/>
            <w:lang w:eastAsia="ru-RU"/>
          </w:rPr>
          <w:t>Законом Волгоградской области от 28.11.2016 N 116-ОД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58. Социальная помощь по отправлению к месту жительства (следования)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Ситуацией, объективно нарушающей жизнедеятельность, для целей настоящей статьи является: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кража (утрата) документов, денежных средств;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 xml:space="preserve">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w:t>
      </w:r>
      <w:r w:rsidRPr="00C4653D">
        <w:rPr>
          <w:rFonts w:ascii="Times New Roman" w:eastAsia="Times New Roman" w:hAnsi="Times New Roman" w:cs="Times New Roman"/>
          <w:color w:val="2D2D2D"/>
          <w:sz w:val="21"/>
          <w:szCs w:val="21"/>
          <w:lang w:eastAsia="ru-RU"/>
        </w:rPr>
        <w:lastRenderedPageBreak/>
        <w:t>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C4653D" w:rsidRPr="00C4653D" w:rsidRDefault="00C4653D" w:rsidP="00C4653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C4653D">
        <w:rPr>
          <w:rFonts w:ascii="Arial" w:eastAsia="Times New Roman" w:hAnsi="Arial" w:cs="Arial"/>
          <w:color w:val="3C3C3C"/>
          <w:sz w:val="41"/>
          <w:szCs w:val="41"/>
          <w:lang w:eastAsia="ru-RU"/>
        </w:rPr>
        <w:t>Глава 9. Заключительные и переходные положения</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59. Признание утратившими силу отдельных законодательных актов Волгоградской области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Со дня вступления в силу настоящего Кодекса признать утратившими силу: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w:t>
      </w:r>
      <w:hyperlink r:id="rId109" w:history="1">
        <w:r w:rsidRPr="00C4653D">
          <w:rPr>
            <w:rFonts w:ascii="Times New Roman" w:eastAsia="Times New Roman" w:hAnsi="Times New Roman" w:cs="Times New Roman"/>
            <w:color w:val="00466E"/>
            <w:sz w:val="21"/>
            <w:szCs w:val="21"/>
            <w:u w:val="single"/>
            <w:lang w:eastAsia="ru-RU"/>
          </w:rPr>
          <w:t>Закон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w:t>
      </w:r>
      <w:hyperlink r:id="rId110" w:history="1">
        <w:r w:rsidRPr="00C4653D">
          <w:rPr>
            <w:rFonts w:ascii="Times New Roman" w:eastAsia="Times New Roman" w:hAnsi="Times New Roman" w:cs="Times New Roman"/>
            <w:color w:val="00466E"/>
            <w:sz w:val="21"/>
            <w:szCs w:val="21"/>
            <w:u w:val="single"/>
            <w:lang w:eastAsia="ru-RU"/>
          </w:rPr>
          <w:t>Закон Волгоградской области от 24 ноября 2004 г. N 959-ОД "О дополнительных мерах социальной поддержки семей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w:t>
      </w:r>
      <w:hyperlink r:id="rId111" w:history="1">
        <w:r w:rsidRPr="00C4653D">
          <w:rPr>
            <w:rFonts w:ascii="Times New Roman" w:eastAsia="Times New Roman" w:hAnsi="Times New Roman" w:cs="Times New Roman"/>
            <w:color w:val="00466E"/>
            <w:sz w:val="21"/>
            <w:szCs w:val="21"/>
            <w:u w:val="single"/>
            <w:lang w:eastAsia="ru-RU"/>
          </w:rPr>
          <w:t>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 </w:t>
      </w:r>
      <w:hyperlink r:id="rId112" w:history="1">
        <w:r w:rsidRPr="00C4653D">
          <w:rPr>
            <w:rFonts w:ascii="Times New Roman" w:eastAsia="Times New Roman" w:hAnsi="Times New Roman" w:cs="Times New Roman"/>
            <w:color w:val="00466E"/>
            <w:sz w:val="21"/>
            <w:szCs w:val="21"/>
            <w:u w:val="single"/>
            <w:lang w:eastAsia="ru-RU"/>
          </w:rPr>
          <w:t>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 </w:t>
      </w:r>
      <w:hyperlink r:id="rId113" w:history="1">
        <w:r w:rsidRPr="00C4653D">
          <w:rPr>
            <w:rFonts w:ascii="Times New Roman" w:eastAsia="Times New Roman" w:hAnsi="Times New Roman" w:cs="Times New Roman"/>
            <w:color w:val="00466E"/>
            <w:sz w:val="21"/>
            <w:szCs w:val="21"/>
            <w:u w:val="single"/>
            <w:lang w:eastAsia="ru-RU"/>
          </w:rPr>
          <w:t>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 </w:t>
      </w:r>
      <w:hyperlink r:id="rId114" w:history="1">
        <w:r w:rsidRPr="00C4653D">
          <w:rPr>
            <w:rFonts w:ascii="Times New Roman" w:eastAsia="Times New Roman" w:hAnsi="Times New Roman" w:cs="Times New Roman"/>
            <w:color w:val="00466E"/>
            <w:sz w:val="21"/>
            <w:szCs w:val="21"/>
            <w:u w:val="single"/>
            <w:lang w:eastAsia="ru-RU"/>
          </w:rPr>
          <w:t>Закон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7) </w:t>
      </w:r>
      <w:hyperlink r:id="rId115" w:history="1">
        <w:r w:rsidRPr="00C4653D">
          <w:rPr>
            <w:rFonts w:ascii="Times New Roman" w:eastAsia="Times New Roman" w:hAnsi="Times New Roman" w:cs="Times New Roman"/>
            <w:color w:val="00466E"/>
            <w:sz w:val="21"/>
            <w:szCs w:val="21"/>
            <w:u w:val="single"/>
            <w:lang w:eastAsia="ru-RU"/>
          </w:rPr>
          <w:t>Закон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 </w:t>
      </w:r>
      <w:hyperlink r:id="rId116" w:history="1">
        <w:r w:rsidRPr="00C4653D">
          <w:rPr>
            <w:rFonts w:ascii="Times New Roman" w:eastAsia="Times New Roman" w:hAnsi="Times New Roman" w:cs="Times New Roman"/>
            <w:color w:val="00466E"/>
            <w:sz w:val="21"/>
            <w:szCs w:val="21"/>
            <w:u w:val="single"/>
            <w:lang w:eastAsia="ru-RU"/>
          </w:rPr>
          <w:t>Закон Волгоградской области от 08 августа 2005 г. N 1097-ОД "О дополнительном единовременном пособии при рождении ребенка и родительском капитале"</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 </w:t>
      </w:r>
      <w:hyperlink r:id="rId117" w:history="1">
        <w:r w:rsidRPr="00C4653D">
          <w:rPr>
            <w:rFonts w:ascii="Times New Roman" w:eastAsia="Times New Roman" w:hAnsi="Times New Roman" w:cs="Times New Roman"/>
            <w:color w:val="00466E"/>
            <w:sz w:val="21"/>
            <w:szCs w:val="21"/>
            <w:u w:val="single"/>
            <w:lang w:eastAsia="ru-RU"/>
          </w:rPr>
          <w:t>Закон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 </w:t>
      </w:r>
      <w:hyperlink r:id="rId118" w:history="1">
        <w:r w:rsidRPr="00C4653D">
          <w:rPr>
            <w:rFonts w:ascii="Times New Roman" w:eastAsia="Times New Roman" w:hAnsi="Times New Roman" w:cs="Times New Roman"/>
            <w:color w:val="00466E"/>
            <w:sz w:val="21"/>
            <w:szCs w:val="21"/>
            <w:u w:val="single"/>
            <w:lang w:eastAsia="ru-RU"/>
          </w:rPr>
          <w:t>Закон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11) </w:t>
      </w:r>
      <w:hyperlink r:id="rId119" w:history="1">
        <w:r w:rsidRPr="00C4653D">
          <w:rPr>
            <w:rFonts w:ascii="Times New Roman" w:eastAsia="Times New Roman" w:hAnsi="Times New Roman" w:cs="Times New Roman"/>
            <w:color w:val="00466E"/>
            <w:sz w:val="21"/>
            <w:szCs w:val="21"/>
            <w:u w:val="single"/>
            <w:lang w:eastAsia="ru-RU"/>
          </w:rPr>
          <w:t>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12) </w:t>
      </w:r>
      <w:hyperlink r:id="rId120" w:history="1">
        <w:r w:rsidRPr="00C4653D">
          <w:rPr>
            <w:rFonts w:ascii="Times New Roman" w:eastAsia="Times New Roman" w:hAnsi="Times New Roman" w:cs="Times New Roman"/>
            <w:color w:val="00466E"/>
            <w:sz w:val="21"/>
            <w:szCs w:val="21"/>
            <w:u w:val="single"/>
            <w:lang w:eastAsia="ru-RU"/>
          </w:rPr>
          <w:t>Закон Волгоградской области от 17 мая 2006 г. N 1228-ОД "О социальном пособии студенческим семьям, имеющим детей, и отдельным категориям студентов"</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13) </w:t>
      </w:r>
      <w:hyperlink r:id="rId121" w:history="1">
        <w:r w:rsidRPr="00C4653D">
          <w:rPr>
            <w:rFonts w:ascii="Times New Roman" w:eastAsia="Times New Roman" w:hAnsi="Times New Roman" w:cs="Times New Roman"/>
            <w:color w:val="00466E"/>
            <w:sz w:val="21"/>
            <w:szCs w:val="21"/>
            <w:u w:val="single"/>
            <w:lang w:eastAsia="ru-RU"/>
          </w:rPr>
          <w:t>Закон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14) </w:t>
      </w:r>
      <w:hyperlink r:id="rId122" w:history="1">
        <w:r w:rsidRPr="00C4653D">
          <w:rPr>
            <w:rFonts w:ascii="Times New Roman" w:eastAsia="Times New Roman" w:hAnsi="Times New Roman" w:cs="Times New Roman"/>
            <w:color w:val="00466E"/>
            <w:sz w:val="21"/>
            <w:szCs w:val="21"/>
            <w:u w:val="single"/>
            <w:lang w:eastAsia="ru-RU"/>
          </w:rPr>
          <w:t>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15) </w:t>
      </w:r>
      <w:hyperlink r:id="rId123" w:history="1">
        <w:r w:rsidRPr="00C4653D">
          <w:rPr>
            <w:rFonts w:ascii="Times New Roman" w:eastAsia="Times New Roman" w:hAnsi="Times New Roman" w:cs="Times New Roman"/>
            <w:color w:val="00466E"/>
            <w:sz w:val="21"/>
            <w:szCs w:val="21"/>
            <w:u w:val="single"/>
            <w:lang w:eastAsia="ru-RU"/>
          </w:rPr>
          <w:t>Закон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16) </w:t>
      </w:r>
      <w:hyperlink r:id="rId124" w:history="1">
        <w:r w:rsidRPr="00C4653D">
          <w:rPr>
            <w:rFonts w:ascii="Times New Roman" w:eastAsia="Times New Roman" w:hAnsi="Times New Roman" w:cs="Times New Roman"/>
            <w:color w:val="00466E"/>
            <w:sz w:val="21"/>
            <w:szCs w:val="21"/>
            <w:u w:val="single"/>
            <w:lang w:eastAsia="ru-RU"/>
          </w:rPr>
          <w:t>Закон Волгоградской области от 16 октября 2006 г. N 1291-ОД "О ветеранах труда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17) </w:t>
      </w:r>
      <w:hyperlink r:id="rId125" w:history="1">
        <w:r w:rsidRPr="00C4653D">
          <w:rPr>
            <w:rFonts w:ascii="Times New Roman" w:eastAsia="Times New Roman" w:hAnsi="Times New Roman" w:cs="Times New Roman"/>
            <w:color w:val="00466E"/>
            <w:sz w:val="21"/>
            <w:szCs w:val="21"/>
            <w:u w:val="single"/>
            <w:lang w:eastAsia="ru-RU"/>
          </w:rPr>
          <w:t xml:space="preserve">Закон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w:t>
        </w:r>
        <w:r w:rsidRPr="00C4653D">
          <w:rPr>
            <w:rFonts w:ascii="Times New Roman" w:eastAsia="Times New Roman" w:hAnsi="Times New Roman" w:cs="Times New Roman"/>
            <w:color w:val="00466E"/>
            <w:sz w:val="21"/>
            <w:szCs w:val="21"/>
            <w:u w:val="single"/>
            <w:lang w:eastAsia="ru-RU"/>
          </w:rPr>
          <w:lastRenderedPageBreak/>
          <w:t>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18) </w:t>
      </w:r>
      <w:hyperlink r:id="rId126" w:history="1">
        <w:r w:rsidRPr="00C4653D">
          <w:rPr>
            <w:rFonts w:ascii="Times New Roman" w:eastAsia="Times New Roman" w:hAnsi="Times New Roman" w:cs="Times New Roman"/>
            <w:color w:val="00466E"/>
            <w:sz w:val="21"/>
            <w:szCs w:val="21"/>
            <w:u w:val="single"/>
            <w:lang w:eastAsia="ru-RU"/>
          </w:rPr>
          <w:t>Закон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19) </w:t>
      </w:r>
      <w:hyperlink r:id="rId127" w:history="1">
        <w:r w:rsidRPr="00C4653D">
          <w:rPr>
            <w:rFonts w:ascii="Times New Roman" w:eastAsia="Times New Roman" w:hAnsi="Times New Roman" w:cs="Times New Roman"/>
            <w:color w:val="00466E"/>
            <w:sz w:val="21"/>
            <w:szCs w:val="21"/>
            <w:u w:val="single"/>
            <w:lang w:eastAsia="ru-RU"/>
          </w:rPr>
          <w:t>Закон Волгоградской области от 21 февраля 2007 г. N 1418-ОД "О государственной социальной помощи населению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20) </w:t>
      </w:r>
      <w:hyperlink r:id="rId128" w:history="1">
        <w:r w:rsidRPr="00C4653D">
          <w:rPr>
            <w:rFonts w:ascii="Times New Roman" w:eastAsia="Times New Roman" w:hAnsi="Times New Roman" w:cs="Times New Roman"/>
            <w:color w:val="00466E"/>
            <w:sz w:val="21"/>
            <w:szCs w:val="21"/>
            <w:u w:val="single"/>
            <w:lang w:eastAsia="ru-RU"/>
          </w:rPr>
          <w:t>Закон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21) </w:t>
      </w:r>
      <w:hyperlink r:id="rId129" w:history="1">
        <w:r w:rsidRPr="00C4653D">
          <w:rPr>
            <w:rFonts w:ascii="Times New Roman" w:eastAsia="Times New Roman" w:hAnsi="Times New Roman" w:cs="Times New Roman"/>
            <w:color w:val="00466E"/>
            <w:sz w:val="21"/>
            <w:szCs w:val="21"/>
            <w:u w:val="single"/>
            <w:lang w:eastAsia="ru-RU"/>
          </w:rPr>
          <w:t>Закон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22) </w:t>
      </w:r>
      <w:hyperlink r:id="rId130" w:history="1">
        <w:r w:rsidRPr="00C4653D">
          <w:rPr>
            <w:rFonts w:ascii="Times New Roman" w:eastAsia="Times New Roman" w:hAnsi="Times New Roman" w:cs="Times New Roman"/>
            <w:color w:val="00466E"/>
            <w:sz w:val="21"/>
            <w:szCs w:val="21"/>
            <w:u w:val="single"/>
            <w:lang w:eastAsia="ru-RU"/>
          </w:rPr>
          <w:t>Закон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23) </w:t>
      </w:r>
      <w:hyperlink r:id="rId131" w:history="1">
        <w:r w:rsidRPr="00C4653D">
          <w:rPr>
            <w:rFonts w:ascii="Times New Roman" w:eastAsia="Times New Roman" w:hAnsi="Times New Roman" w:cs="Times New Roman"/>
            <w:color w:val="00466E"/>
            <w:sz w:val="21"/>
            <w:szCs w:val="21"/>
            <w:u w:val="single"/>
            <w:lang w:eastAsia="ru-RU"/>
          </w:rPr>
          <w:t>Закон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24) </w:t>
      </w:r>
      <w:hyperlink r:id="rId132" w:history="1">
        <w:r w:rsidRPr="00C4653D">
          <w:rPr>
            <w:rFonts w:ascii="Times New Roman" w:eastAsia="Times New Roman" w:hAnsi="Times New Roman" w:cs="Times New Roman"/>
            <w:color w:val="00466E"/>
            <w:sz w:val="21"/>
            <w:szCs w:val="21"/>
            <w:u w:val="single"/>
            <w:lang w:eastAsia="ru-RU"/>
          </w:rPr>
          <w:t>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25) </w:t>
      </w:r>
      <w:hyperlink r:id="rId133" w:history="1">
        <w:r w:rsidRPr="00C4653D">
          <w:rPr>
            <w:rFonts w:ascii="Times New Roman" w:eastAsia="Times New Roman" w:hAnsi="Times New Roman" w:cs="Times New Roman"/>
            <w:color w:val="00466E"/>
            <w:sz w:val="21"/>
            <w:szCs w:val="21"/>
            <w:u w:val="single"/>
            <w:lang w:eastAsia="ru-RU"/>
          </w:rPr>
          <w:t>Закон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26) </w:t>
      </w:r>
      <w:hyperlink r:id="rId134" w:history="1">
        <w:r w:rsidRPr="00C4653D">
          <w:rPr>
            <w:rFonts w:ascii="Times New Roman" w:eastAsia="Times New Roman" w:hAnsi="Times New Roman" w:cs="Times New Roman"/>
            <w:color w:val="00466E"/>
            <w:sz w:val="21"/>
            <w:szCs w:val="21"/>
            <w:u w:val="single"/>
            <w:lang w:eastAsia="ru-RU"/>
          </w:rPr>
          <w:t>Закон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27) </w:t>
      </w:r>
      <w:hyperlink r:id="rId135" w:history="1">
        <w:r w:rsidRPr="00C4653D">
          <w:rPr>
            <w:rFonts w:ascii="Times New Roman" w:eastAsia="Times New Roman" w:hAnsi="Times New Roman" w:cs="Times New Roman"/>
            <w:color w:val="00466E"/>
            <w:sz w:val="21"/>
            <w:szCs w:val="21"/>
            <w:u w:val="single"/>
            <w:lang w:eastAsia="ru-RU"/>
          </w:rPr>
          <w:t>Закон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28) </w:t>
      </w:r>
      <w:hyperlink r:id="rId136" w:history="1">
        <w:r w:rsidRPr="00C4653D">
          <w:rPr>
            <w:rFonts w:ascii="Times New Roman" w:eastAsia="Times New Roman" w:hAnsi="Times New Roman" w:cs="Times New Roman"/>
            <w:color w:val="00466E"/>
            <w:sz w:val="21"/>
            <w:szCs w:val="21"/>
            <w:u w:val="single"/>
            <w:lang w:eastAsia="ru-RU"/>
          </w:rPr>
          <w:t xml:space="preserve">Закон Волгоградской области от 02 ноября 2007 г. N 1539-ОД "О внесении изменения в статью 5 </w:t>
        </w:r>
        <w:r w:rsidRPr="00C4653D">
          <w:rPr>
            <w:rFonts w:ascii="Times New Roman" w:eastAsia="Times New Roman" w:hAnsi="Times New Roman" w:cs="Times New Roman"/>
            <w:color w:val="00466E"/>
            <w:sz w:val="21"/>
            <w:szCs w:val="21"/>
            <w:u w:val="single"/>
            <w:lang w:eastAsia="ru-RU"/>
          </w:rPr>
          <w:lastRenderedPageBreak/>
          <w:t>Закона Волгоградской области от 21 февраля 2007 г. N 1418-ОД "О государственной социальной помощи населению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29) </w:t>
      </w:r>
      <w:hyperlink r:id="rId137" w:history="1">
        <w:r w:rsidRPr="00C4653D">
          <w:rPr>
            <w:rFonts w:ascii="Times New Roman" w:eastAsia="Times New Roman" w:hAnsi="Times New Roman" w:cs="Times New Roman"/>
            <w:color w:val="00466E"/>
            <w:sz w:val="21"/>
            <w:szCs w:val="21"/>
            <w:u w:val="single"/>
            <w:lang w:eastAsia="ru-RU"/>
          </w:rPr>
          <w:t>Закон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30) </w:t>
      </w:r>
      <w:hyperlink r:id="rId138" w:history="1">
        <w:r w:rsidRPr="00C4653D">
          <w:rPr>
            <w:rFonts w:ascii="Times New Roman" w:eastAsia="Times New Roman" w:hAnsi="Times New Roman" w:cs="Times New Roman"/>
            <w:color w:val="00466E"/>
            <w:sz w:val="21"/>
            <w:szCs w:val="21"/>
            <w:u w:val="single"/>
            <w:lang w:eastAsia="ru-RU"/>
          </w:rPr>
          <w:t>Закон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31) </w:t>
      </w:r>
      <w:hyperlink r:id="rId139" w:history="1">
        <w:r w:rsidRPr="00C4653D">
          <w:rPr>
            <w:rFonts w:ascii="Times New Roman" w:eastAsia="Times New Roman" w:hAnsi="Times New Roman" w:cs="Times New Roman"/>
            <w:color w:val="00466E"/>
            <w:sz w:val="21"/>
            <w:szCs w:val="21"/>
            <w:u w:val="single"/>
            <w:lang w:eastAsia="ru-RU"/>
          </w:rPr>
          <w:t>Закон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32) </w:t>
      </w:r>
      <w:hyperlink r:id="rId140" w:history="1">
        <w:r w:rsidRPr="00C4653D">
          <w:rPr>
            <w:rFonts w:ascii="Times New Roman" w:eastAsia="Times New Roman" w:hAnsi="Times New Roman" w:cs="Times New Roman"/>
            <w:color w:val="00466E"/>
            <w:sz w:val="21"/>
            <w:szCs w:val="21"/>
            <w:u w:val="single"/>
            <w:lang w:eastAsia="ru-RU"/>
          </w:rPr>
          <w:t>Закон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33) статьи 3 и 4 </w:t>
      </w:r>
      <w:hyperlink r:id="rId141" w:history="1">
        <w:r w:rsidRPr="00C4653D">
          <w:rPr>
            <w:rFonts w:ascii="Times New Roman" w:eastAsia="Times New Roman" w:hAnsi="Times New Roman" w:cs="Times New Roman"/>
            <w:color w:val="00466E"/>
            <w:sz w:val="21"/>
            <w:szCs w:val="21"/>
            <w:u w:val="single"/>
            <w:lang w:eastAsia="ru-RU"/>
          </w:rPr>
          <w:t>Закона Волгоградской области от 30 ноября 2007 г. N 1583-ОД "О внесении изменений в отдельные законодательные акты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34) </w:t>
      </w:r>
      <w:hyperlink r:id="rId142" w:history="1">
        <w:r w:rsidRPr="00C4653D">
          <w:rPr>
            <w:rFonts w:ascii="Times New Roman" w:eastAsia="Times New Roman" w:hAnsi="Times New Roman" w:cs="Times New Roman"/>
            <w:color w:val="00466E"/>
            <w:sz w:val="21"/>
            <w:szCs w:val="21"/>
            <w:u w:val="single"/>
            <w:lang w:eastAsia="ru-RU"/>
          </w:rPr>
          <w:t>Закон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35) </w:t>
      </w:r>
      <w:hyperlink r:id="rId143" w:history="1">
        <w:r w:rsidRPr="00C4653D">
          <w:rPr>
            <w:rFonts w:ascii="Times New Roman" w:eastAsia="Times New Roman" w:hAnsi="Times New Roman" w:cs="Times New Roman"/>
            <w:color w:val="00466E"/>
            <w:sz w:val="21"/>
            <w:szCs w:val="21"/>
            <w:u w:val="single"/>
            <w:lang w:eastAsia="ru-RU"/>
          </w:rPr>
          <w:t>Закон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36) </w:t>
      </w:r>
      <w:hyperlink r:id="rId144" w:history="1">
        <w:r w:rsidRPr="00C4653D">
          <w:rPr>
            <w:rFonts w:ascii="Times New Roman" w:eastAsia="Times New Roman" w:hAnsi="Times New Roman" w:cs="Times New Roman"/>
            <w:color w:val="00466E"/>
            <w:sz w:val="21"/>
            <w:szCs w:val="21"/>
            <w:u w:val="single"/>
            <w:lang w:eastAsia="ru-RU"/>
          </w:rPr>
          <w:t>Закон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37) </w:t>
      </w:r>
      <w:hyperlink r:id="rId145" w:history="1">
        <w:r w:rsidRPr="00C4653D">
          <w:rPr>
            <w:rFonts w:ascii="Times New Roman" w:eastAsia="Times New Roman" w:hAnsi="Times New Roman" w:cs="Times New Roman"/>
            <w:color w:val="00466E"/>
            <w:sz w:val="21"/>
            <w:szCs w:val="21"/>
            <w:u w:val="single"/>
            <w:lang w:eastAsia="ru-RU"/>
          </w:rPr>
          <w:t>Закон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38) </w:t>
      </w:r>
      <w:hyperlink r:id="rId146" w:history="1">
        <w:r w:rsidRPr="00C4653D">
          <w:rPr>
            <w:rFonts w:ascii="Times New Roman" w:eastAsia="Times New Roman" w:hAnsi="Times New Roman" w:cs="Times New Roman"/>
            <w:color w:val="00466E"/>
            <w:sz w:val="21"/>
            <w:szCs w:val="21"/>
            <w:u w:val="single"/>
            <w:lang w:eastAsia="ru-RU"/>
          </w:rPr>
          <w:t>Закон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39) статьи 2 и 3 </w:t>
      </w:r>
      <w:hyperlink r:id="rId147" w:history="1">
        <w:r w:rsidRPr="00C4653D">
          <w:rPr>
            <w:rFonts w:ascii="Times New Roman" w:eastAsia="Times New Roman" w:hAnsi="Times New Roman" w:cs="Times New Roman"/>
            <w:color w:val="00466E"/>
            <w:sz w:val="21"/>
            <w:szCs w:val="21"/>
            <w:u w:val="single"/>
            <w:lang w:eastAsia="ru-RU"/>
          </w:rPr>
          <w:t>Закона Волгоградской области от 11 марта 2008 г. N 1643-ОД "О внесении изменений в отдельные законодательные акты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40) статью 2 </w:t>
      </w:r>
      <w:hyperlink r:id="rId148" w:history="1">
        <w:r w:rsidRPr="00C4653D">
          <w:rPr>
            <w:rFonts w:ascii="Times New Roman" w:eastAsia="Times New Roman" w:hAnsi="Times New Roman" w:cs="Times New Roman"/>
            <w:color w:val="00466E"/>
            <w:sz w:val="21"/>
            <w:szCs w:val="21"/>
            <w:u w:val="single"/>
            <w:lang w:eastAsia="ru-RU"/>
          </w:rPr>
          <w:t>Закона Волгоградской области от 08 апреля 2008 г. N 1655-ОД "О внесении изменений в отдельные законодательные акты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41) </w:t>
      </w:r>
      <w:hyperlink r:id="rId149" w:history="1">
        <w:r w:rsidRPr="00C4653D">
          <w:rPr>
            <w:rFonts w:ascii="Times New Roman" w:eastAsia="Times New Roman" w:hAnsi="Times New Roman" w:cs="Times New Roman"/>
            <w:color w:val="00466E"/>
            <w:sz w:val="21"/>
            <w:szCs w:val="21"/>
            <w:u w:val="single"/>
            <w:lang w:eastAsia="ru-RU"/>
          </w:rPr>
          <w:t>Закон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42) </w:t>
      </w:r>
      <w:hyperlink r:id="rId150" w:history="1">
        <w:r w:rsidRPr="00C4653D">
          <w:rPr>
            <w:rFonts w:ascii="Times New Roman" w:eastAsia="Times New Roman" w:hAnsi="Times New Roman" w:cs="Times New Roman"/>
            <w:color w:val="00466E"/>
            <w:sz w:val="21"/>
            <w:szCs w:val="21"/>
            <w:u w:val="single"/>
            <w:lang w:eastAsia="ru-RU"/>
          </w:rPr>
          <w:t>Закон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43) </w:t>
      </w:r>
      <w:hyperlink r:id="rId151" w:history="1">
        <w:r w:rsidRPr="00C4653D">
          <w:rPr>
            <w:rFonts w:ascii="Times New Roman" w:eastAsia="Times New Roman" w:hAnsi="Times New Roman" w:cs="Times New Roman"/>
            <w:color w:val="00466E"/>
            <w:sz w:val="21"/>
            <w:szCs w:val="21"/>
            <w:u w:val="single"/>
            <w:lang w:eastAsia="ru-RU"/>
          </w:rPr>
          <w:t>Закон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44) </w:t>
      </w:r>
      <w:hyperlink r:id="rId152" w:history="1">
        <w:r w:rsidRPr="00C4653D">
          <w:rPr>
            <w:rFonts w:ascii="Times New Roman" w:eastAsia="Times New Roman" w:hAnsi="Times New Roman" w:cs="Times New Roman"/>
            <w:color w:val="00466E"/>
            <w:sz w:val="21"/>
            <w:szCs w:val="21"/>
            <w:u w:val="single"/>
            <w:lang w:eastAsia="ru-RU"/>
          </w:rPr>
          <w:t>Закон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45) </w:t>
      </w:r>
      <w:hyperlink r:id="rId153" w:history="1">
        <w:r w:rsidRPr="00C4653D">
          <w:rPr>
            <w:rFonts w:ascii="Times New Roman" w:eastAsia="Times New Roman" w:hAnsi="Times New Roman" w:cs="Times New Roman"/>
            <w:color w:val="00466E"/>
            <w:sz w:val="21"/>
            <w:szCs w:val="21"/>
            <w:u w:val="single"/>
            <w:lang w:eastAsia="ru-RU"/>
          </w:rPr>
          <w:t>Закон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46) </w:t>
      </w:r>
      <w:hyperlink r:id="rId154" w:history="1">
        <w:r w:rsidRPr="00C4653D">
          <w:rPr>
            <w:rFonts w:ascii="Times New Roman" w:eastAsia="Times New Roman" w:hAnsi="Times New Roman" w:cs="Times New Roman"/>
            <w:color w:val="00466E"/>
            <w:sz w:val="21"/>
            <w:szCs w:val="21"/>
            <w:u w:val="single"/>
            <w:lang w:eastAsia="ru-RU"/>
          </w:rPr>
          <w:t>Закон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 и </w:t>
      </w:r>
      <w:hyperlink r:id="rId155" w:history="1">
        <w:r w:rsidRPr="00C4653D">
          <w:rPr>
            <w:rFonts w:ascii="Times New Roman" w:eastAsia="Times New Roman" w:hAnsi="Times New Roman" w:cs="Times New Roman"/>
            <w:color w:val="00466E"/>
            <w:sz w:val="21"/>
            <w:szCs w:val="21"/>
            <w:u w:val="single"/>
            <w:lang w:eastAsia="ru-RU"/>
          </w:rPr>
          <w:t>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47) </w:t>
      </w:r>
      <w:hyperlink r:id="rId156" w:history="1">
        <w:r w:rsidRPr="00C4653D">
          <w:rPr>
            <w:rFonts w:ascii="Times New Roman" w:eastAsia="Times New Roman" w:hAnsi="Times New Roman" w:cs="Times New Roman"/>
            <w:color w:val="00466E"/>
            <w:sz w:val="21"/>
            <w:szCs w:val="21"/>
            <w:u w:val="single"/>
            <w:lang w:eastAsia="ru-RU"/>
          </w:rPr>
          <w:t>Закон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w:t>
        </w:r>
      </w:hyperlink>
      <w:r w:rsidRPr="00C4653D">
        <w:rPr>
          <w:rFonts w:ascii="Times New Roman" w:eastAsia="Times New Roman" w:hAnsi="Times New Roman" w:cs="Times New Roman"/>
          <w:color w:val="2D2D2D"/>
          <w:sz w:val="21"/>
          <w:szCs w:val="21"/>
          <w:lang w:eastAsia="ru-RU"/>
        </w:rPr>
        <w:t> и в </w:t>
      </w:r>
      <w:hyperlink r:id="rId157" w:history="1">
        <w:r w:rsidRPr="00C4653D">
          <w:rPr>
            <w:rFonts w:ascii="Times New Roman" w:eastAsia="Times New Roman" w:hAnsi="Times New Roman" w:cs="Times New Roman"/>
            <w:color w:val="00466E"/>
            <w:sz w:val="21"/>
            <w:szCs w:val="21"/>
            <w:u w:val="single"/>
            <w:lang w:eastAsia="ru-RU"/>
          </w:rPr>
          <w:t>Закон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48) </w:t>
      </w:r>
      <w:hyperlink r:id="rId158" w:history="1">
        <w:r w:rsidRPr="00C4653D">
          <w:rPr>
            <w:rFonts w:ascii="Times New Roman" w:eastAsia="Times New Roman" w:hAnsi="Times New Roman" w:cs="Times New Roman"/>
            <w:color w:val="00466E"/>
            <w:sz w:val="21"/>
            <w:szCs w:val="21"/>
            <w:u w:val="single"/>
            <w:lang w:eastAsia="ru-RU"/>
          </w:rPr>
          <w:t>Закон Волгоградской области от 21 ноября 2008 г. N 1775-ОД "О мерах социальной поддержки многодетных семей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49) </w:t>
      </w:r>
      <w:hyperlink r:id="rId159" w:history="1">
        <w:r w:rsidRPr="00C4653D">
          <w:rPr>
            <w:rFonts w:ascii="Times New Roman" w:eastAsia="Times New Roman" w:hAnsi="Times New Roman" w:cs="Times New Roman"/>
            <w:color w:val="00466E"/>
            <w:sz w:val="21"/>
            <w:szCs w:val="21"/>
            <w:u w:val="single"/>
            <w:lang w:eastAsia="ru-RU"/>
          </w:rPr>
          <w:t>Закон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50) </w:t>
      </w:r>
      <w:hyperlink r:id="rId160" w:history="1">
        <w:r w:rsidRPr="00C4653D">
          <w:rPr>
            <w:rFonts w:ascii="Times New Roman" w:eastAsia="Times New Roman" w:hAnsi="Times New Roman" w:cs="Times New Roman"/>
            <w:color w:val="00466E"/>
            <w:sz w:val="21"/>
            <w:szCs w:val="21"/>
            <w:u w:val="single"/>
            <w:lang w:eastAsia="ru-RU"/>
          </w:rPr>
          <w:t>Закон Волгоградской области от 19 февраля 2009 г. N 1851-ОД "О внесении изменения в статью 7 Закона Волгоградской области от 21 ноября 2008 г. N 1775-ОД "О мерах социальной поддержки многодетных семей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51) </w:t>
      </w:r>
      <w:hyperlink r:id="rId161" w:history="1">
        <w:r w:rsidRPr="00C4653D">
          <w:rPr>
            <w:rFonts w:ascii="Times New Roman" w:eastAsia="Times New Roman" w:hAnsi="Times New Roman" w:cs="Times New Roman"/>
            <w:color w:val="00466E"/>
            <w:sz w:val="21"/>
            <w:szCs w:val="21"/>
            <w:u w:val="single"/>
            <w:lang w:eastAsia="ru-RU"/>
          </w:rPr>
          <w:t>Закон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52) статьи 1 - 3 </w:t>
      </w:r>
      <w:hyperlink r:id="rId162" w:history="1">
        <w:r w:rsidRPr="00C4653D">
          <w:rPr>
            <w:rFonts w:ascii="Times New Roman" w:eastAsia="Times New Roman" w:hAnsi="Times New Roman" w:cs="Times New Roman"/>
            <w:color w:val="00466E"/>
            <w:sz w:val="21"/>
            <w:szCs w:val="21"/>
            <w:u w:val="single"/>
            <w:lang w:eastAsia="ru-RU"/>
          </w:rPr>
          <w:t>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53) статьи 3, 4, 6, 7, 17, 18, 19 </w:t>
      </w:r>
      <w:hyperlink r:id="rId163" w:history="1">
        <w:r w:rsidRPr="00C4653D">
          <w:rPr>
            <w:rFonts w:ascii="Times New Roman" w:eastAsia="Times New Roman" w:hAnsi="Times New Roman" w:cs="Times New Roman"/>
            <w:color w:val="00466E"/>
            <w:sz w:val="21"/>
            <w:szCs w:val="21"/>
            <w:u w:val="single"/>
            <w:lang w:eastAsia="ru-RU"/>
          </w:rPr>
          <w:t>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54) </w:t>
      </w:r>
      <w:hyperlink r:id="rId164" w:history="1">
        <w:r w:rsidRPr="00C4653D">
          <w:rPr>
            <w:rFonts w:ascii="Times New Roman" w:eastAsia="Times New Roman" w:hAnsi="Times New Roman" w:cs="Times New Roman"/>
            <w:color w:val="00466E"/>
            <w:sz w:val="21"/>
            <w:szCs w:val="21"/>
            <w:u w:val="single"/>
            <w:lang w:eastAsia="ru-RU"/>
          </w:rPr>
          <w:t>Закон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55) </w:t>
      </w:r>
      <w:hyperlink r:id="rId165" w:history="1">
        <w:r w:rsidRPr="00C4653D">
          <w:rPr>
            <w:rFonts w:ascii="Times New Roman" w:eastAsia="Times New Roman" w:hAnsi="Times New Roman" w:cs="Times New Roman"/>
            <w:color w:val="00466E"/>
            <w:sz w:val="21"/>
            <w:szCs w:val="21"/>
            <w:u w:val="single"/>
            <w:lang w:eastAsia="ru-RU"/>
          </w:rPr>
          <w:t>Закон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56) статьи 3, 4, 12, 14, 16, 20 </w:t>
      </w:r>
      <w:hyperlink r:id="rId166" w:history="1">
        <w:r w:rsidRPr="00C4653D">
          <w:rPr>
            <w:rFonts w:ascii="Times New Roman" w:eastAsia="Times New Roman" w:hAnsi="Times New Roman" w:cs="Times New Roman"/>
            <w:color w:val="00466E"/>
            <w:sz w:val="21"/>
            <w:szCs w:val="21"/>
            <w:u w:val="single"/>
            <w:lang w:eastAsia="ru-RU"/>
          </w:rPr>
          <w:t>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57) </w:t>
      </w:r>
      <w:hyperlink r:id="rId167" w:history="1">
        <w:r w:rsidRPr="00C4653D">
          <w:rPr>
            <w:rFonts w:ascii="Times New Roman" w:eastAsia="Times New Roman" w:hAnsi="Times New Roman" w:cs="Times New Roman"/>
            <w:color w:val="00466E"/>
            <w:sz w:val="21"/>
            <w:szCs w:val="21"/>
            <w:u w:val="single"/>
            <w:lang w:eastAsia="ru-RU"/>
          </w:rPr>
          <w:t>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58) </w:t>
      </w:r>
      <w:hyperlink r:id="rId168" w:history="1">
        <w:r w:rsidRPr="00C4653D">
          <w:rPr>
            <w:rFonts w:ascii="Times New Roman" w:eastAsia="Times New Roman" w:hAnsi="Times New Roman" w:cs="Times New Roman"/>
            <w:color w:val="00466E"/>
            <w:sz w:val="21"/>
            <w:szCs w:val="21"/>
            <w:u w:val="single"/>
            <w:lang w:eastAsia="ru-RU"/>
          </w:rPr>
          <w:t>Закон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59) утратил силу с 1 июля 2016 года. - </w:t>
      </w:r>
      <w:hyperlink r:id="rId169" w:history="1">
        <w:r w:rsidRPr="00C4653D">
          <w:rPr>
            <w:rFonts w:ascii="Times New Roman" w:eastAsia="Times New Roman" w:hAnsi="Times New Roman" w:cs="Times New Roman"/>
            <w:color w:val="00466E"/>
            <w:sz w:val="21"/>
            <w:szCs w:val="21"/>
            <w:u w:val="single"/>
            <w:lang w:eastAsia="ru-RU"/>
          </w:rPr>
          <w:t>Закон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60) </w:t>
      </w:r>
      <w:hyperlink r:id="rId170" w:history="1">
        <w:r w:rsidRPr="00C4653D">
          <w:rPr>
            <w:rFonts w:ascii="Times New Roman" w:eastAsia="Times New Roman" w:hAnsi="Times New Roman" w:cs="Times New Roman"/>
            <w:color w:val="00466E"/>
            <w:sz w:val="21"/>
            <w:szCs w:val="21"/>
            <w:u w:val="single"/>
            <w:lang w:eastAsia="ru-RU"/>
          </w:rPr>
          <w:t>Закон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C4653D">
        <w:rPr>
          <w:rFonts w:ascii="Times New Roman" w:eastAsia="Times New Roman" w:hAnsi="Times New Roman" w:cs="Times New Roman"/>
          <w:color w:val="2D2D2D"/>
          <w:sz w:val="21"/>
          <w:szCs w:val="21"/>
          <w:lang w:eastAsia="ru-RU"/>
        </w:rPr>
        <w:t> и </w:t>
      </w:r>
      <w:hyperlink r:id="rId171" w:history="1">
        <w:r w:rsidRPr="00C4653D">
          <w:rPr>
            <w:rFonts w:ascii="Times New Roman" w:eastAsia="Times New Roman" w:hAnsi="Times New Roman" w:cs="Times New Roman"/>
            <w:color w:val="00466E"/>
            <w:sz w:val="21"/>
            <w:szCs w:val="21"/>
            <w:u w:val="single"/>
            <w:lang w:eastAsia="ru-RU"/>
          </w:rPr>
          <w:t xml:space="preserve">Закон Волгоградской </w:t>
        </w:r>
        <w:r w:rsidRPr="00C4653D">
          <w:rPr>
            <w:rFonts w:ascii="Times New Roman" w:eastAsia="Times New Roman" w:hAnsi="Times New Roman" w:cs="Times New Roman"/>
            <w:color w:val="00466E"/>
            <w:sz w:val="21"/>
            <w:szCs w:val="21"/>
            <w:u w:val="single"/>
            <w:lang w:eastAsia="ru-RU"/>
          </w:rPr>
          <w:lastRenderedPageBreak/>
          <w:t>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61) </w:t>
      </w:r>
      <w:hyperlink r:id="rId172" w:history="1">
        <w:r w:rsidRPr="00C4653D">
          <w:rPr>
            <w:rFonts w:ascii="Times New Roman" w:eastAsia="Times New Roman" w:hAnsi="Times New Roman" w:cs="Times New Roman"/>
            <w:color w:val="00466E"/>
            <w:sz w:val="21"/>
            <w:szCs w:val="21"/>
            <w:u w:val="single"/>
            <w:lang w:eastAsia="ru-RU"/>
          </w:rPr>
          <w:t>Закон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 и </w:t>
      </w:r>
      <w:hyperlink r:id="rId173" w:history="1">
        <w:r w:rsidRPr="00C4653D">
          <w:rPr>
            <w:rFonts w:ascii="Times New Roman" w:eastAsia="Times New Roman" w:hAnsi="Times New Roman" w:cs="Times New Roman"/>
            <w:color w:val="00466E"/>
            <w:sz w:val="21"/>
            <w:szCs w:val="21"/>
            <w:u w:val="single"/>
            <w:lang w:eastAsia="ru-RU"/>
          </w:rPr>
          <w:t>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62) статьи 1 - 3, 6, 7, 9, 11 </w:t>
      </w:r>
      <w:hyperlink r:id="rId174" w:history="1">
        <w:r w:rsidRPr="00C4653D">
          <w:rPr>
            <w:rFonts w:ascii="Times New Roman" w:eastAsia="Times New Roman" w:hAnsi="Times New Roman" w:cs="Times New Roman"/>
            <w:color w:val="00466E"/>
            <w:sz w:val="21"/>
            <w:szCs w:val="21"/>
            <w:u w:val="single"/>
            <w:lang w:eastAsia="ru-RU"/>
          </w:rPr>
          <w:t>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63) статьи 1, 3 </w:t>
      </w:r>
      <w:hyperlink r:id="rId175" w:history="1">
        <w:r w:rsidRPr="00C4653D">
          <w:rPr>
            <w:rFonts w:ascii="Times New Roman" w:eastAsia="Times New Roman" w:hAnsi="Times New Roman" w:cs="Times New Roman"/>
            <w:color w:val="00466E"/>
            <w:sz w:val="21"/>
            <w:szCs w:val="21"/>
            <w:u w:val="single"/>
            <w:lang w:eastAsia="ru-RU"/>
          </w:rPr>
          <w:t>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64) </w:t>
      </w:r>
      <w:hyperlink r:id="rId176" w:history="1">
        <w:r w:rsidRPr="00C4653D">
          <w:rPr>
            <w:rFonts w:ascii="Times New Roman" w:eastAsia="Times New Roman" w:hAnsi="Times New Roman" w:cs="Times New Roman"/>
            <w:color w:val="00466E"/>
            <w:sz w:val="21"/>
            <w:szCs w:val="21"/>
            <w:u w:val="single"/>
            <w:lang w:eastAsia="ru-RU"/>
          </w:rPr>
          <w:t>Закон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65) </w:t>
      </w:r>
      <w:hyperlink r:id="rId177" w:history="1">
        <w:r w:rsidRPr="00C4653D">
          <w:rPr>
            <w:rFonts w:ascii="Times New Roman" w:eastAsia="Times New Roman" w:hAnsi="Times New Roman" w:cs="Times New Roman"/>
            <w:color w:val="00466E"/>
            <w:sz w:val="21"/>
            <w:szCs w:val="21"/>
            <w:u w:val="single"/>
            <w:lang w:eastAsia="ru-RU"/>
          </w:rPr>
          <w:t>Закон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66) </w:t>
      </w:r>
      <w:hyperlink r:id="rId178" w:history="1">
        <w:r w:rsidRPr="00C4653D">
          <w:rPr>
            <w:rFonts w:ascii="Times New Roman" w:eastAsia="Times New Roman" w:hAnsi="Times New Roman" w:cs="Times New Roman"/>
            <w:color w:val="00466E"/>
            <w:sz w:val="21"/>
            <w:szCs w:val="21"/>
            <w:u w:val="single"/>
            <w:lang w:eastAsia="ru-RU"/>
          </w:rPr>
          <w:t>Закон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67) </w:t>
      </w:r>
      <w:hyperlink r:id="rId179" w:history="1">
        <w:r w:rsidRPr="00C4653D">
          <w:rPr>
            <w:rFonts w:ascii="Times New Roman" w:eastAsia="Times New Roman" w:hAnsi="Times New Roman" w:cs="Times New Roman"/>
            <w:color w:val="00466E"/>
            <w:sz w:val="21"/>
            <w:szCs w:val="21"/>
            <w:u w:val="single"/>
            <w:lang w:eastAsia="ru-RU"/>
          </w:rPr>
          <w:t>Закон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68) утратил силу с 1 июля 2016 года. - </w:t>
      </w:r>
      <w:hyperlink r:id="rId180" w:history="1">
        <w:r w:rsidRPr="00C4653D">
          <w:rPr>
            <w:rFonts w:ascii="Times New Roman" w:eastAsia="Times New Roman" w:hAnsi="Times New Roman" w:cs="Times New Roman"/>
            <w:color w:val="00466E"/>
            <w:sz w:val="21"/>
            <w:szCs w:val="21"/>
            <w:u w:val="single"/>
            <w:lang w:eastAsia="ru-RU"/>
          </w:rPr>
          <w:t>Закон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69) </w:t>
      </w:r>
      <w:hyperlink r:id="rId181" w:history="1">
        <w:r w:rsidRPr="00C4653D">
          <w:rPr>
            <w:rFonts w:ascii="Times New Roman" w:eastAsia="Times New Roman" w:hAnsi="Times New Roman" w:cs="Times New Roman"/>
            <w:color w:val="00466E"/>
            <w:sz w:val="21"/>
            <w:szCs w:val="21"/>
            <w:u w:val="single"/>
            <w:lang w:eastAsia="ru-RU"/>
          </w:rPr>
          <w:t>Закон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70) </w:t>
      </w:r>
      <w:hyperlink r:id="rId182" w:history="1">
        <w:r w:rsidRPr="00C4653D">
          <w:rPr>
            <w:rFonts w:ascii="Times New Roman" w:eastAsia="Times New Roman" w:hAnsi="Times New Roman" w:cs="Times New Roman"/>
            <w:color w:val="00466E"/>
            <w:sz w:val="21"/>
            <w:szCs w:val="21"/>
            <w:u w:val="single"/>
            <w:lang w:eastAsia="ru-RU"/>
          </w:rPr>
          <w:t xml:space="preserve">Закон Волгоградской области от 16 ноября 2012 г. N 152-ОД "О внесении изменений в статьи 8 и 15 </w:t>
        </w:r>
        <w:r w:rsidRPr="00C4653D">
          <w:rPr>
            <w:rFonts w:ascii="Times New Roman" w:eastAsia="Times New Roman" w:hAnsi="Times New Roman" w:cs="Times New Roman"/>
            <w:color w:val="00466E"/>
            <w:sz w:val="21"/>
            <w:szCs w:val="21"/>
            <w:u w:val="single"/>
            <w:lang w:eastAsia="ru-RU"/>
          </w:rPr>
          <w:lastRenderedPageBreak/>
          <w:t>Закона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71) </w:t>
      </w:r>
      <w:hyperlink r:id="rId183" w:history="1">
        <w:r w:rsidRPr="00C4653D">
          <w:rPr>
            <w:rFonts w:ascii="Times New Roman" w:eastAsia="Times New Roman" w:hAnsi="Times New Roman" w:cs="Times New Roman"/>
            <w:color w:val="00466E"/>
            <w:sz w:val="21"/>
            <w:szCs w:val="21"/>
            <w:u w:val="single"/>
            <w:lang w:eastAsia="ru-RU"/>
          </w:rPr>
          <w:t>Закон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72) </w:t>
      </w:r>
      <w:hyperlink r:id="rId184" w:history="1">
        <w:r w:rsidRPr="00C4653D">
          <w:rPr>
            <w:rFonts w:ascii="Times New Roman" w:eastAsia="Times New Roman" w:hAnsi="Times New Roman" w:cs="Times New Roman"/>
            <w:color w:val="00466E"/>
            <w:sz w:val="21"/>
            <w:szCs w:val="21"/>
            <w:u w:val="single"/>
            <w:lang w:eastAsia="ru-RU"/>
          </w:rPr>
          <w:t>Закон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73) </w:t>
      </w:r>
      <w:hyperlink r:id="rId185" w:history="1">
        <w:r w:rsidRPr="00C4653D">
          <w:rPr>
            <w:rFonts w:ascii="Times New Roman" w:eastAsia="Times New Roman" w:hAnsi="Times New Roman" w:cs="Times New Roman"/>
            <w:color w:val="00466E"/>
            <w:sz w:val="21"/>
            <w:szCs w:val="21"/>
            <w:u w:val="single"/>
            <w:lang w:eastAsia="ru-RU"/>
          </w:rPr>
          <w:t>Закон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74) </w:t>
      </w:r>
      <w:hyperlink r:id="rId186" w:history="1">
        <w:r w:rsidRPr="00C4653D">
          <w:rPr>
            <w:rFonts w:ascii="Times New Roman" w:eastAsia="Times New Roman" w:hAnsi="Times New Roman" w:cs="Times New Roman"/>
            <w:color w:val="00466E"/>
            <w:sz w:val="21"/>
            <w:szCs w:val="21"/>
            <w:u w:val="single"/>
            <w:lang w:eastAsia="ru-RU"/>
          </w:rPr>
          <w:t>Закон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75) </w:t>
      </w:r>
      <w:hyperlink r:id="rId187" w:history="1">
        <w:r w:rsidRPr="00C4653D">
          <w:rPr>
            <w:rFonts w:ascii="Times New Roman" w:eastAsia="Times New Roman" w:hAnsi="Times New Roman" w:cs="Times New Roman"/>
            <w:color w:val="00466E"/>
            <w:sz w:val="21"/>
            <w:szCs w:val="21"/>
            <w:u w:val="single"/>
            <w:lang w:eastAsia="ru-RU"/>
          </w:rPr>
          <w:t>Закон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76) статьи 10, 11, 16, 19, 21, 27 </w:t>
      </w:r>
      <w:hyperlink r:id="rId188" w:history="1">
        <w:r w:rsidRPr="00C4653D">
          <w:rPr>
            <w:rFonts w:ascii="Times New Roman" w:eastAsia="Times New Roman" w:hAnsi="Times New Roman" w:cs="Times New Roman"/>
            <w:color w:val="00466E"/>
            <w:sz w:val="21"/>
            <w:szCs w:val="21"/>
            <w:u w:val="single"/>
            <w:lang w:eastAsia="ru-RU"/>
          </w:rPr>
          <w:t>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77) </w:t>
      </w:r>
      <w:hyperlink r:id="rId189" w:history="1">
        <w:r w:rsidRPr="00C4653D">
          <w:rPr>
            <w:rFonts w:ascii="Times New Roman" w:eastAsia="Times New Roman" w:hAnsi="Times New Roman" w:cs="Times New Roman"/>
            <w:color w:val="00466E"/>
            <w:sz w:val="21"/>
            <w:szCs w:val="21"/>
            <w:u w:val="single"/>
            <w:lang w:eastAsia="ru-RU"/>
          </w:rPr>
          <w:t>Закон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78) статью 3 </w:t>
      </w:r>
      <w:hyperlink r:id="rId190" w:history="1">
        <w:r w:rsidRPr="00C4653D">
          <w:rPr>
            <w:rFonts w:ascii="Times New Roman" w:eastAsia="Times New Roman" w:hAnsi="Times New Roman" w:cs="Times New Roman"/>
            <w:color w:val="00466E"/>
            <w:sz w:val="21"/>
            <w:szCs w:val="21"/>
            <w:u w:val="single"/>
            <w:lang w:eastAsia="ru-RU"/>
          </w:rPr>
          <w:t>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79) </w:t>
      </w:r>
      <w:hyperlink r:id="rId191" w:history="1">
        <w:r w:rsidRPr="00C4653D">
          <w:rPr>
            <w:rFonts w:ascii="Times New Roman" w:eastAsia="Times New Roman" w:hAnsi="Times New Roman" w:cs="Times New Roman"/>
            <w:color w:val="00466E"/>
            <w:sz w:val="21"/>
            <w:szCs w:val="21"/>
            <w:u w:val="single"/>
            <w:lang w:eastAsia="ru-RU"/>
          </w:rPr>
          <w:t>Закон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C4653D">
        <w:rPr>
          <w:rFonts w:ascii="Times New Roman" w:eastAsia="Times New Roman" w:hAnsi="Times New Roman" w:cs="Times New Roman"/>
          <w:color w:val="2D2D2D"/>
          <w:sz w:val="21"/>
          <w:szCs w:val="21"/>
          <w:lang w:eastAsia="ru-RU"/>
        </w:rPr>
        <w:t> и </w:t>
      </w:r>
      <w:hyperlink r:id="rId192" w:history="1">
        <w:r w:rsidRPr="00C4653D">
          <w:rPr>
            <w:rFonts w:ascii="Times New Roman" w:eastAsia="Times New Roman" w:hAnsi="Times New Roman" w:cs="Times New Roman"/>
            <w:color w:val="00466E"/>
            <w:sz w:val="21"/>
            <w:szCs w:val="21"/>
            <w:u w:val="single"/>
            <w:lang w:eastAsia="ru-RU"/>
          </w:rPr>
          <w:t>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80) </w:t>
      </w:r>
      <w:hyperlink r:id="rId193" w:history="1">
        <w:r w:rsidRPr="00C4653D">
          <w:rPr>
            <w:rFonts w:ascii="Times New Roman" w:eastAsia="Times New Roman" w:hAnsi="Times New Roman" w:cs="Times New Roman"/>
            <w:color w:val="00466E"/>
            <w:sz w:val="21"/>
            <w:szCs w:val="21"/>
            <w:u w:val="single"/>
            <w:lang w:eastAsia="ru-RU"/>
          </w:rPr>
          <w:t>Закон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81) </w:t>
      </w:r>
      <w:hyperlink r:id="rId194" w:history="1">
        <w:r w:rsidRPr="00C4653D">
          <w:rPr>
            <w:rFonts w:ascii="Times New Roman" w:eastAsia="Times New Roman" w:hAnsi="Times New Roman" w:cs="Times New Roman"/>
            <w:color w:val="00466E"/>
            <w:sz w:val="21"/>
            <w:szCs w:val="21"/>
            <w:u w:val="single"/>
            <w:lang w:eastAsia="ru-RU"/>
          </w:rPr>
          <w:t xml:space="preserve">Закон Волгоградской области от 10 января 2014 г. N 4-ОД "О внесении изменения в статью 1 </w:t>
        </w:r>
        <w:r w:rsidRPr="00C4653D">
          <w:rPr>
            <w:rFonts w:ascii="Times New Roman" w:eastAsia="Times New Roman" w:hAnsi="Times New Roman" w:cs="Times New Roman"/>
            <w:color w:val="00466E"/>
            <w:sz w:val="21"/>
            <w:szCs w:val="21"/>
            <w:u w:val="single"/>
            <w:lang w:eastAsia="ru-RU"/>
          </w:rPr>
          <w:lastRenderedPageBreak/>
          <w:t>Закона Волгоградской области от 16 октября 2006 г. N 1291-ОД "О ветеранах труда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82) утратил силу с 1 июля 2016 года. - </w:t>
      </w:r>
      <w:hyperlink r:id="rId195" w:history="1">
        <w:r w:rsidRPr="00C4653D">
          <w:rPr>
            <w:rFonts w:ascii="Times New Roman" w:eastAsia="Times New Roman" w:hAnsi="Times New Roman" w:cs="Times New Roman"/>
            <w:color w:val="00466E"/>
            <w:sz w:val="21"/>
            <w:szCs w:val="21"/>
            <w:u w:val="single"/>
            <w:lang w:eastAsia="ru-RU"/>
          </w:rPr>
          <w:t>Закон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83) статьи 7 - 9, 12, 13, 19 </w:t>
      </w:r>
      <w:hyperlink r:id="rId196" w:history="1">
        <w:r w:rsidRPr="00C4653D">
          <w:rPr>
            <w:rFonts w:ascii="Times New Roman" w:eastAsia="Times New Roman" w:hAnsi="Times New Roman" w:cs="Times New Roman"/>
            <w:color w:val="00466E"/>
            <w:sz w:val="21"/>
            <w:szCs w:val="21"/>
            <w:u w:val="single"/>
            <w:lang w:eastAsia="ru-RU"/>
          </w:rPr>
          <w:t>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84) статьи 1 - 4, 7, 8, 10, 11 </w:t>
      </w:r>
      <w:hyperlink r:id="rId197" w:history="1">
        <w:r w:rsidRPr="00C4653D">
          <w:rPr>
            <w:rFonts w:ascii="Times New Roman" w:eastAsia="Times New Roman" w:hAnsi="Times New Roman" w:cs="Times New Roman"/>
            <w:color w:val="00466E"/>
            <w:sz w:val="21"/>
            <w:szCs w:val="21"/>
            <w:u w:val="single"/>
            <w:lang w:eastAsia="ru-RU"/>
          </w:rPr>
          <w:t>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85) статью 3 </w:t>
      </w:r>
      <w:hyperlink r:id="rId198" w:history="1">
        <w:r w:rsidRPr="00C4653D">
          <w:rPr>
            <w:rFonts w:ascii="Times New Roman" w:eastAsia="Times New Roman" w:hAnsi="Times New Roman" w:cs="Times New Roman"/>
            <w:color w:val="00466E"/>
            <w:sz w:val="21"/>
            <w:szCs w:val="21"/>
            <w:u w:val="single"/>
            <w:lang w:eastAsia="ru-RU"/>
          </w:rPr>
          <w:t>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86) </w:t>
      </w:r>
      <w:hyperlink r:id="rId199" w:history="1">
        <w:r w:rsidRPr="00C4653D">
          <w:rPr>
            <w:rFonts w:ascii="Times New Roman" w:eastAsia="Times New Roman" w:hAnsi="Times New Roman" w:cs="Times New Roman"/>
            <w:color w:val="00466E"/>
            <w:sz w:val="21"/>
            <w:szCs w:val="21"/>
            <w:u w:val="single"/>
            <w:lang w:eastAsia="ru-RU"/>
          </w:rPr>
          <w:t>Закон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87) </w:t>
      </w:r>
      <w:hyperlink r:id="rId200" w:history="1">
        <w:r w:rsidRPr="00C4653D">
          <w:rPr>
            <w:rFonts w:ascii="Times New Roman" w:eastAsia="Times New Roman" w:hAnsi="Times New Roman" w:cs="Times New Roman"/>
            <w:color w:val="00466E"/>
            <w:sz w:val="21"/>
            <w:szCs w:val="21"/>
            <w:u w:val="single"/>
            <w:lang w:eastAsia="ru-RU"/>
          </w:rPr>
          <w:t>Закон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88) </w:t>
      </w:r>
      <w:hyperlink r:id="rId201" w:history="1">
        <w:r w:rsidRPr="00C4653D">
          <w:rPr>
            <w:rFonts w:ascii="Times New Roman" w:eastAsia="Times New Roman" w:hAnsi="Times New Roman" w:cs="Times New Roman"/>
            <w:color w:val="00466E"/>
            <w:sz w:val="21"/>
            <w:szCs w:val="21"/>
            <w:u w:val="single"/>
            <w:lang w:eastAsia="ru-RU"/>
          </w:rPr>
          <w:t>Закон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89) </w:t>
      </w:r>
      <w:hyperlink r:id="rId202" w:history="1">
        <w:r w:rsidRPr="00C4653D">
          <w:rPr>
            <w:rFonts w:ascii="Times New Roman" w:eastAsia="Times New Roman" w:hAnsi="Times New Roman" w:cs="Times New Roman"/>
            <w:color w:val="00466E"/>
            <w:sz w:val="21"/>
            <w:szCs w:val="21"/>
            <w:u w:val="single"/>
            <w:lang w:eastAsia="ru-RU"/>
          </w:rPr>
          <w:t>Закон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90) </w:t>
      </w:r>
      <w:hyperlink r:id="rId203" w:history="1">
        <w:r w:rsidRPr="00C4653D">
          <w:rPr>
            <w:rFonts w:ascii="Times New Roman" w:eastAsia="Times New Roman" w:hAnsi="Times New Roman" w:cs="Times New Roman"/>
            <w:color w:val="00466E"/>
            <w:sz w:val="21"/>
            <w:szCs w:val="21"/>
            <w:u w:val="single"/>
            <w:lang w:eastAsia="ru-RU"/>
          </w:rPr>
          <w:t>Закон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hyperlink>
      <w:r w:rsidRPr="00C4653D">
        <w:rPr>
          <w:rFonts w:ascii="Times New Roman" w:eastAsia="Times New Roman" w:hAnsi="Times New Roman" w:cs="Times New Roman"/>
          <w:color w:val="2D2D2D"/>
          <w:sz w:val="21"/>
          <w:szCs w:val="21"/>
          <w:lang w:eastAsia="ru-RU"/>
        </w:rPr>
        <w:t> и </w:t>
      </w:r>
      <w:hyperlink r:id="rId204" w:history="1">
        <w:r w:rsidRPr="00C4653D">
          <w:rPr>
            <w:rFonts w:ascii="Times New Roman" w:eastAsia="Times New Roman" w:hAnsi="Times New Roman" w:cs="Times New Roman"/>
            <w:color w:val="00466E"/>
            <w:sz w:val="21"/>
            <w:szCs w:val="21"/>
            <w:u w:val="single"/>
            <w:lang w:eastAsia="ru-RU"/>
          </w:rPr>
          <w:t>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91) статьи 1 и 3 </w:t>
      </w:r>
      <w:hyperlink r:id="rId205" w:history="1">
        <w:r w:rsidRPr="00C4653D">
          <w:rPr>
            <w:rFonts w:ascii="Times New Roman" w:eastAsia="Times New Roman" w:hAnsi="Times New Roman" w:cs="Times New Roman"/>
            <w:color w:val="00466E"/>
            <w:sz w:val="21"/>
            <w:szCs w:val="21"/>
            <w:u w:val="single"/>
            <w:lang w:eastAsia="ru-RU"/>
          </w:rPr>
          <w:t>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w:t>
        </w:r>
      </w:hyperlink>
      <w:r w:rsidRPr="00C4653D">
        <w:rPr>
          <w:rFonts w:ascii="Times New Roman" w:eastAsia="Times New Roman" w:hAnsi="Times New Roman" w:cs="Times New Roman"/>
          <w:color w:val="2D2D2D"/>
          <w:sz w:val="21"/>
          <w:szCs w:val="21"/>
          <w:lang w:eastAsia="ru-RU"/>
        </w:rPr>
        <w:t> и "О накопительной пенсии";</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92) статьи 1 - 3 </w:t>
      </w:r>
      <w:hyperlink r:id="rId206" w:history="1">
        <w:r w:rsidRPr="00C4653D">
          <w:rPr>
            <w:rFonts w:ascii="Times New Roman" w:eastAsia="Times New Roman" w:hAnsi="Times New Roman" w:cs="Times New Roman"/>
            <w:color w:val="00466E"/>
            <w:sz w:val="21"/>
            <w:szCs w:val="21"/>
            <w:u w:val="single"/>
            <w:lang w:eastAsia="ru-RU"/>
          </w:rPr>
          <w:t>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93) статьи 1 - 4 </w:t>
      </w:r>
      <w:hyperlink r:id="rId207" w:history="1">
        <w:r w:rsidRPr="00C4653D">
          <w:rPr>
            <w:rFonts w:ascii="Times New Roman" w:eastAsia="Times New Roman" w:hAnsi="Times New Roman" w:cs="Times New Roman"/>
            <w:color w:val="00466E"/>
            <w:sz w:val="21"/>
            <w:szCs w:val="21"/>
            <w:u w:val="single"/>
            <w:lang w:eastAsia="ru-RU"/>
          </w:rPr>
          <w:t>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94) статьи 2 - 4, 8 </w:t>
      </w:r>
      <w:hyperlink r:id="rId208" w:history="1">
        <w:r w:rsidRPr="00C4653D">
          <w:rPr>
            <w:rFonts w:ascii="Times New Roman" w:eastAsia="Times New Roman" w:hAnsi="Times New Roman" w:cs="Times New Roman"/>
            <w:color w:val="00466E"/>
            <w:sz w:val="21"/>
            <w:szCs w:val="21"/>
            <w:u w:val="single"/>
            <w:lang w:eastAsia="ru-RU"/>
          </w:rPr>
          <w:t>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95) статьи 3 и 4 </w:t>
      </w:r>
      <w:hyperlink r:id="rId209" w:history="1">
        <w:r w:rsidRPr="00C4653D">
          <w:rPr>
            <w:rFonts w:ascii="Times New Roman" w:eastAsia="Times New Roman" w:hAnsi="Times New Roman" w:cs="Times New Roman"/>
            <w:color w:val="00466E"/>
            <w:sz w:val="21"/>
            <w:szCs w:val="21"/>
            <w:u w:val="single"/>
            <w:lang w:eastAsia="ru-RU"/>
          </w:rPr>
          <w:t>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96) </w:t>
      </w:r>
      <w:hyperlink r:id="rId210" w:history="1">
        <w:r w:rsidRPr="00C4653D">
          <w:rPr>
            <w:rFonts w:ascii="Times New Roman" w:eastAsia="Times New Roman" w:hAnsi="Times New Roman" w:cs="Times New Roman"/>
            <w:color w:val="00466E"/>
            <w:sz w:val="21"/>
            <w:szCs w:val="21"/>
            <w:u w:val="single"/>
            <w:lang w:eastAsia="ru-RU"/>
          </w:rPr>
          <w:t>Закон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97) </w:t>
      </w:r>
      <w:hyperlink r:id="rId211" w:history="1">
        <w:r w:rsidRPr="00C4653D">
          <w:rPr>
            <w:rFonts w:ascii="Times New Roman" w:eastAsia="Times New Roman" w:hAnsi="Times New Roman" w:cs="Times New Roman"/>
            <w:color w:val="00466E"/>
            <w:sz w:val="21"/>
            <w:szCs w:val="21"/>
            <w:u w:val="single"/>
            <w:lang w:eastAsia="ru-RU"/>
          </w:rPr>
          <w:t>Закон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98) пункты 1 - 4, 8, 9, 12, 13 статьи 1 </w:t>
      </w:r>
      <w:hyperlink r:id="rId212" w:history="1">
        <w:r w:rsidRPr="00C4653D">
          <w:rPr>
            <w:rFonts w:ascii="Times New Roman" w:eastAsia="Times New Roman" w:hAnsi="Times New Roman" w:cs="Times New Roman"/>
            <w:color w:val="00466E"/>
            <w:sz w:val="21"/>
            <w:szCs w:val="21"/>
            <w:u w:val="single"/>
            <w:lang w:eastAsia="ru-RU"/>
          </w:rPr>
          <w:t>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99) </w:t>
      </w:r>
      <w:hyperlink r:id="rId213" w:history="1">
        <w:r w:rsidRPr="00C4653D">
          <w:rPr>
            <w:rFonts w:ascii="Times New Roman" w:eastAsia="Times New Roman" w:hAnsi="Times New Roman" w:cs="Times New Roman"/>
            <w:color w:val="00466E"/>
            <w:sz w:val="21"/>
            <w:szCs w:val="21"/>
            <w:u w:val="single"/>
            <w:lang w:eastAsia="ru-RU"/>
          </w:rPr>
          <w:t>Закон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100) статьи 1, 3 - 6 </w:t>
      </w:r>
      <w:hyperlink r:id="rId214" w:history="1">
        <w:r w:rsidRPr="00C4653D">
          <w:rPr>
            <w:rFonts w:ascii="Times New Roman" w:eastAsia="Times New Roman" w:hAnsi="Times New Roman" w:cs="Times New Roman"/>
            <w:color w:val="00466E"/>
            <w:sz w:val="21"/>
            <w:szCs w:val="21"/>
            <w:u w:val="single"/>
            <w:lang w:eastAsia="ru-RU"/>
          </w:rPr>
          <w:t>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101) статьи 2 - 6, 9 </w:t>
      </w:r>
      <w:hyperlink r:id="rId215" w:history="1">
        <w:r w:rsidRPr="00C4653D">
          <w:rPr>
            <w:rFonts w:ascii="Times New Roman" w:eastAsia="Times New Roman" w:hAnsi="Times New Roman" w:cs="Times New Roman"/>
            <w:color w:val="00466E"/>
            <w:sz w:val="21"/>
            <w:szCs w:val="21"/>
            <w:u w:val="single"/>
            <w:lang w:eastAsia="ru-RU"/>
          </w:rPr>
          <w:t>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102) </w:t>
      </w:r>
      <w:hyperlink r:id="rId216" w:history="1">
        <w:r w:rsidRPr="00C4653D">
          <w:rPr>
            <w:rFonts w:ascii="Times New Roman" w:eastAsia="Times New Roman" w:hAnsi="Times New Roman" w:cs="Times New Roman"/>
            <w:color w:val="00466E"/>
            <w:sz w:val="21"/>
            <w:szCs w:val="21"/>
            <w:u w:val="single"/>
            <w:lang w:eastAsia="ru-RU"/>
          </w:rPr>
          <w:t>Закон Волгоградской области от 08 февраля 2006 г. N 1195-ОД "О внесении изменений в Закон Волгоградской области от 08 августа 2005 г. N 1097-ОД "О дополнительной государственной поддержке граждан в связи с рождением ребенка"</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102 введен </w:t>
      </w:r>
      <w:hyperlink r:id="rId217"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103) </w:t>
      </w:r>
      <w:hyperlink r:id="rId218" w:history="1">
        <w:r w:rsidRPr="00C4653D">
          <w:rPr>
            <w:rFonts w:ascii="Times New Roman" w:eastAsia="Times New Roman" w:hAnsi="Times New Roman" w:cs="Times New Roman"/>
            <w:color w:val="00466E"/>
            <w:sz w:val="21"/>
            <w:szCs w:val="21"/>
            <w:u w:val="single"/>
            <w:lang w:eastAsia="ru-RU"/>
          </w:rPr>
          <w:t>Закон Волгоградской области от 04 апреля 2007 г. N 1439-ОД "О внесении изменений в отдельные законодательные акты Волгоградской области в связи с принятием Закона Волгоградской области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(п. 103 введен </w:t>
      </w:r>
      <w:hyperlink r:id="rId219"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104) статью 5 </w:t>
      </w:r>
      <w:hyperlink r:id="rId220" w:history="1">
        <w:r w:rsidRPr="00C4653D">
          <w:rPr>
            <w:rFonts w:ascii="Times New Roman" w:eastAsia="Times New Roman" w:hAnsi="Times New Roman" w:cs="Times New Roman"/>
            <w:color w:val="00466E"/>
            <w:sz w:val="21"/>
            <w:szCs w:val="21"/>
            <w:u w:val="single"/>
            <w:lang w:eastAsia="ru-RU"/>
          </w:rPr>
          <w:t>Закона Волгоградской области от 11 марта 2008 г. N 1643-ОД "О внесении изменений в отдельные законодательные акты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104 введен </w:t>
      </w:r>
      <w:hyperlink r:id="rId221"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105) </w:t>
      </w:r>
      <w:hyperlink r:id="rId222" w:history="1">
        <w:r w:rsidRPr="00C4653D">
          <w:rPr>
            <w:rFonts w:ascii="Times New Roman" w:eastAsia="Times New Roman" w:hAnsi="Times New Roman" w:cs="Times New Roman"/>
            <w:color w:val="00466E"/>
            <w:sz w:val="21"/>
            <w:szCs w:val="21"/>
            <w:u w:val="single"/>
            <w:lang w:eastAsia="ru-RU"/>
          </w:rPr>
          <w:t>Закон Волгоградской области от 24 апреля 2009 г. N 1866-ОД "О внесении изменения в статью 3 Закона Волгоградской области от 08 августа 2005 г. N 1097-ОД "О дополнительном единовременном денежном пособии при рождении ребенка"</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105 введен </w:t>
      </w:r>
      <w:hyperlink r:id="rId223"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106) статью 11 </w:t>
      </w:r>
      <w:hyperlink r:id="rId224" w:history="1">
        <w:r w:rsidRPr="00C4653D">
          <w:rPr>
            <w:rFonts w:ascii="Times New Roman" w:eastAsia="Times New Roman" w:hAnsi="Times New Roman" w:cs="Times New Roman"/>
            <w:color w:val="00466E"/>
            <w:sz w:val="21"/>
            <w:szCs w:val="21"/>
            <w:u w:val="single"/>
            <w:lang w:eastAsia="ru-RU"/>
          </w:rPr>
          <w:t>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106 введен </w:t>
      </w:r>
      <w:hyperlink r:id="rId225"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107) статью 6 </w:t>
      </w:r>
      <w:hyperlink r:id="rId226" w:history="1">
        <w:r w:rsidRPr="00C4653D">
          <w:rPr>
            <w:rFonts w:ascii="Times New Roman" w:eastAsia="Times New Roman" w:hAnsi="Times New Roman" w:cs="Times New Roman"/>
            <w:color w:val="00466E"/>
            <w:sz w:val="21"/>
            <w:szCs w:val="21"/>
            <w:u w:val="single"/>
            <w:lang w:eastAsia="ru-RU"/>
          </w:rPr>
          <w:t>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107 введен </w:t>
      </w:r>
      <w:hyperlink r:id="rId227"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108) статью 4 </w:t>
      </w:r>
      <w:hyperlink r:id="rId228" w:history="1">
        <w:r w:rsidRPr="00C4653D">
          <w:rPr>
            <w:rFonts w:ascii="Times New Roman" w:eastAsia="Times New Roman" w:hAnsi="Times New Roman" w:cs="Times New Roman"/>
            <w:color w:val="00466E"/>
            <w:sz w:val="21"/>
            <w:szCs w:val="21"/>
            <w:u w:val="single"/>
            <w:lang w:eastAsia="ru-RU"/>
          </w:rPr>
          <w:t>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108 введен </w:t>
      </w:r>
      <w:hyperlink r:id="rId229"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109) </w:t>
      </w:r>
      <w:hyperlink r:id="rId230" w:history="1">
        <w:r w:rsidRPr="00C4653D">
          <w:rPr>
            <w:rFonts w:ascii="Times New Roman" w:eastAsia="Times New Roman" w:hAnsi="Times New Roman" w:cs="Times New Roman"/>
            <w:color w:val="00466E"/>
            <w:sz w:val="21"/>
            <w:szCs w:val="21"/>
            <w:u w:val="single"/>
            <w:lang w:eastAsia="ru-RU"/>
          </w:rPr>
          <w:t>Закон Волгоградской области от 27 февраля 2012 г. N 6-ОД "О внесении изменений в Закон Волгоградской области от 08 августа 2005 г. N 1097-ОД "О дополнительном единовременном денежном пособии при рождении ребенка"</w:t>
        </w:r>
      </w:hyperlink>
      <w:r w:rsidRPr="00C4653D">
        <w:rPr>
          <w:rFonts w:ascii="Times New Roman" w:eastAsia="Times New Roman" w:hAnsi="Times New Roman" w:cs="Times New Roman"/>
          <w:color w:val="2D2D2D"/>
          <w:sz w:val="21"/>
          <w:szCs w:val="21"/>
          <w:lang w:eastAsia="ru-RU"/>
        </w:rPr>
        <w:t> и </w:t>
      </w:r>
      <w:hyperlink r:id="rId231" w:history="1">
        <w:r w:rsidRPr="00C4653D">
          <w:rPr>
            <w:rFonts w:ascii="Times New Roman" w:eastAsia="Times New Roman" w:hAnsi="Times New Roman" w:cs="Times New Roman"/>
            <w:color w:val="00466E"/>
            <w:sz w:val="21"/>
            <w:szCs w:val="21"/>
            <w:u w:val="single"/>
            <w:lang w:eastAsia="ru-RU"/>
          </w:rPr>
          <w:t>Закон Волгоградской области от 10 апреля 2007 г. N 1442-ОД "О социальной поддержке семей с детьми в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109 введен </w:t>
      </w:r>
      <w:hyperlink r:id="rId232"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110) </w:t>
      </w:r>
      <w:hyperlink r:id="rId233" w:history="1">
        <w:r w:rsidRPr="00C4653D">
          <w:rPr>
            <w:rFonts w:ascii="Times New Roman" w:eastAsia="Times New Roman" w:hAnsi="Times New Roman" w:cs="Times New Roman"/>
            <w:color w:val="00466E"/>
            <w:sz w:val="21"/>
            <w:szCs w:val="21"/>
            <w:u w:val="single"/>
            <w:lang w:eastAsia="ru-RU"/>
          </w:rPr>
          <w:t>Закон Волгоградской области от 13 ноября 2012 г. N 141-ОД "О внесении изменений в статьи 5 и 6 Закона Волгоградской области от 08 августа 2005 г. N 1097-ОД "О дополнительном единовременном пособии при рождении ребенка и родительском капитале"</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110 введен </w:t>
      </w:r>
      <w:hyperlink r:id="rId234"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111) статью 1 </w:t>
      </w:r>
      <w:hyperlink r:id="rId235" w:history="1">
        <w:r w:rsidRPr="00C4653D">
          <w:rPr>
            <w:rFonts w:ascii="Times New Roman" w:eastAsia="Times New Roman" w:hAnsi="Times New Roman" w:cs="Times New Roman"/>
            <w:color w:val="00466E"/>
            <w:sz w:val="21"/>
            <w:szCs w:val="21"/>
            <w:u w:val="single"/>
            <w:lang w:eastAsia="ru-RU"/>
          </w:rPr>
          <w:t xml:space="preserve">Закона Волгоградской области от 26 марта 2015 г. N 42-ОД "О внесении изменений в </w:t>
        </w:r>
        <w:r w:rsidRPr="00C4653D">
          <w:rPr>
            <w:rFonts w:ascii="Times New Roman" w:eastAsia="Times New Roman" w:hAnsi="Times New Roman" w:cs="Times New Roman"/>
            <w:color w:val="00466E"/>
            <w:sz w:val="21"/>
            <w:szCs w:val="21"/>
            <w:u w:val="single"/>
            <w:lang w:eastAsia="ru-RU"/>
          </w:rPr>
          <w:lastRenderedPageBreak/>
          <w:t>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111 введен </w:t>
      </w:r>
      <w:hyperlink r:id="rId236"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112) статью 2 </w:t>
      </w:r>
      <w:hyperlink r:id="rId237" w:history="1">
        <w:r w:rsidRPr="00C4653D">
          <w:rPr>
            <w:rFonts w:ascii="Times New Roman" w:eastAsia="Times New Roman" w:hAnsi="Times New Roman" w:cs="Times New Roman"/>
            <w:color w:val="00466E"/>
            <w:sz w:val="21"/>
            <w:szCs w:val="21"/>
            <w:u w:val="single"/>
            <w:lang w:eastAsia="ru-RU"/>
          </w:rPr>
          <w:t>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(п. 112 введен </w:t>
      </w:r>
      <w:hyperlink r:id="rId238" w:history="1">
        <w:r w:rsidRPr="00C4653D">
          <w:rPr>
            <w:rFonts w:ascii="Times New Roman" w:eastAsia="Times New Roman" w:hAnsi="Times New Roman" w:cs="Times New Roman"/>
            <w:color w:val="00466E"/>
            <w:sz w:val="21"/>
            <w:szCs w:val="21"/>
            <w:u w:val="single"/>
            <w:lang w:eastAsia="ru-RU"/>
          </w:rPr>
          <w:t>Законом Волгоградской области от 07.11.2016 N 107-ОД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60. Переходные положения</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утратившими силу.</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2. К семьям, имеющим третьего ребенка и последующих детей, родившихся до 31 декабря 2015 года включительно, применяются положения </w:t>
      </w:r>
      <w:hyperlink r:id="rId239" w:history="1">
        <w:r w:rsidRPr="00C4653D">
          <w:rPr>
            <w:rFonts w:ascii="Times New Roman" w:eastAsia="Times New Roman" w:hAnsi="Times New Roman" w:cs="Times New Roman"/>
            <w:color w:val="00466E"/>
            <w:sz w:val="21"/>
            <w:szCs w:val="21"/>
            <w:u w:val="single"/>
            <w:lang w:eastAsia="ru-RU"/>
          </w:rPr>
          <w:t>Закона Волгоградской области от 08 августа 2005 г. N 1097-ОД "О дополнительном единовременном пособии при рождении ребенка и родительском капитале"</w:t>
        </w:r>
      </w:hyperlink>
      <w:r w:rsidRPr="00C4653D">
        <w:rPr>
          <w:rFonts w:ascii="Times New Roman" w:eastAsia="Times New Roman" w:hAnsi="Times New Roman" w:cs="Times New Roman"/>
          <w:color w:val="2D2D2D"/>
          <w:sz w:val="21"/>
          <w:szCs w:val="21"/>
          <w:lang w:eastAsia="ru-RU"/>
        </w:rPr>
        <w:t> в части предоставления родительского капитала.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3. 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абзаце седьмом пункта 1 статьи 1 </w:t>
      </w:r>
      <w:hyperlink r:id="rId240" w:history="1">
        <w:r w:rsidRPr="00C4653D">
          <w:rPr>
            <w:rFonts w:ascii="Times New Roman" w:eastAsia="Times New Roman" w:hAnsi="Times New Roman" w:cs="Times New Roman"/>
            <w:color w:val="00466E"/>
            <w:sz w:val="21"/>
            <w:szCs w:val="21"/>
            <w:u w:val="single"/>
            <w:lang w:eastAsia="ru-RU"/>
          </w:rPr>
          <w:t>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hyperlink>
      <w:r w:rsidRPr="00C4653D">
        <w:rPr>
          <w:rFonts w:ascii="Times New Roman" w:eastAsia="Times New Roman" w:hAnsi="Times New Roman" w:cs="Times New Roman"/>
          <w:color w:val="2D2D2D"/>
          <w:sz w:val="21"/>
          <w:szCs w:val="21"/>
          <w:lang w:eastAsia="ru-RU"/>
        </w:rPr>
        <w:t>и не предусмотренных частью 1 статьи 36 настоящего Кодекса, меры социальной поддержки предоставляются в соответствии с главой 4 настоящего Кодекса.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(часть 3 введена </w:t>
      </w:r>
      <w:hyperlink r:id="rId241" w:history="1">
        <w:r w:rsidRPr="00C4653D">
          <w:rPr>
            <w:rFonts w:ascii="Times New Roman" w:eastAsia="Times New Roman" w:hAnsi="Times New Roman" w:cs="Times New Roman"/>
            <w:color w:val="00466E"/>
            <w:sz w:val="21"/>
            <w:szCs w:val="21"/>
            <w:u w:val="single"/>
            <w:lang w:eastAsia="ru-RU"/>
          </w:rPr>
          <w:t>Законом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C4653D">
        <w:rPr>
          <w:rFonts w:ascii="Arial" w:eastAsia="Times New Roman" w:hAnsi="Arial" w:cs="Arial"/>
          <w:color w:val="4C4C4C"/>
          <w:sz w:val="38"/>
          <w:szCs w:val="38"/>
          <w:lang w:eastAsia="ru-RU"/>
        </w:rPr>
        <w:t>Статья 61. Вступление в силу настоящего Кодекса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Настоящий Кодекс вступает в силу с 1 июля 2016 года, за исключением главы 6 настоящего Кодекса, которая вступает в силу с 1 января 2017 года.</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(в ред. </w:t>
      </w:r>
      <w:hyperlink r:id="rId242" w:history="1">
        <w:r w:rsidRPr="00C4653D">
          <w:rPr>
            <w:rFonts w:ascii="Times New Roman" w:eastAsia="Times New Roman" w:hAnsi="Times New Roman" w:cs="Times New Roman"/>
            <w:color w:val="00466E"/>
            <w:sz w:val="21"/>
            <w:szCs w:val="21"/>
            <w:u w:val="single"/>
            <w:lang w:eastAsia="ru-RU"/>
          </w:rPr>
          <w:t>Закона Волгоградской области от 10.06.2016 N 53-ОД</w:t>
        </w:r>
      </w:hyperlink>
      <w:r w:rsidRPr="00C4653D">
        <w:rPr>
          <w:rFonts w:ascii="Times New Roman" w:eastAsia="Times New Roman" w:hAnsi="Times New Roman" w:cs="Times New Roman"/>
          <w:color w:val="2D2D2D"/>
          <w:sz w:val="21"/>
          <w:szCs w:val="21"/>
          <w:lang w:eastAsia="ru-RU"/>
        </w:rPr>
        <w:t>)</w:t>
      </w:r>
    </w:p>
    <w:p w:rsidR="00C4653D" w:rsidRPr="00C4653D" w:rsidRDefault="00C4653D" w:rsidP="00C4653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r>
      <w:r w:rsidRPr="00C4653D">
        <w:rPr>
          <w:rFonts w:ascii="Times New Roman" w:eastAsia="Times New Roman" w:hAnsi="Times New Roman" w:cs="Times New Roman"/>
          <w:color w:val="2D2D2D"/>
          <w:sz w:val="21"/>
          <w:szCs w:val="21"/>
          <w:lang w:eastAsia="ru-RU"/>
        </w:rPr>
        <w:br/>
        <w:t>Губернатор</w:t>
      </w:r>
      <w:r w:rsidRPr="00C4653D">
        <w:rPr>
          <w:rFonts w:ascii="Times New Roman" w:eastAsia="Times New Roman" w:hAnsi="Times New Roman" w:cs="Times New Roman"/>
          <w:color w:val="2D2D2D"/>
          <w:sz w:val="21"/>
          <w:szCs w:val="21"/>
          <w:lang w:eastAsia="ru-RU"/>
        </w:rPr>
        <w:br/>
        <w:t>Волгоградской области</w:t>
      </w:r>
      <w:r w:rsidRPr="00C4653D">
        <w:rPr>
          <w:rFonts w:ascii="Times New Roman" w:eastAsia="Times New Roman" w:hAnsi="Times New Roman" w:cs="Times New Roman"/>
          <w:color w:val="2D2D2D"/>
          <w:sz w:val="21"/>
          <w:szCs w:val="21"/>
          <w:lang w:eastAsia="ru-RU"/>
        </w:rPr>
        <w:br/>
        <w:t>А.И.БОЧАРОВ</w:t>
      </w:r>
    </w:p>
    <w:p w:rsidR="00C4653D" w:rsidRPr="00C4653D" w:rsidRDefault="00C4653D" w:rsidP="00C4653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lastRenderedPageBreak/>
        <w:br/>
        <w:t>31 декабря 2015 года</w:t>
      </w:r>
    </w:p>
    <w:p w:rsidR="00056285" w:rsidRPr="00C4653D" w:rsidRDefault="00C4653D" w:rsidP="00C4653D">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C4653D">
        <w:rPr>
          <w:rFonts w:ascii="Times New Roman" w:eastAsia="Times New Roman" w:hAnsi="Times New Roman" w:cs="Times New Roman"/>
          <w:color w:val="2D2D2D"/>
          <w:sz w:val="21"/>
          <w:szCs w:val="21"/>
          <w:lang w:eastAsia="ru-RU"/>
        </w:rPr>
        <w:br/>
        <w:t>N 246-ОД</w:t>
      </w:r>
    </w:p>
    <w:sectPr w:rsidR="00056285" w:rsidRPr="00C46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657"/>
    <w:multiLevelType w:val="multilevel"/>
    <w:tmpl w:val="2C0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F0143"/>
    <w:multiLevelType w:val="multilevel"/>
    <w:tmpl w:val="174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70E35"/>
    <w:multiLevelType w:val="multilevel"/>
    <w:tmpl w:val="6D50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3632D"/>
    <w:multiLevelType w:val="multilevel"/>
    <w:tmpl w:val="E30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54AFB"/>
    <w:multiLevelType w:val="multilevel"/>
    <w:tmpl w:val="7F02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820B1"/>
    <w:multiLevelType w:val="multilevel"/>
    <w:tmpl w:val="CEC0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76D1B"/>
    <w:multiLevelType w:val="multilevel"/>
    <w:tmpl w:val="0C64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51788"/>
    <w:multiLevelType w:val="multilevel"/>
    <w:tmpl w:val="D616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3D"/>
    <w:rsid w:val="00056285"/>
    <w:rsid w:val="00C4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A0314-CE9B-4252-BF48-C7C86E69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65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5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5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653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4653D"/>
    <w:rPr>
      <w:color w:val="0000FF"/>
      <w:u w:val="single"/>
    </w:rPr>
  </w:style>
  <w:style w:type="character" w:styleId="a4">
    <w:name w:val="FollowedHyperlink"/>
    <w:basedOn w:val="a0"/>
    <w:uiPriority w:val="99"/>
    <w:semiHidden/>
    <w:unhideWhenUsed/>
    <w:rsid w:val="00C4653D"/>
    <w:rPr>
      <w:color w:val="800080"/>
      <w:u w:val="single"/>
    </w:rPr>
  </w:style>
  <w:style w:type="paragraph" w:styleId="z-">
    <w:name w:val="HTML Top of Form"/>
    <w:basedOn w:val="a"/>
    <w:next w:val="a"/>
    <w:link w:val="z-0"/>
    <w:hidden/>
    <w:uiPriority w:val="99"/>
    <w:semiHidden/>
    <w:unhideWhenUsed/>
    <w:rsid w:val="00C4653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653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465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653D"/>
    <w:rPr>
      <w:rFonts w:ascii="Arial" w:eastAsia="Times New Roman" w:hAnsi="Arial" w:cs="Arial"/>
      <w:vanish/>
      <w:sz w:val="16"/>
      <w:szCs w:val="16"/>
      <w:lang w:eastAsia="ru-RU"/>
    </w:rPr>
  </w:style>
  <w:style w:type="character" w:customStyle="1" w:styleId="headernametx">
    <w:name w:val="header_name_tx"/>
    <w:basedOn w:val="a0"/>
    <w:rsid w:val="00C4653D"/>
  </w:style>
  <w:style w:type="character" w:customStyle="1" w:styleId="info-title">
    <w:name w:val="info-title"/>
    <w:basedOn w:val="a0"/>
    <w:rsid w:val="00C4653D"/>
  </w:style>
  <w:style w:type="paragraph" w:customStyle="1" w:styleId="headertext">
    <w:name w:val="headertext"/>
    <w:basedOn w:val="a"/>
    <w:rsid w:val="00C4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4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4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46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653D"/>
    <w:rPr>
      <w:b/>
      <w:bCs/>
    </w:rPr>
  </w:style>
  <w:style w:type="paragraph" w:customStyle="1" w:styleId="copyright">
    <w:name w:val="copyright"/>
    <w:basedOn w:val="a"/>
    <w:rsid w:val="00C4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46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4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90417">
      <w:bodyDiv w:val="1"/>
      <w:marLeft w:val="0"/>
      <w:marRight w:val="0"/>
      <w:marTop w:val="0"/>
      <w:marBottom w:val="0"/>
      <w:divBdr>
        <w:top w:val="none" w:sz="0" w:space="0" w:color="auto"/>
        <w:left w:val="none" w:sz="0" w:space="0" w:color="auto"/>
        <w:bottom w:val="none" w:sz="0" w:space="0" w:color="auto"/>
        <w:right w:val="none" w:sz="0" w:space="0" w:color="auto"/>
      </w:divBdr>
      <w:divsChild>
        <w:div w:id="566041307">
          <w:marLeft w:val="0"/>
          <w:marRight w:val="0"/>
          <w:marTop w:val="150"/>
          <w:marBottom w:val="210"/>
          <w:divBdr>
            <w:top w:val="none" w:sz="0" w:space="0" w:color="auto"/>
            <w:left w:val="none" w:sz="0" w:space="0" w:color="auto"/>
            <w:bottom w:val="none" w:sz="0" w:space="0" w:color="auto"/>
            <w:right w:val="none" w:sz="0" w:space="0" w:color="auto"/>
          </w:divBdr>
          <w:divsChild>
            <w:div w:id="1600869354">
              <w:marLeft w:val="15"/>
              <w:marRight w:val="15"/>
              <w:marTop w:val="15"/>
              <w:marBottom w:val="15"/>
              <w:divBdr>
                <w:top w:val="none" w:sz="0" w:space="0" w:color="auto"/>
                <w:left w:val="none" w:sz="0" w:space="0" w:color="auto"/>
                <w:bottom w:val="none" w:sz="0" w:space="0" w:color="auto"/>
                <w:right w:val="none" w:sz="0" w:space="0" w:color="auto"/>
              </w:divBdr>
              <w:divsChild>
                <w:div w:id="1033309624">
                  <w:marLeft w:val="0"/>
                  <w:marRight w:val="0"/>
                  <w:marTop w:val="0"/>
                  <w:marBottom w:val="0"/>
                  <w:divBdr>
                    <w:top w:val="none" w:sz="0" w:space="0" w:color="auto"/>
                    <w:left w:val="none" w:sz="0" w:space="0" w:color="auto"/>
                    <w:bottom w:val="none" w:sz="0" w:space="0" w:color="auto"/>
                    <w:right w:val="none" w:sz="0" w:space="0" w:color="auto"/>
                  </w:divBdr>
                </w:div>
                <w:div w:id="281034362">
                  <w:marLeft w:val="0"/>
                  <w:marRight w:val="0"/>
                  <w:marTop w:val="0"/>
                  <w:marBottom w:val="0"/>
                  <w:divBdr>
                    <w:top w:val="none" w:sz="0" w:space="0" w:color="auto"/>
                    <w:left w:val="none" w:sz="0" w:space="0" w:color="auto"/>
                    <w:bottom w:val="none" w:sz="0" w:space="0" w:color="auto"/>
                    <w:right w:val="none" w:sz="0" w:space="0" w:color="auto"/>
                  </w:divBdr>
                </w:div>
              </w:divsChild>
            </w:div>
            <w:div w:id="1687904343">
              <w:marLeft w:val="0"/>
              <w:marRight w:val="0"/>
              <w:marTop w:val="0"/>
              <w:marBottom w:val="0"/>
              <w:divBdr>
                <w:top w:val="none" w:sz="0" w:space="0" w:color="auto"/>
                <w:left w:val="none" w:sz="0" w:space="0" w:color="auto"/>
                <w:bottom w:val="none" w:sz="0" w:space="0" w:color="auto"/>
                <w:right w:val="none" w:sz="0" w:space="0" w:color="auto"/>
              </w:divBdr>
              <w:divsChild>
                <w:div w:id="1023556051">
                  <w:marLeft w:val="0"/>
                  <w:marRight w:val="0"/>
                  <w:marTop w:val="0"/>
                  <w:marBottom w:val="0"/>
                  <w:divBdr>
                    <w:top w:val="none" w:sz="0" w:space="0" w:color="auto"/>
                    <w:left w:val="none" w:sz="0" w:space="0" w:color="auto"/>
                    <w:bottom w:val="none" w:sz="0" w:space="0" w:color="auto"/>
                    <w:right w:val="none" w:sz="0" w:space="0" w:color="auto"/>
                  </w:divBdr>
                  <w:divsChild>
                    <w:div w:id="1992438346">
                      <w:marLeft w:val="0"/>
                      <w:marRight w:val="0"/>
                      <w:marTop w:val="0"/>
                      <w:marBottom w:val="0"/>
                      <w:divBdr>
                        <w:top w:val="none" w:sz="0" w:space="0" w:color="auto"/>
                        <w:left w:val="none" w:sz="0" w:space="0" w:color="auto"/>
                        <w:bottom w:val="none" w:sz="0" w:space="0" w:color="auto"/>
                        <w:right w:val="none" w:sz="0" w:space="0" w:color="auto"/>
                      </w:divBdr>
                      <w:divsChild>
                        <w:div w:id="1219516989">
                          <w:marLeft w:val="7905"/>
                          <w:marRight w:val="0"/>
                          <w:marTop w:val="0"/>
                          <w:marBottom w:val="0"/>
                          <w:divBdr>
                            <w:top w:val="none" w:sz="0" w:space="0" w:color="auto"/>
                            <w:left w:val="none" w:sz="0" w:space="0" w:color="auto"/>
                            <w:bottom w:val="none" w:sz="0" w:space="0" w:color="auto"/>
                            <w:right w:val="none" w:sz="0" w:space="0" w:color="auto"/>
                          </w:divBdr>
                        </w:div>
                      </w:divsChild>
                    </w:div>
                    <w:div w:id="1674644856">
                      <w:marLeft w:val="-19635"/>
                      <w:marRight w:val="450"/>
                      <w:marTop w:val="525"/>
                      <w:marBottom w:val="0"/>
                      <w:divBdr>
                        <w:top w:val="none" w:sz="0" w:space="0" w:color="auto"/>
                        <w:left w:val="none" w:sz="0" w:space="0" w:color="auto"/>
                        <w:bottom w:val="none" w:sz="0" w:space="0" w:color="auto"/>
                        <w:right w:val="none" w:sz="0" w:space="0" w:color="auto"/>
                      </w:divBdr>
                    </w:div>
                    <w:div w:id="11351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50870">
              <w:marLeft w:val="15"/>
              <w:marRight w:val="15"/>
              <w:marTop w:val="0"/>
              <w:marBottom w:val="0"/>
              <w:divBdr>
                <w:top w:val="none" w:sz="0" w:space="0" w:color="auto"/>
                <w:left w:val="none" w:sz="0" w:space="0" w:color="auto"/>
                <w:bottom w:val="none" w:sz="0" w:space="0" w:color="auto"/>
                <w:right w:val="none" w:sz="0" w:space="0" w:color="auto"/>
              </w:divBdr>
            </w:div>
          </w:divsChild>
        </w:div>
        <w:div w:id="444427192">
          <w:marLeft w:val="0"/>
          <w:marRight w:val="0"/>
          <w:marTop w:val="0"/>
          <w:marBottom w:val="690"/>
          <w:divBdr>
            <w:top w:val="none" w:sz="0" w:space="0" w:color="auto"/>
            <w:left w:val="none" w:sz="0" w:space="0" w:color="auto"/>
            <w:bottom w:val="none" w:sz="0" w:space="0" w:color="auto"/>
            <w:right w:val="none" w:sz="0" w:space="0" w:color="auto"/>
          </w:divBdr>
          <w:divsChild>
            <w:div w:id="1275333336">
              <w:marLeft w:val="0"/>
              <w:marRight w:val="0"/>
              <w:marTop w:val="0"/>
              <w:marBottom w:val="450"/>
              <w:divBdr>
                <w:top w:val="none" w:sz="0" w:space="0" w:color="auto"/>
                <w:left w:val="none" w:sz="0" w:space="0" w:color="auto"/>
                <w:bottom w:val="none" w:sz="0" w:space="0" w:color="auto"/>
                <w:right w:val="none" w:sz="0" w:space="0" w:color="auto"/>
              </w:divBdr>
              <w:divsChild>
                <w:div w:id="347490169">
                  <w:marLeft w:val="0"/>
                  <w:marRight w:val="0"/>
                  <w:marTop w:val="0"/>
                  <w:marBottom w:val="0"/>
                  <w:divBdr>
                    <w:top w:val="none" w:sz="0" w:space="0" w:color="auto"/>
                    <w:left w:val="none" w:sz="0" w:space="0" w:color="auto"/>
                    <w:bottom w:val="none" w:sz="0" w:space="0" w:color="auto"/>
                    <w:right w:val="none" w:sz="0" w:space="0" w:color="auto"/>
                  </w:divBdr>
                </w:div>
                <w:div w:id="522861821">
                  <w:marLeft w:val="0"/>
                  <w:marRight w:val="0"/>
                  <w:marTop w:val="960"/>
                  <w:marBottom w:val="450"/>
                  <w:divBdr>
                    <w:top w:val="single" w:sz="6" w:space="8" w:color="CDCDCD"/>
                    <w:left w:val="single" w:sz="6" w:space="0" w:color="CDCDCD"/>
                    <w:bottom w:val="single" w:sz="6" w:space="30" w:color="CDCDCD"/>
                    <w:right w:val="single" w:sz="6" w:space="0" w:color="CDCDCD"/>
                  </w:divBdr>
                  <w:divsChild>
                    <w:div w:id="122190110">
                      <w:marLeft w:val="0"/>
                      <w:marRight w:val="0"/>
                      <w:marTop w:val="0"/>
                      <w:marBottom w:val="1050"/>
                      <w:divBdr>
                        <w:top w:val="none" w:sz="0" w:space="0" w:color="auto"/>
                        <w:left w:val="none" w:sz="0" w:space="0" w:color="auto"/>
                        <w:bottom w:val="none" w:sz="0" w:space="0" w:color="auto"/>
                        <w:right w:val="none" w:sz="0" w:space="0" w:color="auto"/>
                      </w:divBdr>
                      <w:divsChild>
                        <w:div w:id="1517503084">
                          <w:marLeft w:val="0"/>
                          <w:marRight w:val="0"/>
                          <w:marTop w:val="0"/>
                          <w:marBottom w:val="0"/>
                          <w:divBdr>
                            <w:top w:val="none" w:sz="0" w:space="0" w:color="auto"/>
                            <w:left w:val="none" w:sz="0" w:space="0" w:color="auto"/>
                            <w:bottom w:val="none" w:sz="0" w:space="0" w:color="auto"/>
                            <w:right w:val="none" w:sz="0" w:space="0" w:color="auto"/>
                          </w:divBdr>
                        </w:div>
                        <w:div w:id="2088845944">
                          <w:marLeft w:val="0"/>
                          <w:marRight w:val="0"/>
                          <w:marTop w:val="0"/>
                          <w:marBottom w:val="0"/>
                          <w:divBdr>
                            <w:top w:val="none" w:sz="0" w:space="0" w:color="auto"/>
                            <w:left w:val="none" w:sz="0" w:space="0" w:color="auto"/>
                            <w:bottom w:val="none" w:sz="0" w:space="0" w:color="auto"/>
                            <w:right w:val="none" w:sz="0" w:space="0" w:color="auto"/>
                          </w:divBdr>
                          <w:divsChild>
                            <w:div w:id="1769422058">
                              <w:marLeft w:val="0"/>
                              <w:marRight w:val="0"/>
                              <w:marTop w:val="0"/>
                              <w:marBottom w:val="0"/>
                              <w:divBdr>
                                <w:top w:val="none" w:sz="0" w:space="0" w:color="auto"/>
                                <w:left w:val="none" w:sz="0" w:space="0" w:color="auto"/>
                                <w:bottom w:val="none" w:sz="0" w:space="0" w:color="auto"/>
                                <w:right w:val="none" w:sz="0" w:space="0" w:color="auto"/>
                              </w:divBdr>
                              <w:divsChild>
                                <w:div w:id="1671445688">
                                  <w:marLeft w:val="0"/>
                                  <w:marRight w:val="0"/>
                                  <w:marTop w:val="0"/>
                                  <w:marBottom w:val="0"/>
                                  <w:divBdr>
                                    <w:top w:val="none" w:sz="0" w:space="0" w:color="auto"/>
                                    <w:left w:val="none" w:sz="0" w:space="0" w:color="auto"/>
                                    <w:bottom w:val="none" w:sz="0" w:space="0" w:color="auto"/>
                                    <w:right w:val="none" w:sz="0" w:space="0" w:color="auto"/>
                                  </w:divBdr>
                                  <w:divsChild>
                                    <w:div w:id="12386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544863">
          <w:marLeft w:val="0"/>
          <w:marRight w:val="0"/>
          <w:marTop w:val="0"/>
          <w:marBottom w:val="225"/>
          <w:divBdr>
            <w:top w:val="single" w:sz="6" w:space="0" w:color="E0E0E0"/>
            <w:left w:val="single" w:sz="6" w:space="0" w:color="E0E0E0"/>
            <w:bottom w:val="single" w:sz="6" w:space="0" w:color="E0E0E0"/>
            <w:right w:val="single" w:sz="6" w:space="0" w:color="E0E0E0"/>
          </w:divBdr>
          <w:divsChild>
            <w:div w:id="207381550">
              <w:marLeft w:val="0"/>
              <w:marRight w:val="0"/>
              <w:marTop w:val="0"/>
              <w:marBottom w:val="0"/>
              <w:divBdr>
                <w:top w:val="none" w:sz="0" w:space="0" w:color="auto"/>
                <w:left w:val="none" w:sz="0" w:space="0" w:color="auto"/>
                <w:bottom w:val="none" w:sz="0" w:space="0" w:color="auto"/>
                <w:right w:val="none" w:sz="0" w:space="0" w:color="auto"/>
              </w:divBdr>
            </w:div>
            <w:div w:id="1357191013">
              <w:marLeft w:val="0"/>
              <w:marRight w:val="0"/>
              <w:marTop w:val="0"/>
              <w:marBottom w:val="0"/>
              <w:divBdr>
                <w:top w:val="none" w:sz="0" w:space="0" w:color="auto"/>
                <w:left w:val="none" w:sz="0" w:space="0" w:color="auto"/>
                <w:bottom w:val="none" w:sz="0" w:space="0" w:color="auto"/>
                <w:right w:val="none" w:sz="0" w:space="0" w:color="auto"/>
              </w:divBdr>
            </w:div>
          </w:divsChild>
        </w:div>
        <w:div w:id="406079083">
          <w:marLeft w:val="0"/>
          <w:marRight w:val="0"/>
          <w:marTop w:val="0"/>
          <w:marBottom w:val="0"/>
          <w:divBdr>
            <w:top w:val="none" w:sz="0" w:space="0" w:color="auto"/>
            <w:left w:val="none" w:sz="0" w:space="0" w:color="auto"/>
            <w:bottom w:val="none" w:sz="0" w:space="0" w:color="auto"/>
            <w:right w:val="none" w:sz="0" w:space="0" w:color="auto"/>
          </w:divBdr>
          <w:divsChild>
            <w:div w:id="499152693">
              <w:marLeft w:val="0"/>
              <w:marRight w:val="0"/>
              <w:marTop w:val="0"/>
              <w:marBottom w:val="0"/>
              <w:divBdr>
                <w:top w:val="none" w:sz="0" w:space="0" w:color="auto"/>
                <w:left w:val="none" w:sz="0" w:space="0" w:color="auto"/>
                <w:bottom w:val="none" w:sz="0" w:space="0" w:color="auto"/>
                <w:right w:val="none" w:sz="0" w:space="0" w:color="auto"/>
              </w:divBdr>
            </w:div>
            <w:div w:id="1604528404">
              <w:marLeft w:val="0"/>
              <w:marRight w:val="0"/>
              <w:marTop w:val="0"/>
              <w:marBottom w:val="0"/>
              <w:divBdr>
                <w:top w:val="none" w:sz="0" w:space="0" w:color="auto"/>
                <w:left w:val="none" w:sz="0" w:space="0" w:color="auto"/>
                <w:bottom w:val="none" w:sz="0" w:space="0" w:color="auto"/>
                <w:right w:val="none" w:sz="0" w:space="0" w:color="auto"/>
              </w:divBdr>
            </w:div>
            <w:div w:id="1057778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02048702" TargetMode="External"/><Relationship Id="rId21" Type="http://schemas.openxmlformats.org/officeDocument/2006/relationships/hyperlink" Target="http://docs.cntd.ru/document/444792285" TargetMode="External"/><Relationship Id="rId42" Type="http://schemas.openxmlformats.org/officeDocument/2006/relationships/hyperlink" Target="http://docs.cntd.ru/document/802034883" TargetMode="External"/><Relationship Id="rId63" Type="http://schemas.openxmlformats.org/officeDocument/2006/relationships/hyperlink" Target="http://docs.cntd.ru/document/439092487" TargetMode="External"/><Relationship Id="rId84" Type="http://schemas.openxmlformats.org/officeDocument/2006/relationships/hyperlink" Target="http://docs.cntd.ru/document/446603653" TargetMode="External"/><Relationship Id="rId138" Type="http://schemas.openxmlformats.org/officeDocument/2006/relationships/hyperlink" Target="http://docs.cntd.ru/document/819023208" TargetMode="External"/><Relationship Id="rId159" Type="http://schemas.openxmlformats.org/officeDocument/2006/relationships/hyperlink" Target="http://docs.cntd.ru/document/819076025" TargetMode="External"/><Relationship Id="rId170" Type="http://schemas.openxmlformats.org/officeDocument/2006/relationships/hyperlink" Target="http://docs.cntd.ru/document/895270454" TargetMode="External"/><Relationship Id="rId191" Type="http://schemas.openxmlformats.org/officeDocument/2006/relationships/hyperlink" Target="http://docs.cntd.ru/document/410804145" TargetMode="External"/><Relationship Id="rId205" Type="http://schemas.openxmlformats.org/officeDocument/2006/relationships/hyperlink" Target="http://docs.cntd.ru/document/423972797" TargetMode="External"/><Relationship Id="rId226" Type="http://schemas.openxmlformats.org/officeDocument/2006/relationships/hyperlink" Target="http://docs.cntd.ru/document/895258297" TargetMode="External"/><Relationship Id="rId107" Type="http://schemas.openxmlformats.org/officeDocument/2006/relationships/hyperlink" Target="http://docs.cntd.ru/document/499067425" TargetMode="External"/><Relationship Id="rId11" Type="http://schemas.openxmlformats.org/officeDocument/2006/relationships/hyperlink" Target="http://docs.cntd.ru/document/446603653" TargetMode="External"/><Relationship Id="rId32" Type="http://schemas.openxmlformats.org/officeDocument/2006/relationships/hyperlink" Target="http://docs.cntd.ru/document/439092487" TargetMode="External"/><Relationship Id="rId53" Type="http://schemas.openxmlformats.org/officeDocument/2006/relationships/hyperlink" Target="http://docs.cntd.ru/document/444792285" TargetMode="External"/><Relationship Id="rId74" Type="http://schemas.openxmlformats.org/officeDocument/2006/relationships/hyperlink" Target="http://docs.cntd.ru/document/450237841" TargetMode="External"/><Relationship Id="rId128" Type="http://schemas.openxmlformats.org/officeDocument/2006/relationships/hyperlink" Target="http://docs.cntd.ru/document/802095472" TargetMode="External"/><Relationship Id="rId149" Type="http://schemas.openxmlformats.org/officeDocument/2006/relationships/hyperlink" Target="http://docs.cntd.ru/document/819047087" TargetMode="External"/><Relationship Id="rId5" Type="http://schemas.openxmlformats.org/officeDocument/2006/relationships/hyperlink" Target="http://docs.cntd.ru/document/439092487" TargetMode="External"/><Relationship Id="rId95" Type="http://schemas.openxmlformats.org/officeDocument/2006/relationships/hyperlink" Target="http://docs.cntd.ru/document/901721208" TargetMode="External"/><Relationship Id="rId160" Type="http://schemas.openxmlformats.org/officeDocument/2006/relationships/hyperlink" Target="http://docs.cntd.ru/document/819089072" TargetMode="External"/><Relationship Id="rId181" Type="http://schemas.openxmlformats.org/officeDocument/2006/relationships/hyperlink" Target="http://docs.cntd.ru/document/453362949" TargetMode="External"/><Relationship Id="rId216" Type="http://schemas.openxmlformats.org/officeDocument/2006/relationships/hyperlink" Target="http://docs.cntd.ru/document/802050751" TargetMode="External"/><Relationship Id="rId237" Type="http://schemas.openxmlformats.org/officeDocument/2006/relationships/hyperlink" Target="http://docs.cntd.ru/document/424090984" TargetMode="External"/><Relationship Id="rId22" Type="http://schemas.openxmlformats.org/officeDocument/2006/relationships/hyperlink" Target="http://docs.cntd.ru/document/444792285" TargetMode="External"/><Relationship Id="rId43" Type="http://schemas.openxmlformats.org/officeDocument/2006/relationships/hyperlink" Target="http://docs.cntd.ru/document/444792285" TargetMode="External"/><Relationship Id="rId64" Type="http://schemas.openxmlformats.org/officeDocument/2006/relationships/hyperlink" Target="http://docs.cntd.ru/document/439092487" TargetMode="External"/><Relationship Id="rId118" Type="http://schemas.openxmlformats.org/officeDocument/2006/relationships/hyperlink" Target="http://docs.cntd.ru/document/802048701" TargetMode="External"/><Relationship Id="rId139" Type="http://schemas.openxmlformats.org/officeDocument/2006/relationships/hyperlink" Target="http://docs.cntd.ru/document/819024725" TargetMode="External"/><Relationship Id="rId85" Type="http://schemas.openxmlformats.org/officeDocument/2006/relationships/hyperlink" Target="http://docs.cntd.ru/document/446603653" TargetMode="External"/><Relationship Id="rId150" Type="http://schemas.openxmlformats.org/officeDocument/2006/relationships/hyperlink" Target="http://docs.cntd.ru/document/819047089" TargetMode="External"/><Relationship Id="rId171" Type="http://schemas.openxmlformats.org/officeDocument/2006/relationships/hyperlink" Target="http://docs.cntd.ru/document/802024896" TargetMode="External"/><Relationship Id="rId192" Type="http://schemas.openxmlformats.org/officeDocument/2006/relationships/hyperlink" Target="http://docs.cntd.ru/document/819008615" TargetMode="External"/><Relationship Id="rId206" Type="http://schemas.openxmlformats.org/officeDocument/2006/relationships/hyperlink" Target="http://docs.cntd.ru/document/423977450" TargetMode="External"/><Relationship Id="rId227" Type="http://schemas.openxmlformats.org/officeDocument/2006/relationships/hyperlink" Target="http://docs.cntd.ru/document/444741998" TargetMode="External"/><Relationship Id="rId12" Type="http://schemas.openxmlformats.org/officeDocument/2006/relationships/hyperlink" Target="http://docs.cntd.ru/document/901738835" TargetMode="External"/><Relationship Id="rId33" Type="http://schemas.openxmlformats.org/officeDocument/2006/relationships/hyperlink" Target="http://docs.cntd.ru/document/439092487" TargetMode="External"/><Relationship Id="rId108" Type="http://schemas.openxmlformats.org/officeDocument/2006/relationships/hyperlink" Target="http://docs.cntd.ru/document/444792285" TargetMode="External"/><Relationship Id="rId129" Type="http://schemas.openxmlformats.org/officeDocument/2006/relationships/hyperlink" Target="http://docs.cntd.ru/document/802096897" TargetMode="External"/><Relationship Id="rId54" Type="http://schemas.openxmlformats.org/officeDocument/2006/relationships/hyperlink" Target="http://docs.cntd.ru/document/450237841" TargetMode="External"/><Relationship Id="rId75" Type="http://schemas.openxmlformats.org/officeDocument/2006/relationships/hyperlink" Target="http://docs.cntd.ru/document/446603653" TargetMode="External"/><Relationship Id="rId96" Type="http://schemas.openxmlformats.org/officeDocument/2006/relationships/hyperlink" Target="http://docs.cntd.ru/document/901808295" TargetMode="External"/><Relationship Id="rId140" Type="http://schemas.openxmlformats.org/officeDocument/2006/relationships/hyperlink" Target="http://docs.cntd.ru/document/819026537" TargetMode="External"/><Relationship Id="rId161" Type="http://schemas.openxmlformats.org/officeDocument/2006/relationships/hyperlink" Target="http://docs.cntd.ru/document/819088683" TargetMode="External"/><Relationship Id="rId182" Type="http://schemas.openxmlformats.org/officeDocument/2006/relationships/hyperlink" Target="http://docs.cntd.ru/document/453362959" TargetMode="External"/><Relationship Id="rId217" Type="http://schemas.openxmlformats.org/officeDocument/2006/relationships/hyperlink" Target="http://docs.cntd.ru/document/444741998" TargetMode="External"/><Relationship Id="rId6" Type="http://schemas.openxmlformats.org/officeDocument/2006/relationships/hyperlink" Target="http://docs.cntd.ru/document/444741998" TargetMode="External"/><Relationship Id="rId238" Type="http://schemas.openxmlformats.org/officeDocument/2006/relationships/hyperlink" Target="http://docs.cntd.ru/document/444741998" TargetMode="External"/><Relationship Id="rId23" Type="http://schemas.openxmlformats.org/officeDocument/2006/relationships/hyperlink" Target="http://docs.cntd.ru/document/439092487" TargetMode="External"/><Relationship Id="rId119" Type="http://schemas.openxmlformats.org/officeDocument/2006/relationships/hyperlink" Target="http://docs.cntd.ru/document/802050769" TargetMode="External"/><Relationship Id="rId44" Type="http://schemas.openxmlformats.org/officeDocument/2006/relationships/hyperlink" Target="http://docs.cntd.ru/document/439092487" TargetMode="External"/><Relationship Id="rId65" Type="http://schemas.openxmlformats.org/officeDocument/2006/relationships/hyperlink" Target="http://docs.cntd.ru/document/444792285" TargetMode="External"/><Relationship Id="rId86" Type="http://schemas.openxmlformats.org/officeDocument/2006/relationships/hyperlink" Target="http://docs.cntd.ru/document/446603653" TargetMode="External"/><Relationship Id="rId130" Type="http://schemas.openxmlformats.org/officeDocument/2006/relationships/hyperlink" Target="http://docs.cntd.ru/document/819000610" TargetMode="External"/><Relationship Id="rId151" Type="http://schemas.openxmlformats.org/officeDocument/2006/relationships/hyperlink" Target="http://docs.cntd.ru/document/819047094" TargetMode="External"/><Relationship Id="rId172" Type="http://schemas.openxmlformats.org/officeDocument/2006/relationships/hyperlink" Target="http://docs.cntd.ru/document/895279903" TargetMode="External"/><Relationship Id="rId193" Type="http://schemas.openxmlformats.org/officeDocument/2006/relationships/hyperlink" Target="http://docs.cntd.ru/document/410801721" TargetMode="External"/><Relationship Id="rId207" Type="http://schemas.openxmlformats.org/officeDocument/2006/relationships/hyperlink" Target="http://docs.cntd.ru/document/424068762" TargetMode="External"/><Relationship Id="rId228" Type="http://schemas.openxmlformats.org/officeDocument/2006/relationships/hyperlink" Target="http://docs.cntd.ru/document/895290291" TargetMode="External"/><Relationship Id="rId13" Type="http://schemas.openxmlformats.org/officeDocument/2006/relationships/hyperlink" Target="http://docs.cntd.ru/document/446603653" TargetMode="External"/><Relationship Id="rId109" Type="http://schemas.openxmlformats.org/officeDocument/2006/relationships/hyperlink" Target="http://docs.cntd.ru/document/802006539" TargetMode="External"/><Relationship Id="rId34" Type="http://schemas.openxmlformats.org/officeDocument/2006/relationships/hyperlink" Target="http://docs.cntd.ru/document/439092487" TargetMode="External"/><Relationship Id="rId55" Type="http://schemas.openxmlformats.org/officeDocument/2006/relationships/hyperlink" Target="http://docs.cntd.ru/document/439092487" TargetMode="External"/><Relationship Id="rId76" Type="http://schemas.openxmlformats.org/officeDocument/2006/relationships/hyperlink" Target="http://docs.cntd.ru/document/446603653" TargetMode="External"/><Relationship Id="rId97" Type="http://schemas.openxmlformats.org/officeDocument/2006/relationships/hyperlink" Target="http://docs.cntd.ru/document/499067425" TargetMode="External"/><Relationship Id="rId120" Type="http://schemas.openxmlformats.org/officeDocument/2006/relationships/hyperlink" Target="http://docs.cntd.ru/document/802062486" TargetMode="External"/><Relationship Id="rId141" Type="http://schemas.openxmlformats.org/officeDocument/2006/relationships/hyperlink" Target="http://docs.cntd.ru/document/819028944" TargetMode="External"/><Relationship Id="rId7" Type="http://schemas.openxmlformats.org/officeDocument/2006/relationships/hyperlink" Target="http://docs.cntd.ru/document/444792285" TargetMode="External"/><Relationship Id="rId162" Type="http://schemas.openxmlformats.org/officeDocument/2006/relationships/hyperlink" Target="http://docs.cntd.ru/document/895221988" TargetMode="External"/><Relationship Id="rId183" Type="http://schemas.openxmlformats.org/officeDocument/2006/relationships/hyperlink" Target="http://docs.cntd.ru/document/453362988" TargetMode="External"/><Relationship Id="rId218" Type="http://schemas.openxmlformats.org/officeDocument/2006/relationships/hyperlink" Target="http://docs.cntd.ru/document/802095470" TargetMode="External"/><Relationship Id="rId239" Type="http://schemas.openxmlformats.org/officeDocument/2006/relationships/hyperlink" Target="http://docs.cntd.ru/document/802034883" TargetMode="External"/><Relationship Id="rId24" Type="http://schemas.openxmlformats.org/officeDocument/2006/relationships/hyperlink" Target="http://docs.cntd.ru/document/444792285" TargetMode="External"/><Relationship Id="rId45" Type="http://schemas.openxmlformats.org/officeDocument/2006/relationships/hyperlink" Target="http://docs.cntd.ru/document/439092487" TargetMode="External"/><Relationship Id="rId66" Type="http://schemas.openxmlformats.org/officeDocument/2006/relationships/hyperlink" Target="http://docs.cntd.ru/document/444792285" TargetMode="External"/><Relationship Id="rId87" Type="http://schemas.openxmlformats.org/officeDocument/2006/relationships/hyperlink" Target="http://docs.cntd.ru/document/446603653" TargetMode="External"/><Relationship Id="rId110" Type="http://schemas.openxmlformats.org/officeDocument/2006/relationships/hyperlink" Target="http://docs.cntd.ru/document/802019657" TargetMode="External"/><Relationship Id="rId131" Type="http://schemas.openxmlformats.org/officeDocument/2006/relationships/hyperlink" Target="http://docs.cntd.ru/document/819006073" TargetMode="External"/><Relationship Id="rId152" Type="http://schemas.openxmlformats.org/officeDocument/2006/relationships/hyperlink" Target="http://docs.cntd.ru/document/819052407" TargetMode="External"/><Relationship Id="rId173" Type="http://schemas.openxmlformats.org/officeDocument/2006/relationships/hyperlink" Target="http://docs.cntd.ru/document/802050769" TargetMode="External"/><Relationship Id="rId194" Type="http://schemas.openxmlformats.org/officeDocument/2006/relationships/hyperlink" Target="http://docs.cntd.ru/document/460271372" TargetMode="External"/><Relationship Id="rId208" Type="http://schemas.openxmlformats.org/officeDocument/2006/relationships/hyperlink" Target="http://docs.cntd.ru/document/424068745" TargetMode="External"/><Relationship Id="rId229" Type="http://schemas.openxmlformats.org/officeDocument/2006/relationships/hyperlink" Target="http://docs.cntd.ru/document/444741998" TargetMode="External"/><Relationship Id="rId240" Type="http://schemas.openxmlformats.org/officeDocument/2006/relationships/hyperlink" Target="http://docs.cntd.ru/document/802024896" TargetMode="External"/><Relationship Id="rId14" Type="http://schemas.openxmlformats.org/officeDocument/2006/relationships/hyperlink" Target="http://docs.cntd.ru/document/439092487" TargetMode="External"/><Relationship Id="rId35" Type="http://schemas.openxmlformats.org/officeDocument/2006/relationships/hyperlink" Target="http://docs.cntd.ru/document/444792285" TargetMode="External"/><Relationship Id="rId56" Type="http://schemas.openxmlformats.org/officeDocument/2006/relationships/hyperlink" Target="http://docs.cntd.ru/document/450237841" TargetMode="External"/><Relationship Id="rId77" Type="http://schemas.openxmlformats.org/officeDocument/2006/relationships/hyperlink" Target="http://docs.cntd.ru/document/446603653" TargetMode="External"/><Relationship Id="rId100" Type="http://schemas.openxmlformats.org/officeDocument/2006/relationships/hyperlink" Target="http://docs.cntd.ru/document/444792285" TargetMode="External"/><Relationship Id="rId8" Type="http://schemas.openxmlformats.org/officeDocument/2006/relationships/hyperlink" Target="http://docs.cntd.ru/document/450237841" TargetMode="External"/><Relationship Id="rId98" Type="http://schemas.openxmlformats.org/officeDocument/2006/relationships/hyperlink" Target="http://docs.cntd.ru/document/439092487" TargetMode="External"/><Relationship Id="rId121" Type="http://schemas.openxmlformats.org/officeDocument/2006/relationships/hyperlink" Target="http://docs.cntd.ru/document/802066805" TargetMode="External"/><Relationship Id="rId142" Type="http://schemas.openxmlformats.org/officeDocument/2006/relationships/hyperlink" Target="http://docs.cntd.ru/document/819029075" TargetMode="External"/><Relationship Id="rId163" Type="http://schemas.openxmlformats.org/officeDocument/2006/relationships/hyperlink" Target="http://docs.cntd.ru/document/895226736" TargetMode="External"/><Relationship Id="rId184" Type="http://schemas.openxmlformats.org/officeDocument/2006/relationships/hyperlink" Target="http://docs.cntd.ru/document/453363012" TargetMode="External"/><Relationship Id="rId219" Type="http://schemas.openxmlformats.org/officeDocument/2006/relationships/hyperlink" Target="http://docs.cntd.ru/document/444741998" TargetMode="External"/><Relationship Id="rId230" Type="http://schemas.openxmlformats.org/officeDocument/2006/relationships/hyperlink" Target="http://docs.cntd.ru/document/453115433" TargetMode="External"/><Relationship Id="rId25" Type="http://schemas.openxmlformats.org/officeDocument/2006/relationships/hyperlink" Target="http://docs.cntd.ru/document/439092487" TargetMode="External"/><Relationship Id="rId46" Type="http://schemas.openxmlformats.org/officeDocument/2006/relationships/hyperlink" Target="http://docs.cntd.ru/document/439092487" TargetMode="External"/><Relationship Id="rId67" Type="http://schemas.openxmlformats.org/officeDocument/2006/relationships/hyperlink" Target="http://docs.cntd.ru/document/439092487" TargetMode="External"/><Relationship Id="rId88" Type="http://schemas.openxmlformats.org/officeDocument/2006/relationships/hyperlink" Target="http://docs.cntd.ru/document/9043973" TargetMode="External"/><Relationship Id="rId111" Type="http://schemas.openxmlformats.org/officeDocument/2006/relationships/hyperlink" Target="http://docs.cntd.ru/document/802022990" TargetMode="External"/><Relationship Id="rId132" Type="http://schemas.openxmlformats.org/officeDocument/2006/relationships/hyperlink" Target="http://docs.cntd.ru/document/819008615" TargetMode="External"/><Relationship Id="rId153" Type="http://schemas.openxmlformats.org/officeDocument/2006/relationships/hyperlink" Target="http://docs.cntd.ru/document/819052438" TargetMode="External"/><Relationship Id="rId174" Type="http://schemas.openxmlformats.org/officeDocument/2006/relationships/hyperlink" Target="http://docs.cntd.ru/document/895290291" TargetMode="External"/><Relationship Id="rId195" Type="http://schemas.openxmlformats.org/officeDocument/2006/relationships/hyperlink" Target="http://docs.cntd.ru/document/439092487" TargetMode="External"/><Relationship Id="rId209" Type="http://schemas.openxmlformats.org/officeDocument/2006/relationships/hyperlink" Target="http://docs.cntd.ru/document/424068737" TargetMode="External"/><Relationship Id="rId220" Type="http://schemas.openxmlformats.org/officeDocument/2006/relationships/hyperlink" Target="http://docs.cntd.ru/document/819040991" TargetMode="External"/><Relationship Id="rId241" Type="http://schemas.openxmlformats.org/officeDocument/2006/relationships/hyperlink" Target="http://docs.cntd.ru/document/439092487" TargetMode="External"/><Relationship Id="rId15" Type="http://schemas.openxmlformats.org/officeDocument/2006/relationships/hyperlink" Target="http://docs.cntd.ru/document/450237841" TargetMode="External"/><Relationship Id="rId36" Type="http://schemas.openxmlformats.org/officeDocument/2006/relationships/hyperlink" Target="http://docs.cntd.ru/document/446603653" TargetMode="External"/><Relationship Id="rId57" Type="http://schemas.openxmlformats.org/officeDocument/2006/relationships/hyperlink" Target="http://docs.cntd.ru/document/439092487" TargetMode="External"/><Relationship Id="rId106" Type="http://schemas.openxmlformats.org/officeDocument/2006/relationships/hyperlink" Target="http://docs.cntd.ru/document/439092487" TargetMode="External"/><Relationship Id="rId127" Type="http://schemas.openxmlformats.org/officeDocument/2006/relationships/hyperlink" Target="http://docs.cntd.ru/document/802090801" TargetMode="External"/><Relationship Id="rId10" Type="http://schemas.openxmlformats.org/officeDocument/2006/relationships/hyperlink" Target="http://docs.cntd.ru/document/9004937" TargetMode="External"/><Relationship Id="rId31" Type="http://schemas.openxmlformats.org/officeDocument/2006/relationships/hyperlink" Target="http://docs.cntd.ru/document/444792285" TargetMode="External"/><Relationship Id="rId52" Type="http://schemas.openxmlformats.org/officeDocument/2006/relationships/hyperlink" Target="http://docs.cntd.ru/document/439092487" TargetMode="External"/><Relationship Id="rId73" Type="http://schemas.openxmlformats.org/officeDocument/2006/relationships/hyperlink" Target="http://docs.cntd.ru/document/9004648" TargetMode="External"/><Relationship Id="rId78" Type="http://schemas.openxmlformats.org/officeDocument/2006/relationships/hyperlink" Target="http://docs.cntd.ru/document/444792285" TargetMode="External"/><Relationship Id="rId94" Type="http://schemas.openxmlformats.org/officeDocument/2006/relationships/hyperlink" Target="http://docs.cntd.ru/document/9034360" TargetMode="External"/><Relationship Id="rId99" Type="http://schemas.openxmlformats.org/officeDocument/2006/relationships/hyperlink" Target="http://docs.cntd.ru/document/439092487" TargetMode="External"/><Relationship Id="rId101" Type="http://schemas.openxmlformats.org/officeDocument/2006/relationships/hyperlink" Target="http://docs.cntd.ru/document/450237841" TargetMode="External"/><Relationship Id="rId122" Type="http://schemas.openxmlformats.org/officeDocument/2006/relationships/hyperlink" Target="http://docs.cntd.ru/document/802071518" TargetMode="External"/><Relationship Id="rId143" Type="http://schemas.openxmlformats.org/officeDocument/2006/relationships/hyperlink" Target="http://docs.cntd.ru/document/819031360" TargetMode="External"/><Relationship Id="rId148" Type="http://schemas.openxmlformats.org/officeDocument/2006/relationships/hyperlink" Target="http://docs.cntd.ru/document/819044736" TargetMode="External"/><Relationship Id="rId164" Type="http://schemas.openxmlformats.org/officeDocument/2006/relationships/hyperlink" Target="http://docs.cntd.ru/document/895238650" TargetMode="External"/><Relationship Id="rId169" Type="http://schemas.openxmlformats.org/officeDocument/2006/relationships/hyperlink" Target="http://docs.cntd.ru/document/439092487" TargetMode="External"/><Relationship Id="rId185" Type="http://schemas.openxmlformats.org/officeDocument/2006/relationships/hyperlink" Target="http://docs.cntd.ru/document/460269919" TargetMode="External"/><Relationship Id="rId4" Type="http://schemas.openxmlformats.org/officeDocument/2006/relationships/webSettings" Target="webSettings.xml"/><Relationship Id="rId9" Type="http://schemas.openxmlformats.org/officeDocument/2006/relationships/hyperlink" Target="http://docs.cntd.ru/document/446603653" TargetMode="External"/><Relationship Id="rId180" Type="http://schemas.openxmlformats.org/officeDocument/2006/relationships/hyperlink" Target="http://docs.cntd.ru/document/439092487" TargetMode="External"/><Relationship Id="rId210" Type="http://schemas.openxmlformats.org/officeDocument/2006/relationships/hyperlink" Target="http://docs.cntd.ru/document/428546152" TargetMode="External"/><Relationship Id="rId215" Type="http://schemas.openxmlformats.org/officeDocument/2006/relationships/hyperlink" Target="http://docs.cntd.ru/document/424090983" TargetMode="External"/><Relationship Id="rId236" Type="http://schemas.openxmlformats.org/officeDocument/2006/relationships/hyperlink" Target="http://docs.cntd.ru/document/444741998" TargetMode="External"/><Relationship Id="rId26" Type="http://schemas.openxmlformats.org/officeDocument/2006/relationships/hyperlink" Target="http://docs.cntd.ru/document/444792285" TargetMode="External"/><Relationship Id="rId231" Type="http://schemas.openxmlformats.org/officeDocument/2006/relationships/hyperlink" Target="http://docs.cntd.ru/document/802096897" TargetMode="External"/><Relationship Id="rId47" Type="http://schemas.openxmlformats.org/officeDocument/2006/relationships/hyperlink" Target="http://docs.cntd.ru/document/439092487" TargetMode="External"/><Relationship Id="rId68" Type="http://schemas.openxmlformats.org/officeDocument/2006/relationships/hyperlink" Target="http://docs.cntd.ru/document/444792285" TargetMode="External"/><Relationship Id="rId89" Type="http://schemas.openxmlformats.org/officeDocument/2006/relationships/hyperlink" Target="http://docs.cntd.ru/document/902389617" TargetMode="External"/><Relationship Id="rId112" Type="http://schemas.openxmlformats.org/officeDocument/2006/relationships/hyperlink" Target="http://docs.cntd.ru/document/802024893" TargetMode="External"/><Relationship Id="rId133" Type="http://schemas.openxmlformats.org/officeDocument/2006/relationships/hyperlink" Target="http://docs.cntd.ru/document/819017189" TargetMode="External"/><Relationship Id="rId154" Type="http://schemas.openxmlformats.org/officeDocument/2006/relationships/hyperlink" Target="http://docs.cntd.ru/document/819057542" TargetMode="External"/><Relationship Id="rId175" Type="http://schemas.openxmlformats.org/officeDocument/2006/relationships/hyperlink" Target="http://docs.cntd.ru/document/895294603" TargetMode="External"/><Relationship Id="rId196" Type="http://schemas.openxmlformats.org/officeDocument/2006/relationships/hyperlink" Target="http://docs.cntd.ru/document/412302738" TargetMode="External"/><Relationship Id="rId200" Type="http://schemas.openxmlformats.org/officeDocument/2006/relationships/hyperlink" Target="http://docs.cntd.ru/document/423842795" TargetMode="External"/><Relationship Id="rId16" Type="http://schemas.openxmlformats.org/officeDocument/2006/relationships/hyperlink" Target="http://docs.cntd.ru/document/444792285" TargetMode="External"/><Relationship Id="rId221" Type="http://schemas.openxmlformats.org/officeDocument/2006/relationships/hyperlink" Target="http://docs.cntd.ru/document/444741998" TargetMode="External"/><Relationship Id="rId242" Type="http://schemas.openxmlformats.org/officeDocument/2006/relationships/hyperlink" Target="http://docs.cntd.ru/document/439092487" TargetMode="External"/><Relationship Id="rId37" Type="http://schemas.openxmlformats.org/officeDocument/2006/relationships/hyperlink" Target="http://docs.cntd.ru/document/444792285" TargetMode="External"/><Relationship Id="rId58" Type="http://schemas.openxmlformats.org/officeDocument/2006/relationships/hyperlink" Target="http://docs.cntd.ru/document/450237841" TargetMode="External"/><Relationship Id="rId79" Type="http://schemas.openxmlformats.org/officeDocument/2006/relationships/hyperlink" Target="http://docs.cntd.ru/document/444792285" TargetMode="External"/><Relationship Id="rId102" Type="http://schemas.openxmlformats.org/officeDocument/2006/relationships/hyperlink" Target="http://docs.cntd.ru/document/439092487" TargetMode="External"/><Relationship Id="rId123" Type="http://schemas.openxmlformats.org/officeDocument/2006/relationships/hyperlink" Target="http://docs.cntd.ru/document/802078582" TargetMode="External"/><Relationship Id="rId144" Type="http://schemas.openxmlformats.org/officeDocument/2006/relationships/hyperlink" Target="http://docs.cntd.ru/document/819037230" TargetMode="External"/><Relationship Id="rId90" Type="http://schemas.openxmlformats.org/officeDocument/2006/relationships/hyperlink" Target="http://docs.cntd.ru/document/901883615" TargetMode="External"/><Relationship Id="rId165" Type="http://schemas.openxmlformats.org/officeDocument/2006/relationships/hyperlink" Target="http://docs.cntd.ru/document/895242586" TargetMode="External"/><Relationship Id="rId186" Type="http://schemas.openxmlformats.org/officeDocument/2006/relationships/hyperlink" Target="http://docs.cntd.ru/document/460271491" TargetMode="External"/><Relationship Id="rId211" Type="http://schemas.openxmlformats.org/officeDocument/2006/relationships/hyperlink" Target="http://docs.cntd.ru/document/428589798" TargetMode="External"/><Relationship Id="rId232" Type="http://schemas.openxmlformats.org/officeDocument/2006/relationships/hyperlink" Target="http://docs.cntd.ru/document/444741998" TargetMode="External"/><Relationship Id="rId27" Type="http://schemas.openxmlformats.org/officeDocument/2006/relationships/hyperlink" Target="http://docs.cntd.ru/document/444792285" TargetMode="External"/><Relationship Id="rId48" Type="http://schemas.openxmlformats.org/officeDocument/2006/relationships/hyperlink" Target="http://docs.cntd.ru/document/439092487" TargetMode="External"/><Relationship Id="rId69" Type="http://schemas.openxmlformats.org/officeDocument/2006/relationships/hyperlink" Target="http://docs.cntd.ru/document/450237841" TargetMode="External"/><Relationship Id="rId113" Type="http://schemas.openxmlformats.org/officeDocument/2006/relationships/hyperlink" Target="http://docs.cntd.ru/document/802024896" TargetMode="External"/><Relationship Id="rId134" Type="http://schemas.openxmlformats.org/officeDocument/2006/relationships/hyperlink" Target="http://docs.cntd.ru/document/819017184" TargetMode="External"/><Relationship Id="rId80" Type="http://schemas.openxmlformats.org/officeDocument/2006/relationships/hyperlink" Target="http://docs.cntd.ru/document/439092487" TargetMode="External"/><Relationship Id="rId155" Type="http://schemas.openxmlformats.org/officeDocument/2006/relationships/hyperlink" Target="http://docs.cntd.ru/document/802050769" TargetMode="External"/><Relationship Id="rId176" Type="http://schemas.openxmlformats.org/officeDocument/2006/relationships/hyperlink" Target="http://docs.cntd.ru/document/453105515" TargetMode="External"/><Relationship Id="rId197" Type="http://schemas.openxmlformats.org/officeDocument/2006/relationships/hyperlink" Target="http://docs.cntd.ru/document/412328128" TargetMode="External"/><Relationship Id="rId201" Type="http://schemas.openxmlformats.org/officeDocument/2006/relationships/hyperlink" Target="http://docs.cntd.ru/document/423972809" TargetMode="External"/><Relationship Id="rId222" Type="http://schemas.openxmlformats.org/officeDocument/2006/relationships/hyperlink" Target="http://docs.cntd.ru/document/895204481" TargetMode="External"/><Relationship Id="rId243" Type="http://schemas.openxmlformats.org/officeDocument/2006/relationships/fontTable" Target="fontTable.xml"/><Relationship Id="rId17" Type="http://schemas.openxmlformats.org/officeDocument/2006/relationships/hyperlink" Target="http://docs.cntd.ru/document/444792285" TargetMode="External"/><Relationship Id="rId38" Type="http://schemas.openxmlformats.org/officeDocument/2006/relationships/hyperlink" Target="http://docs.cntd.ru/document/444792285" TargetMode="External"/><Relationship Id="rId59" Type="http://schemas.openxmlformats.org/officeDocument/2006/relationships/hyperlink" Target="http://docs.cntd.ru/document/444792285" TargetMode="External"/><Relationship Id="rId103" Type="http://schemas.openxmlformats.org/officeDocument/2006/relationships/hyperlink" Target="http://docs.cntd.ru/document/439092487" TargetMode="External"/><Relationship Id="rId124" Type="http://schemas.openxmlformats.org/officeDocument/2006/relationships/hyperlink" Target="http://docs.cntd.ru/document/802081264" TargetMode="External"/><Relationship Id="rId70" Type="http://schemas.openxmlformats.org/officeDocument/2006/relationships/hyperlink" Target="http://docs.cntd.ru/document/439092487" TargetMode="External"/><Relationship Id="rId91" Type="http://schemas.openxmlformats.org/officeDocument/2006/relationships/hyperlink" Target="http://docs.cntd.ru/document/802097628" TargetMode="External"/><Relationship Id="rId145" Type="http://schemas.openxmlformats.org/officeDocument/2006/relationships/hyperlink" Target="http://docs.cntd.ru/document/819037231" TargetMode="External"/><Relationship Id="rId166" Type="http://schemas.openxmlformats.org/officeDocument/2006/relationships/hyperlink" Target="http://docs.cntd.ru/document/895258297" TargetMode="External"/><Relationship Id="rId187" Type="http://schemas.openxmlformats.org/officeDocument/2006/relationships/hyperlink" Target="http://docs.cntd.ru/document/412309851" TargetMode="External"/><Relationship Id="rId1" Type="http://schemas.openxmlformats.org/officeDocument/2006/relationships/numbering" Target="numbering.xml"/><Relationship Id="rId212" Type="http://schemas.openxmlformats.org/officeDocument/2006/relationships/hyperlink" Target="http://docs.cntd.ru/document/428613028" TargetMode="External"/><Relationship Id="rId233" Type="http://schemas.openxmlformats.org/officeDocument/2006/relationships/hyperlink" Target="http://docs.cntd.ru/document/453122850" TargetMode="External"/><Relationship Id="rId28" Type="http://schemas.openxmlformats.org/officeDocument/2006/relationships/hyperlink" Target="http://docs.cntd.ru/document/450237841" TargetMode="External"/><Relationship Id="rId49" Type="http://schemas.openxmlformats.org/officeDocument/2006/relationships/hyperlink" Target="http://docs.cntd.ru/document/9011344" TargetMode="External"/><Relationship Id="rId114" Type="http://schemas.openxmlformats.org/officeDocument/2006/relationships/hyperlink" Target="http://docs.cntd.ru/document/802031652" TargetMode="External"/><Relationship Id="rId60" Type="http://schemas.openxmlformats.org/officeDocument/2006/relationships/hyperlink" Target="http://docs.cntd.ru/document/450237841" TargetMode="External"/><Relationship Id="rId81" Type="http://schemas.openxmlformats.org/officeDocument/2006/relationships/hyperlink" Target="http://docs.cntd.ru/document/450237841" TargetMode="External"/><Relationship Id="rId135" Type="http://schemas.openxmlformats.org/officeDocument/2006/relationships/hyperlink" Target="http://docs.cntd.ru/document/819012628" TargetMode="External"/><Relationship Id="rId156" Type="http://schemas.openxmlformats.org/officeDocument/2006/relationships/hyperlink" Target="http://docs.cntd.ru/document/819056816" TargetMode="External"/><Relationship Id="rId177" Type="http://schemas.openxmlformats.org/officeDocument/2006/relationships/hyperlink" Target="http://docs.cntd.ru/document/453111666" TargetMode="External"/><Relationship Id="rId198" Type="http://schemas.openxmlformats.org/officeDocument/2006/relationships/hyperlink" Target="http://docs.cntd.ru/document/412328126" TargetMode="External"/><Relationship Id="rId202" Type="http://schemas.openxmlformats.org/officeDocument/2006/relationships/hyperlink" Target="http://docs.cntd.ru/document/423972808" TargetMode="External"/><Relationship Id="rId223" Type="http://schemas.openxmlformats.org/officeDocument/2006/relationships/hyperlink" Target="http://docs.cntd.ru/document/444741998" TargetMode="External"/><Relationship Id="rId244" Type="http://schemas.openxmlformats.org/officeDocument/2006/relationships/theme" Target="theme/theme1.xml"/><Relationship Id="rId18" Type="http://schemas.openxmlformats.org/officeDocument/2006/relationships/hyperlink" Target="http://docs.cntd.ru/document/444792285" TargetMode="External"/><Relationship Id="rId39" Type="http://schemas.openxmlformats.org/officeDocument/2006/relationships/hyperlink" Target="http://docs.cntd.ru/document/444792285" TargetMode="External"/><Relationship Id="rId50" Type="http://schemas.openxmlformats.org/officeDocument/2006/relationships/hyperlink" Target="http://docs.cntd.ru/document/499067425" TargetMode="External"/><Relationship Id="rId104" Type="http://schemas.openxmlformats.org/officeDocument/2006/relationships/hyperlink" Target="http://docs.cntd.ru/document/439092487" TargetMode="External"/><Relationship Id="rId125" Type="http://schemas.openxmlformats.org/officeDocument/2006/relationships/hyperlink" Target="http://docs.cntd.ru/document/802077780" TargetMode="External"/><Relationship Id="rId146" Type="http://schemas.openxmlformats.org/officeDocument/2006/relationships/hyperlink" Target="http://docs.cntd.ru/document/819040849" TargetMode="External"/><Relationship Id="rId167" Type="http://schemas.openxmlformats.org/officeDocument/2006/relationships/hyperlink" Target="http://docs.cntd.ru/document/895261865" TargetMode="External"/><Relationship Id="rId188" Type="http://schemas.openxmlformats.org/officeDocument/2006/relationships/hyperlink" Target="http://docs.cntd.ru/document/460208579" TargetMode="External"/><Relationship Id="rId71" Type="http://schemas.openxmlformats.org/officeDocument/2006/relationships/hyperlink" Target="http://docs.cntd.ru/document/439092487" TargetMode="External"/><Relationship Id="rId92" Type="http://schemas.openxmlformats.org/officeDocument/2006/relationships/hyperlink" Target="http://docs.cntd.ru/document/895244984" TargetMode="External"/><Relationship Id="rId213" Type="http://schemas.openxmlformats.org/officeDocument/2006/relationships/hyperlink" Target="http://docs.cntd.ru/document/424091024" TargetMode="External"/><Relationship Id="rId234" Type="http://schemas.openxmlformats.org/officeDocument/2006/relationships/hyperlink" Target="http://docs.cntd.ru/document/444741998" TargetMode="External"/><Relationship Id="rId2" Type="http://schemas.openxmlformats.org/officeDocument/2006/relationships/styles" Target="styles.xml"/><Relationship Id="rId29" Type="http://schemas.openxmlformats.org/officeDocument/2006/relationships/hyperlink" Target="http://docs.cntd.ru/document/444792285" TargetMode="External"/><Relationship Id="rId40" Type="http://schemas.openxmlformats.org/officeDocument/2006/relationships/hyperlink" Target="http://docs.cntd.ru/document/439092487" TargetMode="External"/><Relationship Id="rId115" Type="http://schemas.openxmlformats.org/officeDocument/2006/relationships/hyperlink" Target="http://docs.cntd.ru/document/802034871" TargetMode="External"/><Relationship Id="rId136" Type="http://schemas.openxmlformats.org/officeDocument/2006/relationships/hyperlink" Target="http://docs.cntd.ru/document/819022103" TargetMode="External"/><Relationship Id="rId157" Type="http://schemas.openxmlformats.org/officeDocument/2006/relationships/hyperlink" Target="http://docs.cntd.ru/document/802096897" TargetMode="External"/><Relationship Id="rId178" Type="http://schemas.openxmlformats.org/officeDocument/2006/relationships/hyperlink" Target="http://docs.cntd.ru/document/453113420" TargetMode="External"/><Relationship Id="rId61" Type="http://schemas.openxmlformats.org/officeDocument/2006/relationships/hyperlink" Target="http://docs.cntd.ru/document/444792285" TargetMode="External"/><Relationship Id="rId82" Type="http://schemas.openxmlformats.org/officeDocument/2006/relationships/hyperlink" Target="http://docs.cntd.ru/document/450237841" TargetMode="External"/><Relationship Id="rId199" Type="http://schemas.openxmlformats.org/officeDocument/2006/relationships/hyperlink" Target="http://docs.cntd.ru/document/423846230" TargetMode="External"/><Relationship Id="rId203" Type="http://schemas.openxmlformats.org/officeDocument/2006/relationships/hyperlink" Target="http://docs.cntd.ru/document/423972807" TargetMode="External"/><Relationship Id="rId19" Type="http://schemas.openxmlformats.org/officeDocument/2006/relationships/hyperlink" Target="http://docs.cntd.ru/document/444792285" TargetMode="External"/><Relationship Id="rId224" Type="http://schemas.openxmlformats.org/officeDocument/2006/relationships/hyperlink" Target="http://docs.cntd.ru/document/895226736" TargetMode="External"/><Relationship Id="rId30" Type="http://schemas.openxmlformats.org/officeDocument/2006/relationships/hyperlink" Target="http://docs.cntd.ru/document/450237841" TargetMode="External"/><Relationship Id="rId105" Type="http://schemas.openxmlformats.org/officeDocument/2006/relationships/hyperlink" Target="http://docs.cntd.ru/document/439092487" TargetMode="External"/><Relationship Id="rId126" Type="http://schemas.openxmlformats.org/officeDocument/2006/relationships/hyperlink" Target="http://docs.cntd.ru/document/802089987" TargetMode="External"/><Relationship Id="rId147" Type="http://schemas.openxmlformats.org/officeDocument/2006/relationships/hyperlink" Target="http://docs.cntd.ru/document/819040991" TargetMode="External"/><Relationship Id="rId168" Type="http://schemas.openxmlformats.org/officeDocument/2006/relationships/hyperlink" Target="http://docs.cntd.ru/document/895261867" TargetMode="External"/><Relationship Id="rId51" Type="http://schemas.openxmlformats.org/officeDocument/2006/relationships/hyperlink" Target="http://docs.cntd.ru/document/9011344" TargetMode="External"/><Relationship Id="rId72" Type="http://schemas.openxmlformats.org/officeDocument/2006/relationships/hyperlink" Target="http://docs.cntd.ru/document/439092487" TargetMode="External"/><Relationship Id="rId93" Type="http://schemas.openxmlformats.org/officeDocument/2006/relationships/hyperlink" Target="http://docs.cntd.ru/document/9010197" TargetMode="External"/><Relationship Id="rId189" Type="http://schemas.openxmlformats.org/officeDocument/2006/relationships/hyperlink" Target="http://docs.cntd.ru/document/460267264" TargetMode="External"/><Relationship Id="rId3" Type="http://schemas.openxmlformats.org/officeDocument/2006/relationships/settings" Target="settings.xml"/><Relationship Id="rId214" Type="http://schemas.openxmlformats.org/officeDocument/2006/relationships/hyperlink" Target="http://docs.cntd.ru/document/424090984" TargetMode="External"/><Relationship Id="rId235" Type="http://schemas.openxmlformats.org/officeDocument/2006/relationships/hyperlink" Target="http://docs.cntd.ru/document/424068737" TargetMode="External"/><Relationship Id="rId116" Type="http://schemas.openxmlformats.org/officeDocument/2006/relationships/hyperlink" Target="http://docs.cntd.ru/document/802034883" TargetMode="External"/><Relationship Id="rId137" Type="http://schemas.openxmlformats.org/officeDocument/2006/relationships/hyperlink" Target="http://docs.cntd.ru/document/819024372" TargetMode="External"/><Relationship Id="rId158" Type="http://schemas.openxmlformats.org/officeDocument/2006/relationships/hyperlink" Target="http://docs.cntd.ru/document/819076041" TargetMode="External"/><Relationship Id="rId20" Type="http://schemas.openxmlformats.org/officeDocument/2006/relationships/hyperlink" Target="http://docs.cntd.ru/document/902228011" TargetMode="External"/><Relationship Id="rId41" Type="http://schemas.openxmlformats.org/officeDocument/2006/relationships/hyperlink" Target="http://docs.cntd.ru/document/444792285" TargetMode="External"/><Relationship Id="rId62" Type="http://schemas.openxmlformats.org/officeDocument/2006/relationships/hyperlink" Target="http://docs.cntd.ru/document/450237841" TargetMode="External"/><Relationship Id="rId83" Type="http://schemas.openxmlformats.org/officeDocument/2006/relationships/hyperlink" Target="http://docs.cntd.ru/document/439092487" TargetMode="External"/><Relationship Id="rId179" Type="http://schemas.openxmlformats.org/officeDocument/2006/relationships/hyperlink" Target="http://docs.cntd.ru/document/453122848" TargetMode="External"/><Relationship Id="rId190" Type="http://schemas.openxmlformats.org/officeDocument/2006/relationships/hyperlink" Target="http://docs.cntd.ru/document/460229938" TargetMode="External"/><Relationship Id="rId204" Type="http://schemas.openxmlformats.org/officeDocument/2006/relationships/hyperlink" Target="http://docs.cntd.ru/document/802050769" TargetMode="External"/><Relationship Id="rId225" Type="http://schemas.openxmlformats.org/officeDocument/2006/relationships/hyperlink" Target="http://docs.cntd.ru/document/444741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24601</Words>
  <Characters>140227</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2018-03-14T11:14:00Z</dcterms:created>
  <dcterms:modified xsi:type="dcterms:W3CDTF">2018-03-14T11:15:00Z</dcterms:modified>
</cp:coreProperties>
</file>