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16" w:rsidRPr="007F3516" w:rsidRDefault="007F3516" w:rsidP="007F3516">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7F3516">
        <w:rPr>
          <w:rFonts w:ascii="Arial" w:eastAsia="Times New Roman" w:hAnsi="Arial" w:cs="Arial"/>
          <w:color w:val="3C3C3C"/>
          <w:spacing w:val="2"/>
          <w:sz w:val="41"/>
          <w:szCs w:val="41"/>
          <w:lang w:eastAsia="uk-UA"/>
        </w:rPr>
        <w:t> </w:t>
      </w:r>
      <w:r w:rsidRPr="007F3516">
        <w:rPr>
          <w:rFonts w:ascii="Arial" w:eastAsia="Times New Roman" w:hAnsi="Arial" w:cs="Arial"/>
          <w:color w:val="3C3C3C"/>
          <w:spacing w:val="2"/>
          <w:sz w:val="41"/>
          <w:szCs w:val="41"/>
          <w:lang w:eastAsia="uk-UA"/>
        </w:rPr>
        <w:br/>
        <w:t>ЗАКОН</w:t>
      </w:r>
    </w:p>
    <w:p w:rsidR="007F3516" w:rsidRPr="007F3516" w:rsidRDefault="007F3516" w:rsidP="007F3516">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7F3516">
        <w:rPr>
          <w:rFonts w:ascii="Arial" w:eastAsia="Times New Roman" w:hAnsi="Arial" w:cs="Arial"/>
          <w:color w:val="3C3C3C"/>
          <w:spacing w:val="2"/>
          <w:sz w:val="41"/>
          <w:szCs w:val="41"/>
          <w:lang w:eastAsia="uk-UA"/>
        </w:rPr>
        <w:t> СМОЛЕНСКОЙ ОБЛАСТИ </w:t>
      </w:r>
    </w:p>
    <w:p w:rsidR="007F3516" w:rsidRPr="007F3516" w:rsidRDefault="007F3516" w:rsidP="007F3516">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7F3516">
        <w:rPr>
          <w:rFonts w:ascii="Arial" w:eastAsia="Times New Roman" w:hAnsi="Arial" w:cs="Arial"/>
          <w:color w:val="3C3C3C"/>
          <w:spacing w:val="2"/>
          <w:sz w:val="41"/>
          <w:szCs w:val="41"/>
          <w:lang w:eastAsia="uk-UA"/>
        </w:rPr>
        <w:t>от 27 ноября 2003 года N 87-з</w:t>
      </w:r>
    </w:p>
    <w:p w:rsidR="007F3516" w:rsidRPr="007F3516" w:rsidRDefault="007F3516" w:rsidP="007F351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7F3516">
        <w:rPr>
          <w:rFonts w:ascii="Arial" w:eastAsia="Times New Roman" w:hAnsi="Arial" w:cs="Arial"/>
          <w:color w:val="3C3C3C"/>
          <w:spacing w:val="2"/>
          <w:sz w:val="41"/>
          <w:szCs w:val="41"/>
          <w:lang w:eastAsia="uk-UA"/>
        </w:rPr>
        <w:t>О НАГРАДАХ И ПОЧЕТНЫХ ЗВАНИЯХ СМОЛЕНСКОЙ ОБЛАСТИ</w:t>
      </w:r>
    </w:p>
    <w:p w:rsidR="007F3516" w:rsidRPr="007F3516" w:rsidRDefault="007F3516" w:rsidP="007F3516">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t>(в ред. </w:t>
      </w:r>
      <w:hyperlink r:id="rId4" w:history="1">
        <w:r w:rsidRPr="007F3516">
          <w:rPr>
            <w:rFonts w:ascii="Arial" w:eastAsia="Times New Roman" w:hAnsi="Arial" w:cs="Arial"/>
            <w:color w:val="00466E"/>
            <w:spacing w:val="2"/>
            <w:sz w:val="21"/>
            <w:u w:val="single"/>
            <w:lang w:eastAsia="uk-UA"/>
          </w:rPr>
          <w:t>законов Смоленской области от 08.11.2006 N 121-з</w:t>
        </w:r>
      </w:hyperlink>
      <w:r w:rsidRPr="007F3516">
        <w:rPr>
          <w:rFonts w:ascii="Arial" w:eastAsia="Times New Roman" w:hAnsi="Arial" w:cs="Arial"/>
          <w:color w:val="2D2D2D"/>
          <w:spacing w:val="2"/>
          <w:sz w:val="21"/>
          <w:szCs w:val="21"/>
          <w:lang w:eastAsia="uk-UA"/>
        </w:rPr>
        <w:t>, </w:t>
      </w:r>
      <w:hyperlink r:id="rId5" w:history="1">
        <w:r w:rsidRPr="007F3516">
          <w:rPr>
            <w:rFonts w:ascii="Arial" w:eastAsia="Times New Roman" w:hAnsi="Arial" w:cs="Arial"/>
            <w:color w:val="00466E"/>
            <w:spacing w:val="2"/>
            <w:sz w:val="21"/>
            <w:u w:val="single"/>
            <w:lang w:eastAsia="uk-UA"/>
          </w:rPr>
          <w:t>от 30.05.2007 N 42-з</w:t>
        </w:r>
      </w:hyperlink>
      <w:r w:rsidRPr="007F3516">
        <w:rPr>
          <w:rFonts w:ascii="Arial" w:eastAsia="Times New Roman" w:hAnsi="Arial" w:cs="Arial"/>
          <w:color w:val="2D2D2D"/>
          <w:spacing w:val="2"/>
          <w:sz w:val="21"/>
          <w:szCs w:val="21"/>
          <w:lang w:eastAsia="uk-UA"/>
        </w:rPr>
        <w:t>, </w:t>
      </w:r>
      <w:hyperlink r:id="rId6" w:history="1">
        <w:r w:rsidRPr="007F3516">
          <w:rPr>
            <w:rFonts w:ascii="Arial" w:eastAsia="Times New Roman" w:hAnsi="Arial" w:cs="Arial"/>
            <w:color w:val="00466E"/>
            <w:spacing w:val="2"/>
            <w:sz w:val="21"/>
            <w:u w:val="single"/>
            <w:lang w:eastAsia="uk-UA"/>
          </w:rPr>
          <w:t>от 28.05.2008 N 71-з</w:t>
        </w:r>
      </w:hyperlink>
      <w:r w:rsidRPr="007F3516">
        <w:rPr>
          <w:rFonts w:ascii="Arial" w:eastAsia="Times New Roman" w:hAnsi="Arial" w:cs="Arial"/>
          <w:color w:val="2D2D2D"/>
          <w:spacing w:val="2"/>
          <w:sz w:val="21"/>
          <w:szCs w:val="21"/>
          <w:lang w:eastAsia="uk-UA"/>
        </w:rPr>
        <w:t>, </w:t>
      </w:r>
      <w:hyperlink r:id="rId7" w:history="1">
        <w:r w:rsidRPr="007F3516">
          <w:rPr>
            <w:rFonts w:ascii="Arial" w:eastAsia="Times New Roman" w:hAnsi="Arial" w:cs="Arial"/>
            <w:color w:val="00466E"/>
            <w:spacing w:val="2"/>
            <w:sz w:val="21"/>
            <w:u w:val="single"/>
            <w:lang w:eastAsia="uk-UA"/>
          </w:rPr>
          <w:t>от 30.09.2008 N 106-з</w:t>
        </w:r>
      </w:hyperlink>
      <w:r w:rsidRPr="007F3516">
        <w:rPr>
          <w:rFonts w:ascii="Arial" w:eastAsia="Times New Roman" w:hAnsi="Arial" w:cs="Arial"/>
          <w:color w:val="2D2D2D"/>
          <w:spacing w:val="2"/>
          <w:sz w:val="21"/>
          <w:szCs w:val="21"/>
          <w:lang w:eastAsia="uk-UA"/>
        </w:rPr>
        <w:t>, </w:t>
      </w:r>
      <w:hyperlink r:id="rId8" w:history="1">
        <w:r w:rsidRPr="007F3516">
          <w:rPr>
            <w:rFonts w:ascii="Arial" w:eastAsia="Times New Roman" w:hAnsi="Arial" w:cs="Arial"/>
            <w:color w:val="00466E"/>
            <w:spacing w:val="2"/>
            <w:sz w:val="21"/>
            <w:u w:val="single"/>
            <w:lang w:eastAsia="uk-UA"/>
          </w:rPr>
          <w:t>от 30.10.2008 N 125-з</w:t>
        </w:r>
      </w:hyperlink>
      <w:r w:rsidRPr="007F3516">
        <w:rPr>
          <w:rFonts w:ascii="Arial" w:eastAsia="Times New Roman" w:hAnsi="Arial" w:cs="Arial"/>
          <w:color w:val="2D2D2D"/>
          <w:spacing w:val="2"/>
          <w:sz w:val="21"/>
          <w:szCs w:val="21"/>
          <w:lang w:eastAsia="uk-UA"/>
        </w:rPr>
        <w:t>, </w:t>
      </w:r>
      <w:hyperlink r:id="rId9" w:history="1">
        <w:r w:rsidRPr="007F3516">
          <w:rPr>
            <w:rFonts w:ascii="Arial" w:eastAsia="Times New Roman" w:hAnsi="Arial" w:cs="Arial"/>
            <w:color w:val="00466E"/>
            <w:spacing w:val="2"/>
            <w:sz w:val="21"/>
            <w:u w:val="single"/>
            <w:lang w:eastAsia="uk-UA"/>
          </w:rPr>
          <w:t>от 27.07.2009 N 65-з</w:t>
        </w:r>
      </w:hyperlink>
      <w:r w:rsidRPr="007F3516">
        <w:rPr>
          <w:rFonts w:ascii="Arial" w:eastAsia="Times New Roman" w:hAnsi="Arial" w:cs="Arial"/>
          <w:color w:val="2D2D2D"/>
          <w:spacing w:val="2"/>
          <w:sz w:val="21"/>
          <w:szCs w:val="21"/>
          <w:lang w:eastAsia="uk-UA"/>
        </w:rPr>
        <w:t> (ред. 18.12.2009), </w:t>
      </w:r>
      <w:hyperlink r:id="rId10" w:history="1">
        <w:r w:rsidRPr="007F3516">
          <w:rPr>
            <w:rFonts w:ascii="Arial" w:eastAsia="Times New Roman" w:hAnsi="Arial" w:cs="Arial"/>
            <w:color w:val="00466E"/>
            <w:spacing w:val="2"/>
            <w:sz w:val="21"/>
            <w:u w:val="single"/>
            <w:lang w:eastAsia="uk-UA"/>
          </w:rPr>
          <w:t>от 26.11.2009 N 123-з</w:t>
        </w:r>
      </w:hyperlink>
      <w:r w:rsidRPr="007F3516">
        <w:rPr>
          <w:rFonts w:ascii="Arial" w:eastAsia="Times New Roman" w:hAnsi="Arial" w:cs="Arial"/>
          <w:color w:val="2D2D2D"/>
          <w:spacing w:val="2"/>
          <w:sz w:val="21"/>
          <w:szCs w:val="21"/>
          <w:lang w:eastAsia="uk-UA"/>
        </w:rPr>
        <w:t>, </w:t>
      </w:r>
      <w:hyperlink r:id="rId11" w:history="1">
        <w:r w:rsidRPr="007F3516">
          <w:rPr>
            <w:rFonts w:ascii="Arial" w:eastAsia="Times New Roman" w:hAnsi="Arial" w:cs="Arial"/>
            <w:color w:val="00466E"/>
            <w:spacing w:val="2"/>
            <w:sz w:val="21"/>
            <w:u w:val="single"/>
            <w:lang w:eastAsia="uk-UA"/>
          </w:rPr>
          <w:t>от 06.10.2010 N 71-з</w:t>
        </w:r>
      </w:hyperlink>
      <w:r w:rsidRPr="007F3516">
        <w:rPr>
          <w:rFonts w:ascii="Arial" w:eastAsia="Times New Roman" w:hAnsi="Arial" w:cs="Arial"/>
          <w:color w:val="2D2D2D"/>
          <w:spacing w:val="2"/>
          <w:sz w:val="21"/>
          <w:szCs w:val="21"/>
          <w:lang w:eastAsia="uk-UA"/>
        </w:rPr>
        <w:t>, </w:t>
      </w:r>
      <w:hyperlink r:id="rId12" w:history="1">
        <w:r w:rsidRPr="007F3516">
          <w:rPr>
            <w:rFonts w:ascii="Arial" w:eastAsia="Times New Roman" w:hAnsi="Arial" w:cs="Arial"/>
            <w:color w:val="00466E"/>
            <w:spacing w:val="2"/>
            <w:sz w:val="21"/>
            <w:u w:val="single"/>
            <w:lang w:eastAsia="uk-UA"/>
          </w:rPr>
          <w:t>от 23.11.2010 N 104-з</w:t>
        </w:r>
      </w:hyperlink>
      <w:r w:rsidRPr="007F3516">
        <w:rPr>
          <w:rFonts w:ascii="Arial" w:eastAsia="Times New Roman" w:hAnsi="Arial" w:cs="Arial"/>
          <w:color w:val="2D2D2D"/>
          <w:spacing w:val="2"/>
          <w:sz w:val="21"/>
          <w:szCs w:val="21"/>
          <w:lang w:eastAsia="uk-UA"/>
        </w:rPr>
        <w:t>, </w:t>
      </w:r>
      <w:hyperlink r:id="rId13" w:history="1">
        <w:r w:rsidRPr="007F3516">
          <w:rPr>
            <w:rFonts w:ascii="Arial" w:eastAsia="Times New Roman" w:hAnsi="Arial" w:cs="Arial"/>
            <w:color w:val="00466E"/>
            <w:spacing w:val="2"/>
            <w:sz w:val="21"/>
            <w:u w:val="single"/>
            <w:lang w:eastAsia="uk-UA"/>
          </w:rPr>
          <w:t>от 21.12.2012 N 116-з</w:t>
        </w:r>
      </w:hyperlink>
      <w:r w:rsidRPr="007F3516">
        <w:rPr>
          <w:rFonts w:ascii="Arial" w:eastAsia="Times New Roman" w:hAnsi="Arial" w:cs="Arial"/>
          <w:color w:val="2D2D2D"/>
          <w:spacing w:val="2"/>
          <w:sz w:val="21"/>
          <w:szCs w:val="21"/>
          <w:lang w:eastAsia="uk-UA"/>
        </w:rPr>
        <w:t>, </w:t>
      </w:r>
      <w:hyperlink r:id="rId14" w:history="1">
        <w:r w:rsidRPr="007F3516">
          <w:rPr>
            <w:rFonts w:ascii="Arial" w:eastAsia="Times New Roman" w:hAnsi="Arial" w:cs="Arial"/>
            <w:color w:val="00466E"/>
            <w:spacing w:val="2"/>
            <w:sz w:val="21"/>
            <w:u w:val="single"/>
            <w:lang w:eastAsia="uk-UA"/>
          </w:rPr>
          <w:t>от 31.10.2013 N 95-з</w:t>
        </w:r>
      </w:hyperlink>
      <w:r w:rsidRPr="007F3516">
        <w:rPr>
          <w:rFonts w:ascii="Arial" w:eastAsia="Times New Roman" w:hAnsi="Arial" w:cs="Arial"/>
          <w:color w:val="2D2D2D"/>
          <w:spacing w:val="2"/>
          <w:sz w:val="21"/>
          <w:szCs w:val="21"/>
          <w:lang w:eastAsia="uk-UA"/>
        </w:rPr>
        <w:t>, </w:t>
      </w:r>
      <w:hyperlink r:id="rId15" w:history="1">
        <w:r w:rsidRPr="007F3516">
          <w:rPr>
            <w:rFonts w:ascii="Arial" w:eastAsia="Times New Roman" w:hAnsi="Arial" w:cs="Arial"/>
            <w:color w:val="00466E"/>
            <w:spacing w:val="2"/>
            <w:sz w:val="21"/>
            <w:u w:val="single"/>
            <w:lang w:eastAsia="uk-UA"/>
          </w:rPr>
          <w:t>от 11.12.2013 N 143-з</w:t>
        </w:r>
      </w:hyperlink>
      <w:r w:rsidRPr="007F3516">
        <w:rPr>
          <w:rFonts w:ascii="Arial" w:eastAsia="Times New Roman" w:hAnsi="Arial" w:cs="Arial"/>
          <w:color w:val="2D2D2D"/>
          <w:spacing w:val="2"/>
          <w:sz w:val="21"/>
          <w:szCs w:val="21"/>
          <w:lang w:eastAsia="uk-UA"/>
        </w:rPr>
        <w:t>, </w:t>
      </w:r>
      <w:hyperlink r:id="rId16" w:history="1">
        <w:r w:rsidRPr="007F3516">
          <w:rPr>
            <w:rFonts w:ascii="Arial" w:eastAsia="Times New Roman" w:hAnsi="Arial" w:cs="Arial"/>
            <w:color w:val="00466E"/>
            <w:spacing w:val="2"/>
            <w:sz w:val="21"/>
            <w:u w:val="single"/>
            <w:lang w:eastAsia="uk-UA"/>
          </w:rPr>
          <w:t>от 28.05.2015 N 49-з</w:t>
        </w:r>
      </w:hyperlink>
      <w:r w:rsidRPr="007F3516">
        <w:rPr>
          <w:rFonts w:ascii="Arial" w:eastAsia="Times New Roman" w:hAnsi="Arial" w:cs="Arial"/>
          <w:color w:val="2D2D2D"/>
          <w:spacing w:val="2"/>
          <w:sz w:val="21"/>
          <w:szCs w:val="21"/>
          <w:lang w:eastAsia="uk-UA"/>
        </w:rPr>
        <w:t>, </w:t>
      </w:r>
      <w:hyperlink r:id="rId17" w:history="1">
        <w:r w:rsidRPr="007F3516">
          <w:rPr>
            <w:rFonts w:ascii="Arial" w:eastAsia="Times New Roman" w:hAnsi="Arial" w:cs="Arial"/>
            <w:color w:val="00466E"/>
            <w:spacing w:val="2"/>
            <w:sz w:val="21"/>
            <w:u w:val="single"/>
            <w:lang w:eastAsia="uk-UA"/>
          </w:rPr>
          <w:t>от 10.12.2015 N 170-з</w:t>
        </w:r>
      </w:hyperlink>
      <w:r w:rsidRPr="007F3516">
        <w:rPr>
          <w:rFonts w:ascii="Arial" w:eastAsia="Times New Roman" w:hAnsi="Arial" w:cs="Arial"/>
          <w:color w:val="2D2D2D"/>
          <w:spacing w:val="2"/>
          <w:sz w:val="21"/>
          <w:szCs w:val="21"/>
          <w:lang w:eastAsia="uk-UA"/>
        </w:rPr>
        <w:t>, </w:t>
      </w:r>
      <w:hyperlink r:id="rId18" w:history="1">
        <w:r w:rsidRPr="007F3516">
          <w:rPr>
            <w:rFonts w:ascii="Arial" w:eastAsia="Times New Roman" w:hAnsi="Arial" w:cs="Arial"/>
            <w:color w:val="00466E"/>
            <w:spacing w:val="2"/>
            <w:sz w:val="21"/>
            <w:u w:val="single"/>
            <w:lang w:eastAsia="uk-UA"/>
          </w:rPr>
          <w:t>от 23.03.2017 N 23-з</w:t>
        </w:r>
      </w:hyperlink>
      <w:r w:rsidRPr="007F3516">
        <w:rPr>
          <w:rFonts w:ascii="Arial" w:eastAsia="Times New Roman" w:hAnsi="Arial" w:cs="Arial"/>
          <w:color w:val="2D2D2D"/>
          <w:spacing w:val="2"/>
          <w:sz w:val="21"/>
          <w:szCs w:val="21"/>
          <w:lang w:eastAsia="uk-UA"/>
        </w:rPr>
        <w:t>, </w:t>
      </w:r>
      <w:hyperlink r:id="rId19" w:history="1">
        <w:r w:rsidRPr="007F3516">
          <w:rPr>
            <w:rFonts w:ascii="Arial" w:eastAsia="Times New Roman" w:hAnsi="Arial" w:cs="Arial"/>
            <w:color w:val="00466E"/>
            <w:spacing w:val="2"/>
            <w:sz w:val="21"/>
            <w:u w:val="single"/>
            <w:lang w:eastAsia="uk-UA"/>
          </w:rPr>
          <w:t>от 25.05.2017 N 42-з</w:t>
        </w:r>
      </w:hyperlink>
      <w:r w:rsidRPr="007F3516">
        <w:rPr>
          <w:rFonts w:ascii="Arial" w:eastAsia="Times New Roman" w:hAnsi="Arial" w:cs="Arial"/>
          <w:color w:val="2D2D2D"/>
          <w:spacing w:val="2"/>
          <w:sz w:val="21"/>
          <w:szCs w:val="21"/>
          <w:lang w:eastAsia="uk-UA"/>
        </w:rPr>
        <w:t>, </w:t>
      </w:r>
      <w:hyperlink r:id="rId20" w:history="1">
        <w:r w:rsidRPr="007F3516">
          <w:rPr>
            <w:rFonts w:ascii="Arial" w:eastAsia="Times New Roman" w:hAnsi="Arial" w:cs="Arial"/>
            <w:color w:val="00466E"/>
            <w:spacing w:val="2"/>
            <w:sz w:val="21"/>
            <w:u w:val="single"/>
            <w:lang w:eastAsia="uk-UA"/>
          </w:rPr>
          <w:t>от 21.12.2017 N 158-з</w:t>
        </w:r>
      </w:hyperlink>
      <w:r w:rsidRPr="007F3516">
        <w:rPr>
          <w:rFonts w:ascii="Arial" w:eastAsia="Times New Roman" w:hAnsi="Arial" w:cs="Arial"/>
          <w:color w:val="2D2D2D"/>
          <w:spacing w:val="2"/>
          <w:sz w:val="21"/>
          <w:szCs w:val="21"/>
          <w:lang w:eastAsia="uk-UA"/>
        </w:rPr>
        <w:t>)</w:t>
      </w:r>
    </w:p>
    <w:p w:rsidR="007F3516" w:rsidRPr="007F3516" w:rsidRDefault="007F3516" w:rsidP="007F3516">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t>Принят Смоленской областной Думой</w:t>
      </w:r>
      <w:r w:rsidRPr="007F3516">
        <w:rPr>
          <w:rFonts w:ascii="Arial" w:eastAsia="Times New Roman" w:hAnsi="Arial" w:cs="Arial"/>
          <w:color w:val="2D2D2D"/>
          <w:spacing w:val="2"/>
          <w:sz w:val="21"/>
          <w:szCs w:val="21"/>
          <w:lang w:eastAsia="uk-UA"/>
        </w:rPr>
        <w:br/>
        <w:t>27 ноября 2003 года </w:t>
      </w:r>
    </w:p>
    <w:p w:rsidR="007F3516" w:rsidRPr="007F3516" w:rsidRDefault="007F3516" w:rsidP="007F351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F3516">
        <w:rPr>
          <w:rFonts w:ascii="Arial" w:eastAsia="Times New Roman" w:hAnsi="Arial" w:cs="Arial"/>
          <w:color w:val="4C4C4C"/>
          <w:spacing w:val="2"/>
          <w:sz w:val="38"/>
          <w:szCs w:val="38"/>
          <w:lang w:eastAsia="uk-UA"/>
        </w:rPr>
        <w:t>Глава 1. ОБЩИЕ ПОЛОЖЕНИЯ</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1. Законодательство Смоленской области о наградах и почетных званиях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Законодательство Смоленской области о наградах и почетных званиях Смоленской области состоит из </w:t>
      </w:r>
      <w:hyperlink r:id="rId21" w:history="1">
        <w:r w:rsidRPr="007F3516">
          <w:rPr>
            <w:rFonts w:ascii="Arial" w:eastAsia="Times New Roman" w:hAnsi="Arial" w:cs="Arial"/>
            <w:color w:val="00466E"/>
            <w:spacing w:val="2"/>
            <w:sz w:val="21"/>
            <w:u w:val="single"/>
            <w:lang w:eastAsia="uk-UA"/>
          </w:rPr>
          <w:t>Устава Смоленской области</w:t>
        </w:r>
      </w:hyperlink>
      <w:r w:rsidRPr="007F3516">
        <w:rPr>
          <w:rFonts w:ascii="Arial" w:eastAsia="Times New Roman" w:hAnsi="Arial" w:cs="Arial"/>
          <w:color w:val="2D2D2D"/>
          <w:spacing w:val="2"/>
          <w:sz w:val="21"/>
          <w:szCs w:val="21"/>
          <w:lang w:eastAsia="uk-UA"/>
        </w:rPr>
        <w:t>, настоящего областного закона (далее - настоящий закон), других областных законов и иных областных нормативных правовых актов, принимаемых в пределах компетенции органов государственной власти Смоленской области (далее - иные областные нормативные правовые акты).</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22" w:history="1">
        <w:r w:rsidRPr="007F3516">
          <w:rPr>
            <w:rFonts w:ascii="Arial" w:eastAsia="Times New Roman" w:hAnsi="Arial" w:cs="Arial"/>
            <w:color w:val="00466E"/>
            <w:spacing w:val="2"/>
            <w:sz w:val="21"/>
            <w:u w:val="single"/>
            <w:lang w:eastAsia="uk-UA"/>
          </w:rPr>
          <w:t>закона Смоленской области от 28.05.2008 N 71-з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Нормы других областных законов и иных областных нормативных правовых актов в сфере наград и почетных званий Смоленской области должны соответствовать настоящему закону.</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2. Учреждение и упразднение наград и почетных званий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Учреждение и упразднение наград и почетных званий Смоленской области производятся настоящим законом, другими областными законами в сфере наград и почетных званий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Порядок и условия представления к награждению наградами и присвоению почетных званий Смоленской области, порядок и условия награждения наградами и присвоения почетных званий Смоленской области регламентируются настоящим законом, другими областными законами в сфере наград и почетных званий Смоленской области и принимаемыми в соответствии с ними иными областными нормативными правовыми актами.</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lastRenderedPageBreak/>
        <w:t>Статья 3. Награды и почетные звания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Наградами Смоленской области (далее также - награды) являются: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23" w:history="1">
        <w:r w:rsidRPr="007F3516">
          <w:rPr>
            <w:rFonts w:ascii="Arial" w:eastAsia="Times New Roman" w:hAnsi="Arial" w:cs="Arial"/>
            <w:color w:val="00466E"/>
            <w:spacing w:val="2"/>
            <w:sz w:val="21"/>
            <w:u w:val="single"/>
            <w:lang w:eastAsia="uk-UA"/>
          </w:rPr>
          <w:t>закона Смоленской области от 28.05.2008 N 71-з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почетный знак "За заслуги перед Смоленщиной";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почетный знак Смоленской области "За преданность службе";</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(абзац введен </w:t>
      </w:r>
      <w:hyperlink r:id="rId24" w:history="1">
        <w:r w:rsidRPr="007F3516">
          <w:rPr>
            <w:rFonts w:ascii="Arial" w:eastAsia="Times New Roman" w:hAnsi="Arial" w:cs="Arial"/>
            <w:color w:val="00466E"/>
            <w:spacing w:val="2"/>
            <w:sz w:val="21"/>
            <w:u w:val="single"/>
            <w:lang w:eastAsia="uk-UA"/>
          </w:rPr>
          <w:t>законом Смоленской области от 25.05.2017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Почетная грамота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Почетная грамота Смоленской областной Думы;</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Почетная грамота Администрации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Премии Администрации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Благодарственное письмо Смоленской областной Думы;</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Благодарственное письмо Губернатора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награды, учреждаемые иными областными законами в сфере наград и почетных званий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(абзац введен </w:t>
      </w:r>
      <w:hyperlink r:id="rId25" w:history="1">
        <w:r w:rsidRPr="007F3516">
          <w:rPr>
            <w:rFonts w:ascii="Arial" w:eastAsia="Times New Roman" w:hAnsi="Arial" w:cs="Arial"/>
            <w:color w:val="00466E"/>
            <w:spacing w:val="2"/>
            <w:sz w:val="21"/>
            <w:u w:val="single"/>
            <w:lang w:eastAsia="uk-UA"/>
          </w:rPr>
          <w:t>законом Смоленской области от 28.05.2008 N 71-з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Почетными званиями Смоленской области (далее также - почетные звания) являются: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26" w:history="1">
        <w:r w:rsidRPr="007F3516">
          <w:rPr>
            <w:rFonts w:ascii="Arial" w:eastAsia="Times New Roman" w:hAnsi="Arial" w:cs="Arial"/>
            <w:color w:val="00466E"/>
            <w:spacing w:val="2"/>
            <w:sz w:val="21"/>
            <w:u w:val="single"/>
            <w:lang w:eastAsia="uk-UA"/>
          </w:rPr>
          <w:t>закона Смоленской области от 28.05.2008 N 71-з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почетное звание "Почетный гражданин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почетное звание "Почетный гражданин Смоленской области - защитник Отечества";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(абзац введен </w:t>
      </w:r>
      <w:hyperlink r:id="rId27" w:history="1">
        <w:r w:rsidRPr="007F3516">
          <w:rPr>
            <w:rFonts w:ascii="Arial" w:eastAsia="Times New Roman" w:hAnsi="Arial" w:cs="Arial"/>
            <w:color w:val="00466E"/>
            <w:spacing w:val="2"/>
            <w:sz w:val="21"/>
            <w:u w:val="single"/>
            <w:lang w:eastAsia="uk-UA"/>
          </w:rPr>
          <w:t>законом Смоленской области от 28.05.2015 N 49-з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почетные звания, учреждаемые иными областными законами в сфере наград и почетных званий Смоленской области.</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4. Субъекты, которые могут быть удостоены наград и почетных званий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Наград и почетных званий могут быть удостоены граждане Российской Федерации, постоянно проживающие на территории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lastRenderedPageBreak/>
        <w:br/>
        <w:t>В исключительных случаях, за особые заслуги перед Смоленской областью, наград и почетных званий могут быть удостоены граждане Российской Федерации, не проживающие на территории Смоленской области, иностранные граждане и лица без гражданства.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Отдельными наградами и почетными званиями могут быть удостоены группы лиц, российские и иностранные организации и их трудовые коллективы, общественные объединения граждан, творческие коллективы, органы государственной власти, иные государственные органы, органы местного самоуправления.</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5. Основания представления к награждению наградами и присвоению почетных званий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Награды и почетные звания являются в Смоленской области высшей формой поощрения за выдающиеся заслуги в государственном и муниципальном управлении, защите прав человека, укреплении мира, развитии экономики, производства, строительства, в науке, технике, культуре, искусстве, воспитании и образовании, здравоохранении, благотворительной и иной общественно полезной деятельности, направленной на достижение экономического, социального и культурного благополучия Смоленской области, а также за вклад в дело защиты Отечества, за мужество, героизм и самоотверженность, проявленные при обеспечении охраны общественного порядка, общественной безопасности и борьбе с преступностью на территории Смоленской области, за высокое профессиональное мастерство и многолетний добросовестный труд и иную деятельность, способствующую всестороннему развитию Смоленской области как субъекта Российской Федерации, повышению ее авторитета в Российской Федерации и за рубежом.</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28" w:history="1">
        <w:r w:rsidRPr="007F3516">
          <w:rPr>
            <w:rFonts w:ascii="Arial" w:eastAsia="Times New Roman" w:hAnsi="Arial" w:cs="Arial"/>
            <w:color w:val="00466E"/>
            <w:spacing w:val="2"/>
            <w:sz w:val="21"/>
            <w:u w:val="single"/>
            <w:lang w:eastAsia="uk-UA"/>
          </w:rPr>
          <w:t>законов Смоленской области от 28.05.2015 N 49-з</w:t>
        </w:r>
      </w:hyperlink>
      <w:r w:rsidRPr="007F3516">
        <w:rPr>
          <w:rFonts w:ascii="Arial" w:eastAsia="Times New Roman" w:hAnsi="Arial" w:cs="Arial"/>
          <w:color w:val="2D2D2D"/>
          <w:spacing w:val="2"/>
          <w:sz w:val="21"/>
          <w:szCs w:val="21"/>
          <w:lang w:eastAsia="uk-UA"/>
        </w:rPr>
        <w:t>, </w:t>
      </w:r>
      <w:hyperlink r:id="rId29" w:history="1">
        <w:r w:rsidRPr="007F3516">
          <w:rPr>
            <w:rFonts w:ascii="Arial" w:eastAsia="Times New Roman" w:hAnsi="Arial" w:cs="Arial"/>
            <w:color w:val="00466E"/>
            <w:spacing w:val="2"/>
            <w:sz w:val="21"/>
            <w:u w:val="single"/>
            <w:lang w:eastAsia="uk-UA"/>
          </w:rPr>
          <w:t>от 25.05.2017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1.1. Другими областными законами в сфере наград и почетных званий могут быть установлены иные основания представления к награждению наградами и присвоению почетных званий.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 1.1 введен </w:t>
      </w:r>
      <w:hyperlink r:id="rId30" w:history="1">
        <w:r w:rsidRPr="007F3516">
          <w:rPr>
            <w:rFonts w:ascii="Arial" w:eastAsia="Times New Roman" w:hAnsi="Arial" w:cs="Arial"/>
            <w:color w:val="00466E"/>
            <w:spacing w:val="2"/>
            <w:sz w:val="21"/>
            <w:u w:val="single"/>
            <w:lang w:eastAsia="uk-UA"/>
          </w:rPr>
          <w:t>законом Смоленской области от 28.05.2008 N 71-з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Награждение почетной грамотой может приурочиваться к юбилейной дате представляемого к награждению гражданина.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Награждение наградой за новые заслуги допускается не ранее чем через три года после предыдущего награждения, за исключением награждения гражданина за совершение геройского подвига, проявленные мужество, смелость и отвагу.</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Награждение разными наградами за одни и те же заслуги не допускается.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xml:space="preserve">Повторное награждение почетным знаком "За заслуги перед Смоленщиной", почетным знаком Смоленской области "За преданность службе", Почетной грамотой Смоленской области, Почетной грамотой Смоленской областной Думы, а также присвоение почетного звания "Почетный гражданин Смоленской области", почетного звания "Почетный гражданин Смоленской области - защитник Отечества" не производятся. Повторное награждение наградами и повторное присвоение почетных званий, которые учреждены иными областными </w:t>
      </w:r>
      <w:r w:rsidRPr="007F3516">
        <w:rPr>
          <w:rFonts w:ascii="Arial" w:eastAsia="Times New Roman" w:hAnsi="Arial" w:cs="Arial"/>
          <w:color w:val="2D2D2D"/>
          <w:spacing w:val="2"/>
          <w:sz w:val="21"/>
          <w:szCs w:val="21"/>
          <w:lang w:eastAsia="uk-UA"/>
        </w:rPr>
        <w:lastRenderedPageBreak/>
        <w:t>законами в сфере наград и почетных званий, не производятся, если это предусмотрено указанными областными законами.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31" w:history="1">
        <w:r w:rsidRPr="007F3516">
          <w:rPr>
            <w:rFonts w:ascii="Arial" w:eastAsia="Times New Roman" w:hAnsi="Arial" w:cs="Arial"/>
            <w:color w:val="00466E"/>
            <w:spacing w:val="2"/>
            <w:sz w:val="21"/>
            <w:u w:val="single"/>
            <w:lang w:eastAsia="uk-UA"/>
          </w:rPr>
          <w:t>законов Смоленской области от 30.05.2007 N 42-з</w:t>
        </w:r>
      </w:hyperlink>
      <w:r w:rsidRPr="007F3516">
        <w:rPr>
          <w:rFonts w:ascii="Arial" w:eastAsia="Times New Roman" w:hAnsi="Arial" w:cs="Arial"/>
          <w:color w:val="2D2D2D"/>
          <w:spacing w:val="2"/>
          <w:sz w:val="21"/>
          <w:szCs w:val="21"/>
          <w:lang w:eastAsia="uk-UA"/>
        </w:rPr>
        <w:t>, </w:t>
      </w:r>
      <w:hyperlink r:id="rId32" w:history="1">
        <w:r w:rsidRPr="007F3516">
          <w:rPr>
            <w:rFonts w:ascii="Arial" w:eastAsia="Times New Roman" w:hAnsi="Arial" w:cs="Arial"/>
            <w:color w:val="00466E"/>
            <w:spacing w:val="2"/>
            <w:sz w:val="21"/>
            <w:u w:val="single"/>
            <w:lang w:eastAsia="uk-UA"/>
          </w:rPr>
          <w:t>от 28.05.2008 N 71-з</w:t>
        </w:r>
      </w:hyperlink>
      <w:r w:rsidRPr="007F3516">
        <w:rPr>
          <w:rFonts w:ascii="Arial" w:eastAsia="Times New Roman" w:hAnsi="Arial" w:cs="Arial"/>
          <w:color w:val="2D2D2D"/>
          <w:spacing w:val="2"/>
          <w:sz w:val="21"/>
          <w:szCs w:val="21"/>
          <w:lang w:eastAsia="uk-UA"/>
        </w:rPr>
        <w:t>, </w:t>
      </w:r>
      <w:hyperlink r:id="rId33" w:history="1">
        <w:r w:rsidRPr="007F3516">
          <w:rPr>
            <w:rFonts w:ascii="Arial" w:eastAsia="Times New Roman" w:hAnsi="Arial" w:cs="Arial"/>
            <w:color w:val="00466E"/>
            <w:spacing w:val="2"/>
            <w:sz w:val="21"/>
            <w:u w:val="single"/>
            <w:lang w:eastAsia="uk-UA"/>
          </w:rPr>
          <w:t>от 11.12.2013 N 143-з</w:t>
        </w:r>
      </w:hyperlink>
      <w:r w:rsidRPr="007F3516">
        <w:rPr>
          <w:rFonts w:ascii="Arial" w:eastAsia="Times New Roman" w:hAnsi="Arial" w:cs="Arial"/>
          <w:color w:val="2D2D2D"/>
          <w:spacing w:val="2"/>
          <w:sz w:val="21"/>
          <w:szCs w:val="21"/>
          <w:lang w:eastAsia="uk-UA"/>
        </w:rPr>
        <w:t>, </w:t>
      </w:r>
      <w:hyperlink r:id="rId34" w:history="1">
        <w:r w:rsidRPr="007F3516">
          <w:rPr>
            <w:rFonts w:ascii="Arial" w:eastAsia="Times New Roman" w:hAnsi="Arial" w:cs="Arial"/>
            <w:color w:val="00466E"/>
            <w:spacing w:val="2"/>
            <w:sz w:val="21"/>
            <w:u w:val="single"/>
            <w:lang w:eastAsia="uk-UA"/>
          </w:rPr>
          <w:t>от 28.05.2015 N 49-з</w:t>
        </w:r>
      </w:hyperlink>
      <w:r w:rsidRPr="007F3516">
        <w:rPr>
          <w:rFonts w:ascii="Arial" w:eastAsia="Times New Roman" w:hAnsi="Arial" w:cs="Arial"/>
          <w:color w:val="2D2D2D"/>
          <w:spacing w:val="2"/>
          <w:sz w:val="21"/>
          <w:szCs w:val="21"/>
          <w:lang w:eastAsia="uk-UA"/>
        </w:rPr>
        <w:t>, </w:t>
      </w:r>
      <w:hyperlink r:id="rId35" w:history="1">
        <w:r w:rsidRPr="007F3516">
          <w:rPr>
            <w:rFonts w:ascii="Arial" w:eastAsia="Times New Roman" w:hAnsi="Arial" w:cs="Arial"/>
            <w:color w:val="00466E"/>
            <w:spacing w:val="2"/>
            <w:sz w:val="21"/>
            <w:u w:val="single"/>
            <w:lang w:eastAsia="uk-UA"/>
          </w:rPr>
          <w:t>от 25.05.2017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Примечание. В настоящей статье и далее по тексту настоящего закона под гражданином следует понимать гражданина Российской Федерации, иностранного гражданина и лицо без гражданства.</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6. Полномочия органов государственной власти Смоленской области в сфере наград и почетных званий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К полномочиям Смоленской областной Думы в сфере наград и почетных званий относятся: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1) учреждение и упразднение наград и почетных званий посредством принятия областных законов;</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утверждение положений о почетном знаке "За заслуги перед Смоленщиной", Почетной грамоте Смоленской области, Почетной грамоте Смоленской областной Думы, Благодарственном письме Смоленской областной Думы, почетном звании "Почетный гражданин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награждение Почетной грамотой Смоленской областной Думы, Благодарственным письмом Смоленской областной Думы;</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4) согласование награждения почетным знаком "За заслуги перед Смоленщиной", Почетной грамотой Смоленской области, присвоения почетного звания "Почетный гражданин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5) иные полномочия в соответствии с </w:t>
      </w:r>
      <w:hyperlink r:id="rId36" w:history="1">
        <w:r w:rsidRPr="007F3516">
          <w:rPr>
            <w:rFonts w:ascii="Arial" w:eastAsia="Times New Roman" w:hAnsi="Arial" w:cs="Arial"/>
            <w:color w:val="00466E"/>
            <w:spacing w:val="2"/>
            <w:sz w:val="21"/>
            <w:u w:val="single"/>
            <w:lang w:eastAsia="uk-UA"/>
          </w:rPr>
          <w:t>Уставом Смоленской области</w:t>
        </w:r>
      </w:hyperlink>
      <w:r w:rsidRPr="007F3516">
        <w:rPr>
          <w:rFonts w:ascii="Arial" w:eastAsia="Times New Roman" w:hAnsi="Arial" w:cs="Arial"/>
          <w:color w:val="2D2D2D"/>
          <w:spacing w:val="2"/>
          <w:sz w:val="21"/>
          <w:szCs w:val="21"/>
          <w:lang w:eastAsia="uk-UA"/>
        </w:rPr>
        <w:t>, настоящим законом и иными областными законами.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К полномочиям Губернатора Смоленской области в сфере наград и почетных званий относятся: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37"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1) внесение в порядке законодательной инициативы в Смоленскую областную Думу проектов областных законов об учреждении и упразднении наград и почетных званий;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утверждение положений о почетном знаке "За заслуги перед Смоленщиной", почетном знаке Смоленской области "За преданность службе", Благодарственном письме Губернатора Смоленской области, почетном звании "Почетный гражданин Смоленской области", почетном звании "Почетный гражданин Смоленской области - защитник Отечества";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38" w:history="1">
        <w:r w:rsidRPr="007F3516">
          <w:rPr>
            <w:rFonts w:ascii="Arial" w:eastAsia="Times New Roman" w:hAnsi="Arial" w:cs="Arial"/>
            <w:color w:val="00466E"/>
            <w:spacing w:val="2"/>
            <w:sz w:val="21"/>
            <w:u w:val="single"/>
            <w:lang w:eastAsia="uk-UA"/>
          </w:rPr>
          <w:t>законов Смоленской области от 28.05.2015 N 49-з</w:t>
        </w:r>
      </w:hyperlink>
      <w:r w:rsidRPr="007F3516">
        <w:rPr>
          <w:rFonts w:ascii="Arial" w:eastAsia="Times New Roman" w:hAnsi="Arial" w:cs="Arial"/>
          <w:color w:val="2D2D2D"/>
          <w:spacing w:val="2"/>
          <w:sz w:val="21"/>
          <w:szCs w:val="21"/>
          <w:lang w:eastAsia="uk-UA"/>
        </w:rPr>
        <w:t>, </w:t>
      </w:r>
      <w:hyperlink r:id="rId39" w:history="1">
        <w:r w:rsidRPr="007F3516">
          <w:rPr>
            <w:rFonts w:ascii="Arial" w:eastAsia="Times New Roman" w:hAnsi="Arial" w:cs="Arial"/>
            <w:color w:val="00466E"/>
            <w:spacing w:val="2"/>
            <w:sz w:val="21"/>
            <w:u w:val="single"/>
            <w:lang w:eastAsia="uk-UA"/>
          </w:rPr>
          <w:t>от 25.05.2017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lastRenderedPageBreak/>
        <w:t>2.1) награждение почетным знаком Смоленской области "За преданность службе";</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(пп. 2.1 введен </w:t>
      </w:r>
      <w:hyperlink r:id="rId40" w:history="1">
        <w:r w:rsidRPr="007F3516">
          <w:rPr>
            <w:rFonts w:ascii="Arial" w:eastAsia="Times New Roman" w:hAnsi="Arial" w:cs="Arial"/>
            <w:color w:val="00466E"/>
            <w:spacing w:val="2"/>
            <w:sz w:val="21"/>
            <w:u w:val="single"/>
            <w:lang w:eastAsia="uk-UA"/>
          </w:rPr>
          <w:t>законом Смоленской области от 25.05.2017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награждение Благодарственным письмом Губернатора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4) награждение почетным знаком "За заслуги перед Смоленщиной" и присвоение почетного звания "Почетный гражданин Смоленской области" по согласованию со Смоленской областной Думой;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4.1) присвоение почетного звания "Почетный гражданин Смоленской области - защитник Отечества";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(пп. 4.1 введен </w:t>
      </w:r>
      <w:hyperlink r:id="rId41" w:history="1">
        <w:r w:rsidRPr="007F3516">
          <w:rPr>
            <w:rFonts w:ascii="Arial" w:eastAsia="Times New Roman" w:hAnsi="Arial" w:cs="Arial"/>
            <w:color w:val="00466E"/>
            <w:spacing w:val="2"/>
            <w:sz w:val="21"/>
            <w:u w:val="single"/>
            <w:lang w:eastAsia="uk-UA"/>
          </w:rPr>
          <w:t>законом Смоленской области от 28.05.2015 N 49-з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5) иные полномочия в соответствии с </w:t>
      </w:r>
      <w:hyperlink r:id="rId42" w:history="1">
        <w:r w:rsidRPr="007F3516">
          <w:rPr>
            <w:rFonts w:ascii="Arial" w:eastAsia="Times New Roman" w:hAnsi="Arial" w:cs="Arial"/>
            <w:color w:val="00466E"/>
            <w:spacing w:val="2"/>
            <w:sz w:val="21"/>
            <w:u w:val="single"/>
            <w:lang w:eastAsia="uk-UA"/>
          </w:rPr>
          <w:t>Уставом Смоленской области</w:t>
        </w:r>
      </w:hyperlink>
      <w:r w:rsidRPr="007F3516">
        <w:rPr>
          <w:rFonts w:ascii="Arial" w:eastAsia="Times New Roman" w:hAnsi="Arial" w:cs="Arial"/>
          <w:color w:val="2D2D2D"/>
          <w:spacing w:val="2"/>
          <w:sz w:val="21"/>
          <w:szCs w:val="21"/>
          <w:lang w:eastAsia="uk-UA"/>
        </w:rPr>
        <w:t>, настоящим законом и иными областными законами.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К полномочиям Администрации Смоленской области в сфере наград и почетных званий относятся: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1) утверждение положений о Почетной грамоте Смоленской области, Почетной грамоте Администрации Смоленской области, премиях Администрации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награждение Почетной грамотой Смоленской области по согласованию со Смоленской областной Думой, Почетной грамотой Администрации Смоленской области, премиями Администрации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иные полномочия в соответствии с </w:t>
      </w:r>
      <w:hyperlink r:id="rId43" w:history="1">
        <w:r w:rsidRPr="007F3516">
          <w:rPr>
            <w:rFonts w:ascii="Arial" w:eastAsia="Times New Roman" w:hAnsi="Arial" w:cs="Arial"/>
            <w:color w:val="00466E"/>
            <w:spacing w:val="2"/>
            <w:sz w:val="21"/>
            <w:u w:val="single"/>
            <w:lang w:eastAsia="uk-UA"/>
          </w:rPr>
          <w:t>Уставом Смоленской области</w:t>
        </w:r>
      </w:hyperlink>
      <w:r w:rsidRPr="007F3516">
        <w:rPr>
          <w:rFonts w:ascii="Arial" w:eastAsia="Times New Roman" w:hAnsi="Arial" w:cs="Arial"/>
          <w:color w:val="2D2D2D"/>
          <w:spacing w:val="2"/>
          <w:sz w:val="21"/>
          <w:szCs w:val="21"/>
          <w:lang w:eastAsia="uk-UA"/>
        </w:rPr>
        <w:t>, настоящим законом и иными областными законами.</w:t>
      </w:r>
    </w:p>
    <w:p w:rsidR="007F3516" w:rsidRPr="007F3516" w:rsidRDefault="007F3516" w:rsidP="007F351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F3516">
        <w:rPr>
          <w:rFonts w:ascii="Arial" w:eastAsia="Times New Roman" w:hAnsi="Arial" w:cs="Arial"/>
          <w:color w:val="4C4C4C"/>
          <w:spacing w:val="2"/>
          <w:sz w:val="38"/>
          <w:szCs w:val="38"/>
          <w:lang w:eastAsia="uk-UA"/>
        </w:rPr>
        <w:t>Глава 2. НАГРАДЫ И ПОЧЕТНЫЕ ЗВАНИЯ, УЧРЕЖДАЕМЫЕ НАСТОЯЩИМ ОБЛАСТНЫМ ЗАКОНОМ</w:t>
      </w:r>
    </w:p>
    <w:p w:rsidR="007F3516" w:rsidRPr="007F3516" w:rsidRDefault="007F3516" w:rsidP="007F3516">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t>(в редакции </w:t>
      </w:r>
      <w:hyperlink r:id="rId44" w:history="1">
        <w:r w:rsidRPr="007F3516">
          <w:rPr>
            <w:rFonts w:ascii="Arial" w:eastAsia="Times New Roman" w:hAnsi="Arial" w:cs="Arial"/>
            <w:color w:val="00466E"/>
            <w:spacing w:val="2"/>
            <w:sz w:val="21"/>
            <w:u w:val="single"/>
            <w:lang w:eastAsia="uk-UA"/>
          </w:rPr>
          <w:t>закона Смоленской области от 28.05.2015 N 49-з</w:t>
        </w:r>
      </w:hyperlink>
      <w:r w:rsidRPr="007F3516">
        <w:rPr>
          <w:rFonts w:ascii="Arial" w:eastAsia="Times New Roman" w:hAnsi="Arial" w:cs="Arial"/>
          <w:color w:val="2D2D2D"/>
          <w:spacing w:val="2"/>
          <w:sz w:val="21"/>
          <w:szCs w:val="21"/>
          <w:lang w:eastAsia="uk-UA"/>
        </w:rPr>
        <w:t>)</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7. Почетный знак "За заслуги перед Смоленщиной"</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Почетным знаком "За заслуги перед Смоленщиной" награждаются граждане, российские и иностранные организации, добившиеся наивысших достижений в сферах деятельности, предусмотренных пунктом 1 статьи 5 настоящего закона.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Награждение граждан почетным знаком "За заслуги перед Смоленщиной" может быть произведено посмертно.</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xml:space="preserve">2. Награждение почетным знаком "За заслуги перед Смоленщиной" производится на основании </w:t>
      </w:r>
      <w:r w:rsidRPr="007F3516">
        <w:rPr>
          <w:rFonts w:ascii="Arial" w:eastAsia="Times New Roman" w:hAnsi="Arial" w:cs="Arial"/>
          <w:color w:val="2D2D2D"/>
          <w:spacing w:val="2"/>
          <w:sz w:val="21"/>
          <w:szCs w:val="21"/>
          <w:lang w:eastAsia="uk-UA"/>
        </w:rPr>
        <w:lastRenderedPageBreak/>
        <w:t>распоряжения Губернатора Смоленской области по согласованию со Смоленской областной Думой.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45"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Смоленская областная Дума осуществляет согласование о награждении почетным знаком "За заслуги перед Смоленщиной" посредством принятия соответствующего постановления о награждении указанным почетным знаком.</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Гражданину, организации, награжденным почетным знаком "За заслуги перед Смоленщиной", вместе с почетным знаком вручаются удостоверение о награждении почетным знаком "За заслуги перед Смоленщиной" и единовременное денежное вознаграждение в размере тридцати пяти тысяч рублей.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46" w:history="1">
        <w:r w:rsidRPr="007F3516">
          <w:rPr>
            <w:rFonts w:ascii="Arial" w:eastAsia="Times New Roman" w:hAnsi="Arial" w:cs="Arial"/>
            <w:color w:val="00466E"/>
            <w:spacing w:val="2"/>
            <w:sz w:val="21"/>
            <w:u w:val="single"/>
            <w:lang w:eastAsia="uk-UA"/>
          </w:rPr>
          <w:t>закона Смоленской области от 30.09.2008 N 106-з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4. Положением о почетном знаке "За заслуги перед Смоленщиной", утвержденным указом Губернатора Смоленской области и постановлением Смоленской областной Думы, с учетом требований настоящего закона определяются образцы почетного знака "За заслуги перед Смоленщиной" и удостоверения к почетному знаку "За заслуги перед Смоленщиной", порядок изготовления, учета и хранения почетных знаков "За заслуги перед Смоленщиной", бланков удостоверений к почетному знаку "За заслуги перед Смоленщиной", порядок оформления документов на представленных к награждению почетным знаком "За заслуги перед Смоленщиной", порядок вручения почетного знака "За заслуги перед Смоленщиной" и удостоверения к почетному знаку "За заслуги перед Смоленщиной", правила ношения почетного знака "За заслуги перед Смоленщиной", порядок регистрации награжденных, а также регулируются иные вопросы о награждении почетным знаком "За заслуги перед Смоленщиной".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47"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7.1. Почетный знак Смоленской области "За преданность службе"</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(введена </w:t>
      </w:r>
      <w:hyperlink r:id="rId48" w:history="1">
        <w:r w:rsidRPr="007F3516">
          <w:rPr>
            <w:rFonts w:ascii="Arial" w:eastAsia="Times New Roman" w:hAnsi="Arial" w:cs="Arial"/>
            <w:color w:val="00466E"/>
            <w:spacing w:val="2"/>
            <w:sz w:val="21"/>
            <w:u w:val="single"/>
            <w:lang w:eastAsia="uk-UA"/>
          </w:rPr>
          <w:t>законом Смоленской области от 25.05.2017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1. Почетным знаком Смоленской области "За преданность службе" награждаются сотрудники органов внутренних дел Российской Федерации, проявившие мужество, героизм и самоотверженность при обеспечении охраны общественного порядка, общественной безопасности и борьбе с преступностью на территории Смоленской области в условиях, сопряженных с риском для жизни.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Награждение сотрудников органов внутренних дел Российской Федерации почетным знаком Смоленской области "За преданность службе" может быть произведено посмертно.</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xml:space="preserve">3. Награждение почетным знаком Смоленской области "За преданность службе" производится </w:t>
      </w:r>
      <w:r w:rsidRPr="007F3516">
        <w:rPr>
          <w:rFonts w:ascii="Arial" w:eastAsia="Times New Roman" w:hAnsi="Arial" w:cs="Arial"/>
          <w:color w:val="2D2D2D"/>
          <w:spacing w:val="2"/>
          <w:sz w:val="21"/>
          <w:szCs w:val="21"/>
          <w:lang w:eastAsia="uk-UA"/>
        </w:rPr>
        <w:lastRenderedPageBreak/>
        <w:t>на основании распоряжения Губернатора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4. Сотруднику органов внутренних дел Российской Федерации, награжденному почетным знаком Смоленской области "За преданность службе", вместе с почетным знаком вручается удостоверение о награждении почетным знаком Смоленской области "За преданность службе".</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5. Положением о почетном знаке Смоленской области "За преданность службе", утвержденным указом Губернатора Смоленской области, с учетом требований настоящего закона определяются образцы почетного знака Смоленской области "За преданность службе" и удостоверения к почетному знаку Смоленской области "За преданность службе", порядок изготовления, учета и хранения почетных знаков Смоленской области "За преданность службе", бланков удостоверений к почетному знаку Смоленской области "За преданность службе", порядок оформления документов на представленных к награждению почетным знаком Смоленской области "За преданность службе", порядок вручения почетного знака Смоленской области "За преданность службе" и удостоверения к почетному знаку Смоленской области "За преданность службе", правила ношения почетного знака Смоленской области "За преданность службе", порядок регистрации награжденных, а также регулируются иные вопросы о награждении почетным знаком Смоленской области "За преданность службе".</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8. Почетная грамота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Почетной грамотой Смоленской области награждаются граждане за достижение высоких показателей в сферах деятельности, предусмотренных пунктом 1 статьи 5 настоящего закона.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Почетной грамотой Смоленской области награждаются граждане, ранее награжденные Почетной грамотой Смоленской областной Думы или Почетной грамотой Администрации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Награждение Почетной грамотой Смоленской области производится на основании распоряжения Администрации Смоленской области по согласованию со Смоленской областной Думой.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Смоленская областная Дума осуществляет согласование о награждении Почетной грамотой Смоленской области посредством принятия соответствующего постановления о награждении указанной почетной грамотой.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4. Почетная грамота Смоленской области подписывается Губернатором Смоленской области и председателем Смоленской областной Думы, подписи которых заверяются гербовыми печатями соответственно Администрации Смоленской области и Смоленской областной Думы.</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49"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5. Гражданину, награжденному Почетной грамотой Смоленской области, вручается единовременное денежное вознаграждение в размере пятнадцати тысяч рублей.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50" w:history="1">
        <w:r w:rsidRPr="007F3516">
          <w:rPr>
            <w:rFonts w:ascii="Arial" w:eastAsia="Times New Roman" w:hAnsi="Arial" w:cs="Arial"/>
            <w:color w:val="00466E"/>
            <w:spacing w:val="2"/>
            <w:sz w:val="21"/>
            <w:u w:val="single"/>
            <w:lang w:eastAsia="uk-UA"/>
          </w:rPr>
          <w:t>закона Смоленской области от 30.09.2008 N 106-з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xml:space="preserve">6. Положением о Почетной грамоте Смоленской области, утвержденным постановлением </w:t>
      </w:r>
      <w:r w:rsidRPr="007F3516">
        <w:rPr>
          <w:rFonts w:ascii="Arial" w:eastAsia="Times New Roman" w:hAnsi="Arial" w:cs="Arial"/>
          <w:color w:val="2D2D2D"/>
          <w:spacing w:val="2"/>
          <w:sz w:val="21"/>
          <w:szCs w:val="21"/>
          <w:lang w:eastAsia="uk-UA"/>
        </w:rPr>
        <w:lastRenderedPageBreak/>
        <w:t>Администрации Смоленской области и постановлением Смоленской областной Думы, с учетом требований настоящего закона определяются образец Почетной грамоты Смоленской области, порядок изготовления, учета и хранения бланков Почетной грамоты Смоленской области, порядок оформления документов на лиц, представленных к награждению Почетной грамотой Смоленской области, порядок вручения Почетной грамоты Смоленской области и единовременного денежного вознаграждения, порядок регистрации награжденных, а также регулируются иные вопросы о награждении Почетной грамотой Смоленской области.</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9. Почетная грамота Смоленской областной Думы, Почетная грамота Администрации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Почетная грамота Смоленской областной Думы, Почетная грамота Администрации Смоленской области являются формами поощрения за высокое профессиональное мастерство, многолетний добросовестный труд, достигнутые успехи в сферах деятельности, предусмотренных пунктом 1 статьи 5 настоящего закона.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Награждение Почетной грамотой Смоленской областной Думы производится на основании постановления Смоленской областной Думы о награждении указанной почетной грамотой.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Награждение Почетной грамотой Администрации Смоленской области производится на основании распоряжения Администрации Смоленской области о награждении указанной почетной грамотой.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4. Положениями о Почетной грамоте Смоленской областной Думы, Почетной грамоте Администрации Смоленской области, утвержденными соответственно постановлением Смоленской областной Думы, постановлением Администрации Смоленской области, с учетом требований настоящего закона определяются образцы почетных грамот, порядок изготовления, учета и хранения бланков почетных грамот, размеры единовременных денежных вознаграждений, вручаемых одновременно с почетными грамотами, порядок оформления документов на представленных к награждению почетными грамотами, порядок вручения почетных грамот и единовременных денежных вознаграждений, порядок регистрации награжденных, а также регулируются иные вопросы о награждении почетными грамотами.</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10. Премии Администрации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Премиями Администрации Смоленской области награждаются граждане, группы лиц, творческие коллективы, российские организации за имеющие наибольшую значимость для социально-экономических интересов Смоленской области особые достижения в сферах деятельности, предусмотренных пунктом 1 статьи 5 настоящего закона.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Награждение премиями Администрации Смоленской области производится на основании распоряжений Администрации Смоленской области по итогам конкурсов.</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Гражданину, группе лиц, творческому коллективу, организации, удостоенным премии Администрации Смоленской области, вручается свидетельство о присуждении премии и единовременное денежное вознаграждение.</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xml:space="preserve">4. Положением о соответствующей премии Администрации Смоленской области, </w:t>
      </w:r>
      <w:r w:rsidRPr="007F3516">
        <w:rPr>
          <w:rFonts w:ascii="Arial" w:eastAsia="Times New Roman" w:hAnsi="Arial" w:cs="Arial"/>
          <w:color w:val="2D2D2D"/>
          <w:spacing w:val="2"/>
          <w:sz w:val="21"/>
          <w:szCs w:val="21"/>
          <w:lang w:eastAsia="uk-UA"/>
        </w:rPr>
        <w:lastRenderedPageBreak/>
        <w:t>утвержденным постановлением Администрации Смоленской области, с учетом требований настоящего закона определяются наименование премии, порядок объявления конкурса на присуждение премии, условия и порядок его проведения, размер и количество единовременных денежных вознаграждений, состав конкурсной комиссии (экспертного совета), образец свидетельства о присуждении премии, порядок изготовления, учета и хранения бланков свидетельств о присуждении премии, порядок оформления документов на представленных к награждению премией, порядок вручения свидетельства о присуждении премии и единовременного денежного вознаграждения, порядок регистрации награжденных, а также регулируются иные вопросы о награждении премией Администрации Смоленской области.</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11. Благодарственное письмо Смоленской областной Думы</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Благодарственное письмо Смоленской областной Думы является формой поощрения граждан, российских и иностранных организаций, общественных объединений граждан, органов государственной власти, иных государственных органов, органов местного самоуправления за внесенный ими существенный вклад в сферы деятельности, предусмотренные пунктом 1 статьи 5 настоящего закона.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Положением о Благодарственном письме Смоленской областной Думы, утвержденным постановлением Смоленской областной Думы, с учетом требований настоящего закона определяются образец Благодарственного письма Смоленской областной Думы, порядок изготовления, учета и хранения бланков Благодарственного письма Смоленской областной Думы, порядок оформления документов на представленных к награждению Благодарственным письмом Смоленской областной Думы, порядок вручения Благодарственного письма Смоленской областной Думы, порядок регистрации награжденных, а также регулируются иные вопросы о награждении Благодарственным письмом Смоленской областной Думы.</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12. Благодарственное письмо Губернатора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Благодарственное письмо Губернатора Смоленской области является формой поощрения граждан, российских и иностранных организаций, общественных объединений граждан за внесенный ими существенный вклад в сферы деятельности, предусмотренные пунктом 1 статьи 5 настоящего закона.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 1 в ред. </w:t>
      </w:r>
      <w:hyperlink r:id="rId51"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Положением о Благодарственном письме Губернатора Смоленской области, утвержденным указом Губернатора Смоленской области, с учетом требований настоящего закона определяются образец Благодарственного письма Губернатора Смоленской области, порядок изготовления, учета и хранения бланков Благодарственного письма Губернатора Смоленской области, порядок оформления документов на лиц, представленных к награждению Благодарственным письмом Губернатора Смоленской области, порядок вручения Благодарственного письма Губернатора Смоленской области, порядок регистрации награжденных, а также регулируются иные вопросы о награждении Благодарственным письмом Губернатора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52"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lastRenderedPageBreak/>
        <w:t>Статья 13. Почетное звание "Почетный гражданин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Почетное звание "Почетный гражданин Смоленской области" присваивается гражданам, получившим широкую известность, признательность жителей Смоленской области за особые заслуги перед Смоленской областью в сферах деятельности, предусмотренных пунктом 1 статьи 5 настоящего закона.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Почетное звание "Почетный гражданин Смоленской области" может быть также присвоено военнослужащим, сотрудникам правоохранительных органов, проявившим мужество, героизм, смелость и отвагу при выполнении служебного долга.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Присвоение почетного звания "Почетный гражданин Смоленской области" приурочивается, как правило, ко дню празднования годовщины образования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 2 в ред. </w:t>
      </w:r>
      <w:hyperlink r:id="rId53"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Почетное звание "Почетный гражданин Смоленской области" может быть присвоено посмертно.</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 3 в ред. </w:t>
      </w:r>
      <w:hyperlink r:id="rId54"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4. Почетное звание "Почетный гражданин Смоленской области" присваивается на основании распоряжения Губернатора Смоленской области по согласованию со Смоленской областной Думой.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55"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Смоленская областная Дума осуществляет согласование вопроса о присвоении почетного звания "Почетный гражданин Смоленской области" посредством принятия соответствующего постановления о присвоении указанного почетного звания.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5. Гражданину, удостоенному почетного звания "Почетный гражданин Смоленской области", вручаются диплом о присвоении почетного звания "Почетный гражданин Смоленской области", нагрудный знак "Почетный гражданин Смоленской области" и удостоверение "Почетный гражданин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5.1. После смерти гражданина, удостоенного почетного звания "Почетный гражданин Смоленской области", а также в случае присвоения почетного звания "Почетный гражданин Смоленской области" посмертно на одном из домов, находящихся на территории Смоленской области, где проживал гражданин, устанавливается мемориальная доска.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Установление мемориальной доски осуществляется при наличии согласования с собственниками жилых помещений, а также иных согласований, предусмотренных федеральным законодательством.</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 5.1 введен </w:t>
      </w:r>
      <w:hyperlink r:id="rId56" w:history="1">
        <w:r w:rsidRPr="007F3516">
          <w:rPr>
            <w:rFonts w:ascii="Arial" w:eastAsia="Times New Roman" w:hAnsi="Arial" w:cs="Arial"/>
            <w:color w:val="00466E"/>
            <w:spacing w:val="2"/>
            <w:sz w:val="21"/>
            <w:u w:val="single"/>
            <w:lang w:eastAsia="uk-UA"/>
          </w:rPr>
          <w:t>законом Смоленской области от 21.12.2012 N 116-з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lastRenderedPageBreak/>
        <w:t>6. Положением о почетном звании "Почетный гражданин Смоленской области", утвержденным указом Губернатора Смоленской области и постановлением Смоленской областной Думы, с учетом требований настоящего закона определяются образцы диплома о присвоении почетного звания "Почетный гражданин Смоленской области", нагрудного знака "Почетный гражданин Смоленской области" и удостоверения "Почетный гражданин Смоленской области", порядок изготовления, учета и хранения бланков диплома о присвоении почетного звания "Почетный гражданин Смоленской области", удостоверения "Почетный гражданин Смоленской области", нагрудных знаков "Почетный гражданин Смоленской области", порядок оформления документов на лиц, представленных к награждению почетным знаком "Почетный гражданин Смоленской области", порядок вручения диплома о присвоении почетного звания "Почетный гражданин Смоленской области", нагрудного знака "Почетный гражданин Смоленской области" и удостоверения "Почетный гражданин Смоленской области", правила ношения нагрудного знака "Почетный гражданин Смоленской области", порядок регистрации награжденных, а также регулируются иные вопросы о присвоении почетного звания "Почетный гражданин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57"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7. Образец мемориальной доски, а также порядок ее установки и содержания определяются нормативным правовым актом Администрации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 7 введен </w:t>
      </w:r>
      <w:hyperlink r:id="rId58" w:history="1">
        <w:r w:rsidRPr="007F3516">
          <w:rPr>
            <w:rFonts w:ascii="Arial" w:eastAsia="Times New Roman" w:hAnsi="Arial" w:cs="Arial"/>
            <w:color w:val="00466E"/>
            <w:spacing w:val="2"/>
            <w:sz w:val="21"/>
            <w:u w:val="single"/>
            <w:lang w:eastAsia="uk-UA"/>
          </w:rPr>
          <w:t>законом Смоленской области от 21.12.2012 N 116-з</w:t>
        </w:r>
      </w:hyperlink>
      <w:r w:rsidRPr="007F3516">
        <w:rPr>
          <w:rFonts w:ascii="Arial" w:eastAsia="Times New Roman" w:hAnsi="Arial" w:cs="Arial"/>
          <w:color w:val="2D2D2D"/>
          <w:spacing w:val="2"/>
          <w:sz w:val="21"/>
          <w:szCs w:val="21"/>
          <w:lang w:eastAsia="uk-UA"/>
        </w:rPr>
        <w:t>)</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13.1. Почетное звание "Почетный гражданин Смоленской области - защитник Отечества"</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t>(введена </w:t>
      </w:r>
      <w:hyperlink r:id="rId59" w:history="1">
        <w:r w:rsidRPr="007F3516">
          <w:rPr>
            <w:rFonts w:ascii="Arial" w:eastAsia="Times New Roman" w:hAnsi="Arial" w:cs="Arial"/>
            <w:color w:val="00466E"/>
            <w:spacing w:val="2"/>
            <w:sz w:val="21"/>
            <w:u w:val="single"/>
            <w:lang w:eastAsia="uk-UA"/>
          </w:rPr>
          <w:t>законом Смоленской области от 28.05.2015 N 49-з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1. Почетное звание "Почетный гражданин Смоленской области - защитник Отечества" присваивается участникам Великой Отечественной войны и инвалидам Великой Отечественной войны.</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Почетное звание "Почетный гражданин Смоленской области - защитник Отечества" присваивается на основании распоряжения Губернатора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Гражданину, удостоенному почетного звания "Почетный гражданин Смоленской области - защитник Отечества", вручаются нагрудный знак "Почетный гражданин Смоленской области - защитник Отечества", удостоверение "Почетный гражданин Смоленской области - защитник Отечества" и единовременное денежное вознаграждение в размере пяти тысяч рублей.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xml:space="preserve">4. Положением о почетном звании "Почетный гражданин Смоленской области - защитник Отечества", утвержденным указом Губернатора Смоленской области, с учетом требований настоящего закона определяются образцы нагрудного знака "Почетный гражданин Смоленской области - защитник Отечества" и удостоверения "Почетный гражданин Смоленской области - защитник Отечества", порядок изготовления, учета и хранения бланков удостоверения "Почетный гражданин Смоленской области - защитник Отечества", нагрудного знака "Почетный гражданин Смоленской области - защитник Отечества", порядок оформления документов на лиц, представленных к награждению почетным знаком "Почетный гражданин Смоленской области - защитник Отечества", порядок вручения нагрудного знака "Почетный гражданин </w:t>
      </w:r>
      <w:r w:rsidRPr="007F3516">
        <w:rPr>
          <w:rFonts w:ascii="Arial" w:eastAsia="Times New Roman" w:hAnsi="Arial" w:cs="Arial"/>
          <w:color w:val="2D2D2D"/>
          <w:spacing w:val="2"/>
          <w:sz w:val="21"/>
          <w:szCs w:val="21"/>
          <w:lang w:eastAsia="uk-UA"/>
        </w:rPr>
        <w:lastRenderedPageBreak/>
        <w:t>Смоленской области - защитник Отечества" и удостоверения "Почетный гражданин Смоленской области - защитник Отечества", правила ношения нагрудного знака "Почетный гражданин Смоленской области - защитник Отечества", порядок регистрации награжденных, а также регулируются иные вопросы о присвоении почетного звания "Почетный гражданин Смоленской области - защитник Отечества".</w:t>
      </w:r>
    </w:p>
    <w:p w:rsidR="007F3516" w:rsidRPr="007F3516" w:rsidRDefault="007F3516" w:rsidP="007F351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F3516">
        <w:rPr>
          <w:rFonts w:ascii="Arial" w:eastAsia="Times New Roman" w:hAnsi="Arial" w:cs="Arial"/>
          <w:color w:val="4C4C4C"/>
          <w:spacing w:val="2"/>
          <w:sz w:val="38"/>
          <w:szCs w:val="38"/>
          <w:lang w:eastAsia="uk-UA"/>
        </w:rPr>
        <w:t>Глава 3. ПОРЯДОК ПРЕДСТАВЛЕНИЯ К НАГРАЖДЕНИЮ НАГРАДАМИ И ПРИСВОЕНИЮ ПОЧЕТНЫХ ЗВАНИЙ СМОЛЕНСКОЙ ОБЛАСТИ</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14. Возбуждение ходатайств о награждении наградами и присвоении почетных званий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Ходатайства о награждении наградами и присвоении почетных званий (далее - ходатайства) возбуждаются в порядке, установленном положением о соответствующей награде, почетном звании.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60" w:history="1">
        <w:r w:rsidRPr="007F3516">
          <w:rPr>
            <w:rFonts w:ascii="Arial" w:eastAsia="Times New Roman" w:hAnsi="Arial" w:cs="Arial"/>
            <w:color w:val="00466E"/>
            <w:spacing w:val="2"/>
            <w:sz w:val="21"/>
            <w:u w:val="single"/>
            <w:lang w:eastAsia="uk-UA"/>
          </w:rPr>
          <w:t>закона Смоленской области от 28.05.2008 N 71-з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Председатель Смоленской областной Думы и Губернатор Смоленской области вправе лично инициировать вопрос о награждении наградой и присвоении почетного звания в порядке, установленном положением о соответствующей награде, почетном звании.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 2 в ред. </w:t>
      </w:r>
      <w:hyperlink r:id="rId61"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Кандидатура, представляемая к награждению наградой или присвоению почетного звания трудовым коллективом организации, подлежит рассмотрению на общем собрании трудового коллектива организации, возбудившего ходатайство, что подтверждается соответствующим протоколом (выпиской из протокола) общего собрания трудового коллектива.</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15. Порядок оформления и представления ходатайств о награждении наградами и присвоении почетных званий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Ходатайства оформляются в письменном виде и должны содержать сведения о представляемых к награждению наградами и присвоению почетных званий, содержащие конкретное описание их достижений и заслуг, служащих основанием для награждения наградой или присвоения почетного звания.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Ходатайства, решения по которым принимаются Губернатором Смоленской области, Администрацией Смоленской области самостоятельно или по согласованию со Смоленской областной Думой, вносятся в уполномоченный орган исполнительной власти Смоленской области по вопросам награждения наградами Смоленской области и присвоения почетных званий Смоленской области (далее - уполномоченный орган по вопросам награждения наградами и присвоения почетных званий).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lastRenderedPageBreak/>
        <w:br/>
        <w:t>(в ред. </w:t>
      </w:r>
      <w:hyperlink r:id="rId62" w:history="1">
        <w:r w:rsidRPr="007F3516">
          <w:rPr>
            <w:rFonts w:ascii="Arial" w:eastAsia="Times New Roman" w:hAnsi="Arial" w:cs="Arial"/>
            <w:color w:val="00466E"/>
            <w:spacing w:val="2"/>
            <w:sz w:val="21"/>
            <w:u w:val="single"/>
            <w:lang w:eastAsia="uk-UA"/>
          </w:rPr>
          <w:t>законов Смоленской области от 30.05.2007 N 42-з</w:t>
        </w:r>
      </w:hyperlink>
      <w:r w:rsidRPr="007F3516">
        <w:rPr>
          <w:rFonts w:ascii="Arial" w:eastAsia="Times New Roman" w:hAnsi="Arial" w:cs="Arial"/>
          <w:color w:val="2D2D2D"/>
          <w:spacing w:val="2"/>
          <w:sz w:val="21"/>
          <w:szCs w:val="21"/>
          <w:lang w:eastAsia="uk-UA"/>
        </w:rPr>
        <w:t>, </w:t>
      </w:r>
      <w:hyperlink r:id="rId63" w:history="1">
        <w:r w:rsidRPr="007F3516">
          <w:rPr>
            <w:rFonts w:ascii="Arial" w:eastAsia="Times New Roman" w:hAnsi="Arial" w:cs="Arial"/>
            <w:color w:val="00466E"/>
            <w:spacing w:val="2"/>
            <w:sz w:val="21"/>
            <w:u w:val="single"/>
            <w:lang w:eastAsia="uk-UA"/>
          </w:rPr>
          <w:t>от 28.05.2008 N 71-з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Ходатайства о награждении Почетной грамотой Смоленской областной Думы, Благодарственным письмом Смоленской областной Думы вносятся в Смоленскую областную Думу.</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4. Форма ходатайства, перечень документов, прилагаемых к нему, и порядок их оформления, порядок предварительного согласования ходатайства устанавливаются положением о соответствующей награде, почетном звании.</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16. Рассмотрение ходатайств о награждении наградами и присвоении почетных званий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Ходатайства подлежат рассмотрению Смоленской областной Думой, Губернатором Смоленской области, Администрацией Смоленской области в пределах их компетенции в срок, предусмотренный положением о соответствующей награде, почетном звании.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 1 в ред. </w:t>
      </w:r>
      <w:hyperlink r:id="rId64"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Копии ходатайств, решения по которым принимаются по согласованию со Смоленской областной Думой, и прилагаемых к ним документов направляются на рассмотрение Смоленской областной Думы вместе с соответствующим представлением Губернатора Смоленской области или Администрации Смоленской области о награждении наградой или присвоении почетного звания. Данное представление рассматривается на ближайшем заседании Смоленской областной Думы.</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65"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Если Губернатором Смоленской области или Администрацией Смоленской области принято решение об отказе в удовлетворении ходатайства, то представление о награждении наградой или присвоении почетного звания в Смоленскую областную Думу не вносится.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66"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О результатах рассмотрения ходатайств уведомляются инициаторы их возбуждения.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4. При принятии Смоленской областной Думой, Губернатором Смоленской области, Администрацией Смоленской области решения об отказе в удовлетворении ходатайства повторное ходатайство по той же кандидатуре о награждении той же наградой (о присвоении того же почетного звания) может возбуждаться не ранее чем через год после принятия указанного решения.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67"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17. Порядок вручения наград, нагрудных знаков, документов, подтверждающих награждение наградой или присвоение почетного звания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lastRenderedPageBreak/>
        <w:br/>
        <w:t>1.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вручаются Губернатором Смоленской области либо иным лицом по его поручению, если иное не предусмотрено положениями о наградах и почетных званиях, не позднее одного месяца со дня вступления в силу соответствующего правового акта Смоленской областной Думы, Губернатора Смоленской области, Администрации Смоленской области о награждении наградой или присвоении почетного звания.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68"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вручаются в обстановке торжественности и гласности. Гражданину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вручаются лично. При наличии уважительной причины, по которой невозможно личное присутствие награждаемого гражданина,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могут быть переданы его представителю.</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При посмертном награждении наградой или присвоении почетного звания, а также в случае смерти гражданина, удостоенного награды или почетного звания,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передаются наследникам или близким родственникам умершего.</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4. Утратил силу. - </w:t>
      </w:r>
      <w:hyperlink r:id="rId69" w:history="1">
        <w:r w:rsidRPr="007F3516">
          <w:rPr>
            <w:rFonts w:ascii="Arial" w:eastAsia="Times New Roman" w:hAnsi="Arial" w:cs="Arial"/>
            <w:color w:val="00466E"/>
            <w:spacing w:val="2"/>
            <w:sz w:val="21"/>
            <w:u w:val="single"/>
            <w:lang w:eastAsia="uk-UA"/>
          </w:rPr>
          <w:t>Закон Смоленской области от 30.05.2007 N 42-з</w:t>
        </w:r>
      </w:hyperlink>
      <w:r w:rsidRPr="007F3516">
        <w:rPr>
          <w:rFonts w:ascii="Arial" w:eastAsia="Times New Roman" w:hAnsi="Arial" w:cs="Arial"/>
          <w:color w:val="2D2D2D"/>
          <w:spacing w:val="2"/>
          <w:sz w:val="21"/>
          <w:szCs w:val="21"/>
          <w:lang w:eastAsia="uk-UA"/>
        </w:rPr>
        <w:t>.</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18. Дубликаты почетного и нагрудного знаков, документов, подтверждающих награждение наградой и присвоение почетного звания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В случае утраты почетного знака "За заслуги перед Смоленщиной", удостоверения о награждении почетным знаком "За заслуги перед Смоленщиной", почетного знака Смоленской области "За преданность службе", удостоверения о награждении почетным знаком Смоленской области "За преданность службе", диплома о присвоении почетного звания "Почетный гражданин Смоленской области", нагрудного знака "Почетный гражданин Смоленской области", удостоверения "Почетный гражданин Смоленской области", нагрудного знака "Почетный гражданин Смоленской области - защитник Отечества", удостоверения "Почетный гражданин Смоленской области - защитник Отечества" при обстоятельствах, когда не было возможности предотвратить утрату, награжденным по их заявлениям могут быть выданы соответствующие дубликаты.</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70" w:history="1">
        <w:r w:rsidRPr="007F3516">
          <w:rPr>
            <w:rFonts w:ascii="Arial" w:eastAsia="Times New Roman" w:hAnsi="Arial" w:cs="Arial"/>
            <w:color w:val="00466E"/>
            <w:spacing w:val="2"/>
            <w:sz w:val="21"/>
            <w:u w:val="single"/>
            <w:lang w:eastAsia="uk-UA"/>
          </w:rPr>
          <w:t>законов Смоленской области от 28.05.2015 N 49-з</w:t>
        </w:r>
      </w:hyperlink>
      <w:r w:rsidRPr="007F3516">
        <w:rPr>
          <w:rFonts w:ascii="Arial" w:eastAsia="Times New Roman" w:hAnsi="Arial" w:cs="Arial"/>
          <w:color w:val="2D2D2D"/>
          <w:spacing w:val="2"/>
          <w:sz w:val="21"/>
          <w:szCs w:val="21"/>
          <w:lang w:eastAsia="uk-UA"/>
        </w:rPr>
        <w:t>, </w:t>
      </w:r>
      <w:hyperlink r:id="rId71" w:history="1">
        <w:r w:rsidRPr="007F3516">
          <w:rPr>
            <w:rFonts w:ascii="Arial" w:eastAsia="Times New Roman" w:hAnsi="Arial" w:cs="Arial"/>
            <w:color w:val="00466E"/>
            <w:spacing w:val="2"/>
            <w:sz w:val="21"/>
            <w:u w:val="single"/>
            <w:lang w:eastAsia="uk-UA"/>
          </w:rPr>
          <w:t>от 25.05.2017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lastRenderedPageBreak/>
        <w:t>В случае утраты документов, подтверждающих награждение иными наградами, учрежденными настоящим законом, дубликаты взамен утраченных документов не выдаются. Награжденному выдается справка о награждении наградой.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В случае утраты нагрудного знака, документов, подтверждающих присвоение почетного звания, учрежденного иным областным законом, соответствующие дубликаты выдаются применительно к дубликатам, определенным пунктом 1 настоящей статьи для почетного звания "Почетный гражданин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Заявление о выдаче соответствующего дубликата подается в уполномоченный орган по вопросам награждения наградами и присвоения почетных званий. Решение о выдаче либо об отказе в выдаче дубликата принимается Губернатором Смоленской области в тридцатидневный срок со дня поступления заявления в уполномоченный орган по вопросам награждения наградами и присвоения почетных званий. В случае отказа в удовлетворении заявления причины отказа в течение десяти дней со дня принятия соответствующего решения сообщаются заявителю.</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72" w:history="1">
        <w:r w:rsidRPr="007F3516">
          <w:rPr>
            <w:rFonts w:ascii="Arial" w:eastAsia="Times New Roman" w:hAnsi="Arial" w:cs="Arial"/>
            <w:color w:val="00466E"/>
            <w:spacing w:val="2"/>
            <w:sz w:val="21"/>
            <w:u w:val="single"/>
            <w:lang w:eastAsia="uk-UA"/>
          </w:rPr>
          <w:t>законов Смоленской области от 30.05.2007 N 42-з</w:t>
        </w:r>
      </w:hyperlink>
      <w:r w:rsidRPr="007F3516">
        <w:rPr>
          <w:rFonts w:ascii="Arial" w:eastAsia="Times New Roman" w:hAnsi="Arial" w:cs="Arial"/>
          <w:color w:val="2D2D2D"/>
          <w:spacing w:val="2"/>
          <w:sz w:val="21"/>
          <w:szCs w:val="21"/>
          <w:lang w:eastAsia="uk-UA"/>
        </w:rPr>
        <w:t>, </w:t>
      </w:r>
      <w:hyperlink r:id="rId73" w:history="1">
        <w:r w:rsidRPr="007F3516">
          <w:rPr>
            <w:rFonts w:ascii="Arial" w:eastAsia="Times New Roman" w:hAnsi="Arial" w:cs="Arial"/>
            <w:color w:val="00466E"/>
            <w:spacing w:val="2"/>
            <w:sz w:val="21"/>
            <w:u w:val="single"/>
            <w:lang w:eastAsia="uk-UA"/>
          </w:rPr>
          <w:t>от 28.05.2008 N 71-з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4. В случае утраты почетного знака, учрежденного иным областным законом в сфере наград и почетных званий, дубликат соответствующего почетного знака не выдается.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случае утраты документов, подтверждающих награждение почетными знаками, учрежденными иными областными законами в сфере наград и почетных званий, дубликаты взамен утраченных документов выдаются в порядке, установленном указанными областными законами.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 4 введен </w:t>
      </w:r>
      <w:hyperlink r:id="rId74" w:history="1">
        <w:r w:rsidRPr="007F3516">
          <w:rPr>
            <w:rFonts w:ascii="Arial" w:eastAsia="Times New Roman" w:hAnsi="Arial" w:cs="Arial"/>
            <w:color w:val="00466E"/>
            <w:spacing w:val="2"/>
            <w:sz w:val="21"/>
            <w:u w:val="single"/>
            <w:lang w:eastAsia="uk-UA"/>
          </w:rPr>
          <w:t>законом Смоленской области от 28.05.2008 N 71-з</w:t>
        </w:r>
      </w:hyperlink>
      <w:r w:rsidRPr="007F3516">
        <w:rPr>
          <w:rFonts w:ascii="Arial" w:eastAsia="Times New Roman" w:hAnsi="Arial" w:cs="Arial"/>
          <w:color w:val="2D2D2D"/>
          <w:spacing w:val="2"/>
          <w:sz w:val="21"/>
          <w:szCs w:val="21"/>
          <w:lang w:eastAsia="uk-UA"/>
        </w:rPr>
        <w:t>)</w:t>
      </w:r>
    </w:p>
    <w:p w:rsidR="007F3516" w:rsidRPr="007F3516" w:rsidRDefault="007F3516" w:rsidP="007F351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F3516">
        <w:rPr>
          <w:rFonts w:ascii="Arial" w:eastAsia="Times New Roman" w:hAnsi="Arial" w:cs="Arial"/>
          <w:color w:val="4C4C4C"/>
          <w:spacing w:val="2"/>
          <w:sz w:val="38"/>
          <w:szCs w:val="38"/>
          <w:lang w:eastAsia="uk-UA"/>
        </w:rPr>
        <w:t>Глава 4. СТАТУС НАГРАЖДЕННЫХ. ЛЬГОТЫ В СФЕРЕ НАГРАД И ПОЧЕТНЫХ ЗВАНИЙ СМОЛЕНСКОЙ ОБЛАСТИ</w:t>
      </w:r>
    </w:p>
    <w:p w:rsidR="007F3516" w:rsidRPr="007F3516" w:rsidRDefault="007F3516" w:rsidP="007F3516">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t>(в редакции </w:t>
      </w:r>
      <w:hyperlink r:id="rId75" w:history="1">
        <w:r w:rsidRPr="007F3516">
          <w:rPr>
            <w:rFonts w:ascii="Arial" w:eastAsia="Times New Roman" w:hAnsi="Arial" w:cs="Arial"/>
            <w:color w:val="00466E"/>
            <w:spacing w:val="2"/>
            <w:sz w:val="21"/>
            <w:u w:val="single"/>
            <w:lang w:eastAsia="uk-UA"/>
          </w:rPr>
          <w:t>закона Смоленской области от 08.11.2006 N 121-з</w:t>
        </w:r>
      </w:hyperlink>
      <w:r w:rsidRPr="007F3516">
        <w:rPr>
          <w:rFonts w:ascii="Arial" w:eastAsia="Times New Roman" w:hAnsi="Arial" w:cs="Arial"/>
          <w:color w:val="2D2D2D"/>
          <w:spacing w:val="2"/>
          <w:sz w:val="21"/>
          <w:szCs w:val="21"/>
          <w:lang w:eastAsia="uk-UA"/>
        </w:rPr>
        <w:t>)</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19. Статус награжденных</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Граждане, удостоенные наград или почетных званий, обладают правами, пользуются льготами, установленными настоящим законом, иными областными законами в сфере наград и почетных званий.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При наличии разных наград и почетных званий одноименные льготы не суммируются. Если гражданин имеет льготы, установленные другими областными законами, то одноименные льготы, предусмотренные настоящим законом, не предоставляются.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Удостоенные наград и почетных званий имеют право публичного пользования этими наградами и почетными званиями.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lastRenderedPageBreak/>
        <w:br/>
        <w:t>4. Фамилии, имена и отчества граждан, награжденных почетным знаком "За заслуги перед Смоленщиной" или удостоенных почетного звания "Почетный гражданин Смоленской области", почетного звания "Почетный гражданин Смоленской области - защитник Отечества", наименования иных субъектов, награжденных почетным знаком "За заслуги перед Смоленщиной", вносятся в Книгу Почета Смоленской области в хронологическом порядке.</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76" w:history="1">
        <w:r w:rsidRPr="007F3516">
          <w:rPr>
            <w:rFonts w:ascii="Arial" w:eastAsia="Times New Roman" w:hAnsi="Arial" w:cs="Arial"/>
            <w:color w:val="00466E"/>
            <w:spacing w:val="2"/>
            <w:sz w:val="21"/>
            <w:u w:val="single"/>
            <w:lang w:eastAsia="uk-UA"/>
          </w:rPr>
          <w:t>закона Смоленской области от 28.05.2015 N 49-з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Книга Почета Смоленской области хранится в уполномоченном органе по вопросам награждения наградами и присвоения почетных званий. Порядок ведения Книги Почета Смоленской области устанавливается правовым актом Администрации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77" w:history="1">
        <w:r w:rsidRPr="007F3516">
          <w:rPr>
            <w:rFonts w:ascii="Arial" w:eastAsia="Times New Roman" w:hAnsi="Arial" w:cs="Arial"/>
            <w:color w:val="00466E"/>
            <w:spacing w:val="2"/>
            <w:sz w:val="21"/>
            <w:u w:val="single"/>
            <w:lang w:eastAsia="uk-UA"/>
          </w:rPr>
          <w:t>закона Смоленской области от 28.05.2008 N 71-з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5. В здании, где располагается Администрация Смоленской области, оформляются специальные стенды, на которых размещаются данные о гражданах, удостоенных почетного звания "Почетный гражданин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6. Правовые акты о награждении наградами и присвоении почетных званий подлежат официальному опубликованию.</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20. Льготы гражданам, награжденным почетным знаком "За заслуги перед Смоленщиной"</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Гражданам, награжденным почетным знаком "За заслуги перед Смоленщиной", на территории Смоленской области пожизненно предоставляется право бесплатного проезда на всех видах городского пассажирского транспорта (кроме такси), на железнодорожном транспорте пригородного сообщения, на автомобильном транспорте общего пользования (кроме такси) пригородных маршрутов.</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21. Льготы гражданам, удостоенным почетного звания "Почетный гражданин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Гражданам, удостоенным почетного звания "Почетный гражданин Смоленской области", на территории Смоленской области предоставляется льгота в виде ежемесячной пожизненной выплаты в размере 25457 рублей.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 1 в ред. </w:t>
      </w:r>
      <w:hyperlink r:id="rId78" w:history="1">
        <w:r w:rsidRPr="007F3516">
          <w:rPr>
            <w:rFonts w:ascii="Arial" w:eastAsia="Times New Roman" w:hAnsi="Arial" w:cs="Arial"/>
            <w:color w:val="00466E"/>
            <w:spacing w:val="2"/>
            <w:sz w:val="21"/>
            <w:u w:val="single"/>
            <w:lang w:eastAsia="uk-UA"/>
          </w:rPr>
          <w:t>закона Смоленской области от 21.12.2017 N 158-з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1.1. Размер ежемесячной пожизненной выплаты, указанной в пункте 1 настоящей статьи, индексируется в порядке, определяемом Администрацией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 1.1 в ред. </w:t>
      </w:r>
      <w:hyperlink r:id="rId79" w:history="1">
        <w:r w:rsidRPr="007F3516">
          <w:rPr>
            <w:rFonts w:ascii="Arial" w:eastAsia="Times New Roman" w:hAnsi="Arial" w:cs="Arial"/>
            <w:color w:val="00466E"/>
            <w:spacing w:val="2"/>
            <w:sz w:val="21"/>
            <w:u w:val="single"/>
            <w:lang w:eastAsia="uk-UA"/>
          </w:rPr>
          <w:t>закона Смоленской области от 21.12.2017 N 158-з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Нормативным правовым актом Администрации Смоленской области гражданам, удостоенным почетного звания "Почетный гражданин Смоленской области", могут устанавливаться иные льготы.</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lastRenderedPageBreak/>
        <w:br/>
        <w:t>(п. 2 введен </w:t>
      </w:r>
      <w:hyperlink r:id="rId80" w:history="1">
        <w:r w:rsidRPr="007F3516">
          <w:rPr>
            <w:rFonts w:ascii="Arial" w:eastAsia="Times New Roman" w:hAnsi="Arial" w:cs="Arial"/>
            <w:color w:val="00466E"/>
            <w:spacing w:val="2"/>
            <w:sz w:val="21"/>
            <w:u w:val="single"/>
            <w:lang w:eastAsia="uk-UA"/>
          </w:rPr>
          <w:t>законом Смоленской области от 30.10.2008 N 125-з</w:t>
        </w:r>
      </w:hyperlink>
      <w:r w:rsidRPr="007F3516">
        <w:rPr>
          <w:rFonts w:ascii="Arial" w:eastAsia="Times New Roman" w:hAnsi="Arial" w:cs="Arial"/>
          <w:color w:val="2D2D2D"/>
          <w:spacing w:val="2"/>
          <w:sz w:val="21"/>
          <w:szCs w:val="21"/>
          <w:lang w:eastAsia="uk-UA"/>
        </w:rPr>
        <w:t>)</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21.1. Льготы членам семьи гражданина, удостоенного почетного звания "Почетный гражданин Смоленской области" посмертно</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t>(введена </w:t>
      </w:r>
      <w:hyperlink r:id="rId81" w:history="1">
        <w:r w:rsidRPr="007F3516">
          <w:rPr>
            <w:rFonts w:ascii="Arial" w:eastAsia="Times New Roman" w:hAnsi="Arial" w:cs="Arial"/>
            <w:color w:val="00466E"/>
            <w:spacing w:val="2"/>
            <w:sz w:val="21"/>
            <w:u w:val="single"/>
            <w:lang w:eastAsia="uk-UA"/>
          </w:rPr>
          <w:t>законом Смоленской области от 08.11.2006 N 121-з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1. Членам семьи гражданина, удостоенного почетного звания "Почетный гражданин Смоленской области" посмертно, проживающим на территории Смоленской области, предоставляется льгота в виде ежемесячной пожизненной выплаты, осуществляемой: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супруге (супругу), - в размере 25407 рублей;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родителям, - в размере 2007 рублей.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 1 в ред. </w:t>
      </w:r>
      <w:hyperlink r:id="rId82" w:history="1">
        <w:r w:rsidRPr="007F3516">
          <w:rPr>
            <w:rFonts w:ascii="Arial" w:eastAsia="Times New Roman" w:hAnsi="Arial" w:cs="Arial"/>
            <w:color w:val="00466E"/>
            <w:spacing w:val="2"/>
            <w:sz w:val="21"/>
            <w:u w:val="single"/>
            <w:lang w:eastAsia="uk-UA"/>
          </w:rPr>
          <w:t>закона Смоленской области от 21.12.2017 N 158-з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1.1. Размеры ежемесячных пожизненных выплат, указанных в абзацах втором и третьем пункта 1 настоящей статьи, индексируются в порядке, определяемом Администрацией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 1.1 в ред. </w:t>
      </w:r>
      <w:hyperlink r:id="rId83" w:history="1">
        <w:r w:rsidRPr="007F3516">
          <w:rPr>
            <w:rFonts w:ascii="Arial" w:eastAsia="Times New Roman" w:hAnsi="Arial" w:cs="Arial"/>
            <w:color w:val="00466E"/>
            <w:spacing w:val="2"/>
            <w:sz w:val="21"/>
            <w:u w:val="single"/>
            <w:lang w:eastAsia="uk-UA"/>
          </w:rPr>
          <w:t>закона Смоленской области от 21.12.2017 N 158-з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1.2. Нормативным правовым актом Администрации Смоленской области членам семьи гражданина, удостоенного почетного звания "Почетный гражданин Смоленской области" посмертно, проживающим на территории Смоленской области, могут устанавливаться иные льготы.</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 1.2 введен </w:t>
      </w:r>
      <w:hyperlink r:id="rId84" w:history="1">
        <w:r w:rsidRPr="007F3516">
          <w:rPr>
            <w:rFonts w:ascii="Arial" w:eastAsia="Times New Roman" w:hAnsi="Arial" w:cs="Arial"/>
            <w:color w:val="00466E"/>
            <w:spacing w:val="2"/>
            <w:sz w:val="21"/>
            <w:u w:val="single"/>
            <w:lang w:eastAsia="uk-UA"/>
          </w:rPr>
          <w:t>законом Смоленской области от 31.10.2013 N 95-з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В настоящей статье под членами семьи гражданина, удостоенного почетного звания "Почетный гражданин Смоленской области" посмертно, следует понимать его супругу (супруга), а также его родителей.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При наличии оснований лица, указанные в пункте 2 настоящей статьи, одновременно могут иметь право на льготы, предусмотренные настоящей статьей, а также на льготы (меры социальной поддержки), установленные иными областными нормативными правовыми актами.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При наличии у лица права на получение одной и той же льготы (меры социальной поддержки) по нескольким основаниям, установленным областными нормативными правовыми актами, льгота (мера социальной поддержки) предоставляется по одному из оснований по выбору лица.</w:t>
      </w:r>
    </w:p>
    <w:p w:rsidR="007F3516" w:rsidRPr="007F3516" w:rsidRDefault="007F3516" w:rsidP="007F351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F3516">
        <w:rPr>
          <w:rFonts w:ascii="Arial" w:eastAsia="Times New Roman" w:hAnsi="Arial" w:cs="Arial"/>
          <w:color w:val="4C4C4C"/>
          <w:spacing w:val="2"/>
          <w:sz w:val="38"/>
          <w:szCs w:val="38"/>
          <w:lang w:eastAsia="uk-UA"/>
        </w:rPr>
        <w:t>Глава 5. ЛИШЕНИЕ НАГРАД И ПОЧЕТНЫХ ЗВАНИЙ СМОЛЕНСКОЙ ОБЛАСТИ</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lastRenderedPageBreak/>
        <w:t>Статья 22. Основания, порядок и последствия лишения наград и почетных званий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Лишение наград, учрежденных настоящим законом и иными областными законами в сфере наград и почетных званий, не допускается.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85" w:history="1">
        <w:r w:rsidRPr="007F3516">
          <w:rPr>
            <w:rFonts w:ascii="Arial" w:eastAsia="Times New Roman" w:hAnsi="Arial" w:cs="Arial"/>
            <w:color w:val="00466E"/>
            <w:spacing w:val="2"/>
            <w:sz w:val="21"/>
            <w:u w:val="single"/>
            <w:lang w:eastAsia="uk-UA"/>
          </w:rPr>
          <w:t>закона Смоленской области от 28.05.2008 N 71-з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Лишение почетного звания "Почетный гражданин Смоленской области", иных почетных званий, учрежденных областными законами, допускается в случае осуждения гражданина, удостоенного почетного звания, на основании вступившего в законную силу приговора суда.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Лишение почетного звания "Почетный гражданин Смоленской области" производится Губернатором Смоленской области по согласованию со Смоленской областной Думой и оформляется распоряжением Губернатора Смоленской области и постановлением Смоленской областной Думы.</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86"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Если в отношении гражданина принято решение о лишении его почетного звания "Почетный гражданин Смоленской области", диплом о присвоении почетного звания "Почетный гражданин Смоленской области", нагрудный знак "Почетный гражданин Смоленской области", удостоверение "Почетный гражданин Смоленской области", врученные ему, подлежат возврату в уполномоченный орган по вопросам награждения наградами и присвоения почетных званий.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87" w:history="1">
        <w:r w:rsidRPr="007F3516">
          <w:rPr>
            <w:rFonts w:ascii="Arial" w:eastAsia="Times New Roman" w:hAnsi="Arial" w:cs="Arial"/>
            <w:color w:val="00466E"/>
            <w:spacing w:val="2"/>
            <w:sz w:val="21"/>
            <w:u w:val="single"/>
            <w:lang w:eastAsia="uk-UA"/>
          </w:rPr>
          <w:t>закона Смоленской области от 28.05.2008 N 71-з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Книге Почета Смоленской области делается отметка о лишении гражданина почетного звания "Почетный гражданин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4. Порядок лишения почетных званий, учрежденных иными областными законами, устанавливается данными областными законами.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5. Гражданин, лишенный почетного звания, утрачивает право на льготы, установленные настоящим законом, иными областными законами в сфере наград и почетных званий.</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23. Основания, порядок и последствия восстановления прав на почетное звание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Губернатор Смоленской области по согласованию со Смоленской областной Думой может восстановить гражданина в правах на почетное звание "Почетный гражданин Смоленской области" по его письменному заявлению в случае его реабилитации по решению суда.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88"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xml:space="preserve">2. Восстановление прав гражданина на почетное звание "Почетный гражданин Смоленской области" производится распоряжением Губернатора Смоленской области и постановлением </w:t>
      </w:r>
      <w:r w:rsidRPr="007F3516">
        <w:rPr>
          <w:rFonts w:ascii="Arial" w:eastAsia="Times New Roman" w:hAnsi="Arial" w:cs="Arial"/>
          <w:color w:val="2D2D2D"/>
          <w:spacing w:val="2"/>
          <w:sz w:val="21"/>
          <w:szCs w:val="21"/>
          <w:lang w:eastAsia="uk-UA"/>
        </w:rPr>
        <w:lastRenderedPageBreak/>
        <w:t>Смоленской областной Думы.</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89"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После вступления в силу правовых актов Губернатора Смоленской области и Смоленской областной Думы о восстановлении гражданина в правах на почетное звание "Почетный гражданин Смоленской области" право на льготы, установленные настоящим законом, восстанавливается с даты, с которой гражданин был лишен этого почетного звания.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90" w:history="1">
        <w:r w:rsidRPr="007F3516">
          <w:rPr>
            <w:rFonts w:ascii="Arial" w:eastAsia="Times New Roman" w:hAnsi="Arial" w:cs="Arial"/>
            <w:color w:val="00466E"/>
            <w:spacing w:val="2"/>
            <w:sz w:val="21"/>
            <w:u w:val="single"/>
            <w:lang w:eastAsia="uk-UA"/>
          </w:rPr>
          <w:t>закона Смоленской области от 30.05.2007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4. Гражданину, восстановленному в правах на почетное звание "Почетный гражданин Смоленской области", возвращаются диплом о присвоении почетного звания "Почетный гражданин Смоленской области", нагрудный знак "Почетный гражданин Смоленской области", удостоверение "Почетный гражданин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5. Порядок восстановления в правах на почетное звание, учрежденное иным областным законом, устанавливается данным областным законом.</w:t>
      </w:r>
    </w:p>
    <w:p w:rsidR="007F3516" w:rsidRPr="007F3516" w:rsidRDefault="007F3516" w:rsidP="007F351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F3516">
        <w:rPr>
          <w:rFonts w:ascii="Arial" w:eastAsia="Times New Roman" w:hAnsi="Arial" w:cs="Arial"/>
          <w:color w:val="4C4C4C"/>
          <w:spacing w:val="2"/>
          <w:sz w:val="38"/>
          <w:szCs w:val="38"/>
          <w:lang w:eastAsia="uk-UA"/>
        </w:rPr>
        <w:t>Глава 6. ИНЫЕ ПОЛОЖЕНИЯ</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24. Порядок пользования льготами в сфере наград и почетных званий Смоленской области</w:t>
      </w:r>
    </w:p>
    <w:p w:rsidR="007F3516" w:rsidRPr="007F3516" w:rsidRDefault="007F3516" w:rsidP="007F3516">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t>(в редакции </w:t>
      </w:r>
      <w:hyperlink r:id="rId91" w:history="1">
        <w:r w:rsidRPr="007F3516">
          <w:rPr>
            <w:rFonts w:ascii="Arial" w:eastAsia="Times New Roman" w:hAnsi="Arial" w:cs="Arial"/>
            <w:color w:val="00466E"/>
            <w:spacing w:val="2"/>
            <w:sz w:val="21"/>
            <w:u w:val="single"/>
            <w:lang w:eastAsia="uk-UA"/>
          </w:rPr>
          <w:t>закона Смоленской области от 30.10.2008 N 125-з</w:t>
        </w:r>
      </w:hyperlink>
      <w:r w:rsidRPr="007F3516">
        <w:rPr>
          <w:rFonts w:ascii="Arial" w:eastAsia="Times New Roman" w:hAnsi="Arial" w:cs="Arial"/>
          <w:color w:val="2D2D2D"/>
          <w:spacing w:val="2"/>
          <w:sz w:val="21"/>
          <w:szCs w:val="21"/>
          <w:lang w:eastAsia="uk-UA"/>
        </w:rPr>
        <w:t>)</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Порядок пользования льготами, предоставленными настоящим законом и иными областными законами в сфере наград и почетных званий, а также порядок пользования льготами, предоставленными в соответствии с настоящим законом, нормативными правовыми актами Администрации Смоленской области, устанавливается нормативными правовыми актами Администрации Смоленской области в соответствии с федеральным и областным законодательством.</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92" w:history="1">
        <w:r w:rsidRPr="007F3516">
          <w:rPr>
            <w:rFonts w:ascii="Arial" w:eastAsia="Times New Roman" w:hAnsi="Arial" w:cs="Arial"/>
            <w:color w:val="00466E"/>
            <w:spacing w:val="2"/>
            <w:sz w:val="21"/>
            <w:u w:val="single"/>
            <w:lang w:eastAsia="uk-UA"/>
          </w:rPr>
          <w:t>законов Смоленской области от 26.11.2009 N 123-з</w:t>
        </w:r>
      </w:hyperlink>
      <w:r w:rsidRPr="007F3516">
        <w:rPr>
          <w:rFonts w:ascii="Arial" w:eastAsia="Times New Roman" w:hAnsi="Arial" w:cs="Arial"/>
          <w:color w:val="2D2D2D"/>
          <w:spacing w:val="2"/>
          <w:sz w:val="21"/>
          <w:szCs w:val="21"/>
          <w:lang w:eastAsia="uk-UA"/>
        </w:rPr>
        <w:t>, </w:t>
      </w:r>
      <w:hyperlink r:id="rId93" w:history="1">
        <w:r w:rsidRPr="007F3516">
          <w:rPr>
            <w:rFonts w:ascii="Arial" w:eastAsia="Times New Roman" w:hAnsi="Arial" w:cs="Arial"/>
            <w:color w:val="00466E"/>
            <w:spacing w:val="2"/>
            <w:sz w:val="21"/>
            <w:u w:val="single"/>
            <w:lang w:eastAsia="uk-UA"/>
          </w:rPr>
          <w:t>от 31.10.2013 N 95-з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Утратил силу с 1 июля 2014 года. - </w:t>
      </w:r>
      <w:hyperlink r:id="rId94" w:history="1">
        <w:r w:rsidRPr="007F3516">
          <w:rPr>
            <w:rFonts w:ascii="Arial" w:eastAsia="Times New Roman" w:hAnsi="Arial" w:cs="Arial"/>
            <w:color w:val="00466E"/>
            <w:spacing w:val="2"/>
            <w:sz w:val="21"/>
            <w:u w:val="single"/>
            <w:lang w:eastAsia="uk-UA"/>
          </w:rPr>
          <w:t>Закон Смоленской области от 31.10.2013 N 95-з</w:t>
        </w:r>
      </w:hyperlink>
      <w:r w:rsidRPr="007F3516">
        <w:rPr>
          <w:rFonts w:ascii="Arial" w:eastAsia="Times New Roman" w:hAnsi="Arial" w:cs="Arial"/>
          <w:color w:val="2D2D2D"/>
          <w:spacing w:val="2"/>
          <w:sz w:val="21"/>
          <w:szCs w:val="21"/>
          <w:lang w:eastAsia="uk-UA"/>
        </w:rPr>
        <w:t>.</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25. Организационно-техническое обеспечение реализации настоящего областного закона и иных областных законов в сфере наград и почетных званий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Изготовление почетных знаков, нагрудных знаков, бланков дипломов о присвоении почетного звания, удостоверений и свидетельств к наградам и почетным званиям производится по заказу Администрации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xml:space="preserve">2. Удостоверения к почетному знаку "За заслуги перед Смоленщиной", к почетному знаку Смоленской области "За преданность службе", "Почетный гражданин Смоленской области" и </w:t>
      </w:r>
      <w:r w:rsidRPr="007F3516">
        <w:rPr>
          <w:rFonts w:ascii="Arial" w:eastAsia="Times New Roman" w:hAnsi="Arial" w:cs="Arial"/>
          <w:color w:val="2D2D2D"/>
          <w:spacing w:val="2"/>
          <w:sz w:val="21"/>
          <w:szCs w:val="21"/>
          <w:lang w:eastAsia="uk-UA"/>
        </w:rPr>
        <w:lastRenderedPageBreak/>
        <w:t>"Почетный гражданин Смоленской области - защитник Отечества" имеют номера.</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95" w:history="1">
        <w:r w:rsidRPr="007F3516">
          <w:rPr>
            <w:rFonts w:ascii="Arial" w:eastAsia="Times New Roman" w:hAnsi="Arial" w:cs="Arial"/>
            <w:color w:val="00466E"/>
            <w:spacing w:val="2"/>
            <w:sz w:val="21"/>
            <w:u w:val="single"/>
            <w:lang w:eastAsia="uk-UA"/>
          </w:rPr>
          <w:t>законов Смоленской области от 30.05.2007 N 42-з</w:t>
        </w:r>
      </w:hyperlink>
      <w:r w:rsidRPr="007F3516">
        <w:rPr>
          <w:rFonts w:ascii="Arial" w:eastAsia="Times New Roman" w:hAnsi="Arial" w:cs="Arial"/>
          <w:color w:val="2D2D2D"/>
          <w:spacing w:val="2"/>
          <w:sz w:val="21"/>
          <w:szCs w:val="21"/>
          <w:lang w:eastAsia="uk-UA"/>
        </w:rPr>
        <w:t>, </w:t>
      </w:r>
      <w:hyperlink r:id="rId96" w:history="1">
        <w:r w:rsidRPr="007F3516">
          <w:rPr>
            <w:rFonts w:ascii="Arial" w:eastAsia="Times New Roman" w:hAnsi="Arial" w:cs="Arial"/>
            <w:color w:val="00466E"/>
            <w:spacing w:val="2"/>
            <w:sz w:val="21"/>
            <w:u w:val="single"/>
            <w:lang w:eastAsia="uk-UA"/>
          </w:rPr>
          <w:t>от 28.05.2015 N 49-з</w:t>
        </w:r>
      </w:hyperlink>
      <w:r w:rsidRPr="007F3516">
        <w:rPr>
          <w:rFonts w:ascii="Arial" w:eastAsia="Times New Roman" w:hAnsi="Arial" w:cs="Arial"/>
          <w:color w:val="2D2D2D"/>
          <w:spacing w:val="2"/>
          <w:sz w:val="21"/>
          <w:szCs w:val="21"/>
          <w:lang w:eastAsia="uk-UA"/>
        </w:rPr>
        <w:t>, </w:t>
      </w:r>
      <w:hyperlink r:id="rId97" w:history="1">
        <w:r w:rsidRPr="007F3516">
          <w:rPr>
            <w:rFonts w:ascii="Arial" w:eastAsia="Times New Roman" w:hAnsi="Arial" w:cs="Arial"/>
            <w:color w:val="00466E"/>
            <w:spacing w:val="2"/>
            <w:sz w:val="21"/>
            <w:u w:val="single"/>
            <w:lang w:eastAsia="uk-UA"/>
          </w:rPr>
          <w:t>от 25.05.2017 N 42-з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3. Учет и хранение не выданных почетных знаков, нагрудных знаков, дипломов о присвоении почетных званий, удостоверений и свидетельств к наградам и почетным званиям, оформление и ведение документации по награждению наградами и присвоению почетных званий, иная деятельность по организационно-техническому обеспечению реализации полномочий Губернатора Смоленской области и Администрации Смоленской области осуществляются уполномоченным органом по вопросам награждения наградами и присвоения почетных званий.</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98" w:history="1">
        <w:r w:rsidRPr="007F3516">
          <w:rPr>
            <w:rFonts w:ascii="Arial" w:eastAsia="Times New Roman" w:hAnsi="Arial" w:cs="Arial"/>
            <w:color w:val="00466E"/>
            <w:spacing w:val="2"/>
            <w:sz w:val="21"/>
            <w:u w:val="single"/>
            <w:lang w:eastAsia="uk-UA"/>
          </w:rPr>
          <w:t>законов Смоленской области от 30.05.2007 N 42-з</w:t>
        </w:r>
      </w:hyperlink>
      <w:r w:rsidRPr="007F3516">
        <w:rPr>
          <w:rFonts w:ascii="Arial" w:eastAsia="Times New Roman" w:hAnsi="Arial" w:cs="Arial"/>
          <w:color w:val="2D2D2D"/>
          <w:spacing w:val="2"/>
          <w:sz w:val="21"/>
          <w:szCs w:val="21"/>
          <w:lang w:eastAsia="uk-UA"/>
        </w:rPr>
        <w:t>, </w:t>
      </w:r>
      <w:hyperlink r:id="rId99" w:history="1">
        <w:r w:rsidRPr="007F3516">
          <w:rPr>
            <w:rFonts w:ascii="Arial" w:eastAsia="Times New Roman" w:hAnsi="Arial" w:cs="Arial"/>
            <w:color w:val="00466E"/>
            <w:spacing w:val="2"/>
            <w:sz w:val="21"/>
            <w:u w:val="single"/>
            <w:lang w:eastAsia="uk-UA"/>
          </w:rPr>
          <w:t>от 28.05.2008 N 71-з</w:t>
        </w:r>
      </w:hyperlink>
      <w:r w:rsidRPr="007F3516">
        <w:rPr>
          <w:rFonts w:ascii="Arial" w:eastAsia="Times New Roman" w:hAnsi="Arial" w:cs="Arial"/>
          <w:color w:val="2D2D2D"/>
          <w:spacing w:val="2"/>
          <w:sz w:val="21"/>
          <w:szCs w:val="21"/>
          <w:lang w:eastAsia="uk-UA"/>
        </w:rPr>
        <w:t>)</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4. Организационно-техническое обеспечение реализации полномочий Смоленской областной Думы осуществляется аппаратом Смоленской областной Думы.</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26. Основные принципы финансирования в сфере наград и почетных званий Смоленской области</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Расходы, связанные с реализацией настоящего закона и иных областных законов в сфере наград и почетных званий, осуществляются за счет средств областного бюджета и иных не запрещенных законом источников.</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Расходы из областного бюджета на реализацию настоящего закона и иных областных законов в сфере наград и почетных званий предусматриваются в областном законе об областном бюджете на очередной финансовый год и плановый период.</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(в ред. </w:t>
      </w:r>
      <w:hyperlink r:id="rId100" w:history="1">
        <w:r w:rsidRPr="007F3516">
          <w:rPr>
            <w:rFonts w:ascii="Arial" w:eastAsia="Times New Roman" w:hAnsi="Arial" w:cs="Arial"/>
            <w:color w:val="00466E"/>
            <w:spacing w:val="2"/>
            <w:sz w:val="21"/>
            <w:u w:val="single"/>
            <w:lang w:eastAsia="uk-UA"/>
          </w:rPr>
          <w:t>закона Смоленской области от 23.03.2017 N 23-з</w:t>
        </w:r>
      </w:hyperlink>
      <w:r w:rsidRPr="007F3516">
        <w:rPr>
          <w:rFonts w:ascii="Arial" w:eastAsia="Times New Roman" w:hAnsi="Arial" w:cs="Arial"/>
          <w:color w:val="2D2D2D"/>
          <w:spacing w:val="2"/>
          <w:sz w:val="21"/>
          <w:szCs w:val="21"/>
          <w:lang w:eastAsia="uk-UA"/>
        </w:rPr>
        <w:t>)</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27. Заключительные положения</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Правовой статус Почетной грамоты Администрации Смоленской области и Смоленской областной Думы приравнивается к правовому статусу Почетной грамоты Смоленской области.</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2. Вопросы, не урегулированные настоящим законом и иными областными законами в сфере наград и почетных званий, могут регламентироваться положениями о соответствующих наградах и почетных званиях, утвержденными уполномоченными на то органами государственной власти Смоленской области, с учетом требований настоящего закона и иных областных законов в сфере наград и почетных званий.</w:t>
      </w:r>
    </w:p>
    <w:p w:rsidR="007F3516" w:rsidRPr="007F3516" w:rsidRDefault="007F3516" w:rsidP="007F351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F3516">
        <w:rPr>
          <w:rFonts w:ascii="Arial" w:eastAsia="Times New Roman" w:hAnsi="Arial" w:cs="Arial"/>
          <w:color w:val="242424"/>
          <w:spacing w:val="2"/>
          <w:sz w:val="31"/>
          <w:szCs w:val="31"/>
          <w:lang w:eastAsia="uk-UA"/>
        </w:rPr>
        <w:t>Статья 28. Порядок вступления в силу настоящего областного закона</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br/>
        <w:t>1. Настоящий закон вступает в силу через десять дней после его официального опубликования.</w:t>
      </w:r>
      <w:r w:rsidRPr="007F3516">
        <w:rPr>
          <w:rFonts w:ascii="Arial" w:eastAsia="Times New Roman" w:hAnsi="Arial" w:cs="Arial"/>
          <w:color w:val="2D2D2D"/>
          <w:spacing w:val="2"/>
          <w:sz w:val="21"/>
          <w:szCs w:val="21"/>
          <w:lang w:eastAsia="uk-UA"/>
        </w:rPr>
        <w:br/>
      </w:r>
      <w:r w:rsidRPr="007F3516">
        <w:rPr>
          <w:rFonts w:ascii="Arial" w:eastAsia="Times New Roman" w:hAnsi="Arial" w:cs="Arial"/>
          <w:color w:val="2D2D2D"/>
          <w:spacing w:val="2"/>
          <w:sz w:val="21"/>
          <w:szCs w:val="21"/>
          <w:lang w:eastAsia="uk-UA"/>
        </w:rPr>
        <w:br/>
        <w:t xml:space="preserve">2. Предложить Главе Администрации Смоленской области и Администрации Смоленской области в течение трех месяцев с даты вступления настоящего закона в силу принять </w:t>
      </w:r>
      <w:r w:rsidRPr="007F3516">
        <w:rPr>
          <w:rFonts w:ascii="Arial" w:eastAsia="Times New Roman" w:hAnsi="Arial" w:cs="Arial"/>
          <w:color w:val="2D2D2D"/>
          <w:spacing w:val="2"/>
          <w:sz w:val="21"/>
          <w:szCs w:val="21"/>
          <w:lang w:eastAsia="uk-UA"/>
        </w:rPr>
        <w:lastRenderedPageBreak/>
        <w:t>предусмотренные настоящим законом нормативные правовые акты и привести свои нормативные правовые акты в соответствие с настоящим законом.</w:t>
      </w:r>
    </w:p>
    <w:p w:rsidR="007F3516" w:rsidRPr="007F3516" w:rsidRDefault="007F3516" w:rsidP="007F3516">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t>И.о. Главы Администрации</w:t>
      </w:r>
      <w:r w:rsidRPr="007F3516">
        <w:rPr>
          <w:rFonts w:ascii="Arial" w:eastAsia="Times New Roman" w:hAnsi="Arial" w:cs="Arial"/>
          <w:color w:val="2D2D2D"/>
          <w:spacing w:val="2"/>
          <w:sz w:val="21"/>
          <w:szCs w:val="21"/>
          <w:lang w:eastAsia="uk-UA"/>
        </w:rPr>
        <w:br/>
        <w:t>Смоленской области</w:t>
      </w:r>
      <w:r w:rsidRPr="007F3516">
        <w:rPr>
          <w:rFonts w:ascii="Arial" w:eastAsia="Times New Roman" w:hAnsi="Arial" w:cs="Arial"/>
          <w:color w:val="2D2D2D"/>
          <w:spacing w:val="2"/>
          <w:sz w:val="21"/>
          <w:szCs w:val="21"/>
          <w:lang w:eastAsia="uk-UA"/>
        </w:rPr>
        <w:br/>
        <w:t>А.В.ЩЕЛОКОВ</w:t>
      </w:r>
    </w:p>
    <w:p w:rsidR="007F3516" w:rsidRPr="007F3516" w:rsidRDefault="007F3516" w:rsidP="007F3516">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F3516">
        <w:rPr>
          <w:rFonts w:ascii="Arial" w:eastAsia="Times New Roman" w:hAnsi="Arial" w:cs="Arial"/>
          <w:color w:val="2D2D2D"/>
          <w:spacing w:val="2"/>
          <w:sz w:val="21"/>
          <w:szCs w:val="21"/>
          <w:lang w:eastAsia="uk-UA"/>
        </w:rPr>
        <w:t>27 ноября 2003 года</w:t>
      </w:r>
      <w:r w:rsidRPr="007F3516">
        <w:rPr>
          <w:rFonts w:ascii="Arial" w:eastAsia="Times New Roman" w:hAnsi="Arial" w:cs="Arial"/>
          <w:color w:val="2D2D2D"/>
          <w:spacing w:val="2"/>
          <w:sz w:val="21"/>
          <w:szCs w:val="21"/>
          <w:lang w:eastAsia="uk-UA"/>
        </w:rPr>
        <w:br/>
        <w:t>N 87-з</w:t>
      </w:r>
    </w:p>
    <w:p w:rsidR="00BC1421" w:rsidRDefault="00BC1421"/>
    <w:sectPr w:rsidR="00BC1421" w:rsidSect="00BC142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7F3516"/>
    <w:rsid w:val="007F3516"/>
    <w:rsid w:val="00BC14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21"/>
  </w:style>
  <w:style w:type="paragraph" w:styleId="3">
    <w:name w:val="heading 3"/>
    <w:basedOn w:val="a"/>
    <w:link w:val="30"/>
    <w:uiPriority w:val="9"/>
    <w:qFormat/>
    <w:rsid w:val="007F351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7F3516"/>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3516"/>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7F3516"/>
    <w:rPr>
      <w:rFonts w:ascii="Times New Roman" w:eastAsia="Times New Roman" w:hAnsi="Times New Roman" w:cs="Times New Roman"/>
      <w:b/>
      <w:bCs/>
      <w:sz w:val="24"/>
      <w:szCs w:val="24"/>
      <w:lang w:eastAsia="uk-UA"/>
    </w:rPr>
  </w:style>
  <w:style w:type="paragraph" w:customStyle="1" w:styleId="headertext">
    <w:name w:val="headertext"/>
    <w:basedOn w:val="a"/>
    <w:rsid w:val="007F35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7F35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F3516"/>
    <w:rPr>
      <w:color w:val="0000FF"/>
      <w:u w:val="single"/>
    </w:rPr>
  </w:style>
  <w:style w:type="character" w:styleId="a4">
    <w:name w:val="FollowedHyperlink"/>
    <w:basedOn w:val="a0"/>
    <w:uiPriority w:val="99"/>
    <w:semiHidden/>
    <w:unhideWhenUsed/>
    <w:rsid w:val="007F3516"/>
    <w:rPr>
      <w:color w:val="800080"/>
      <w:u w:val="single"/>
    </w:rPr>
  </w:style>
</w:styles>
</file>

<file path=word/webSettings.xml><?xml version="1.0" encoding="utf-8"?>
<w:webSettings xmlns:r="http://schemas.openxmlformats.org/officeDocument/2006/relationships" xmlns:w="http://schemas.openxmlformats.org/wordprocessingml/2006/main">
  <w:divs>
    <w:div w:id="12487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39011555" TargetMode="External"/><Relationship Id="rId21" Type="http://schemas.openxmlformats.org/officeDocument/2006/relationships/hyperlink" Target="http://docs.cntd.ru/document/939001665" TargetMode="External"/><Relationship Id="rId34" Type="http://schemas.openxmlformats.org/officeDocument/2006/relationships/hyperlink" Target="http://docs.cntd.ru/document/428542994" TargetMode="External"/><Relationship Id="rId42" Type="http://schemas.openxmlformats.org/officeDocument/2006/relationships/hyperlink" Target="http://docs.cntd.ru/document/939001665" TargetMode="External"/><Relationship Id="rId47" Type="http://schemas.openxmlformats.org/officeDocument/2006/relationships/hyperlink" Target="http://docs.cntd.ru/document/939029339" TargetMode="External"/><Relationship Id="rId50" Type="http://schemas.openxmlformats.org/officeDocument/2006/relationships/hyperlink" Target="http://docs.cntd.ru/document/939012843" TargetMode="External"/><Relationship Id="rId55" Type="http://schemas.openxmlformats.org/officeDocument/2006/relationships/hyperlink" Target="http://docs.cntd.ru/document/939029339" TargetMode="External"/><Relationship Id="rId63" Type="http://schemas.openxmlformats.org/officeDocument/2006/relationships/hyperlink" Target="http://docs.cntd.ru/document/939011555" TargetMode="External"/><Relationship Id="rId68" Type="http://schemas.openxmlformats.org/officeDocument/2006/relationships/hyperlink" Target="http://docs.cntd.ru/document/939029339" TargetMode="External"/><Relationship Id="rId76" Type="http://schemas.openxmlformats.org/officeDocument/2006/relationships/hyperlink" Target="http://docs.cntd.ru/document/428542994" TargetMode="External"/><Relationship Id="rId84" Type="http://schemas.openxmlformats.org/officeDocument/2006/relationships/hyperlink" Target="http://docs.cntd.ru/document/460213544" TargetMode="External"/><Relationship Id="rId89" Type="http://schemas.openxmlformats.org/officeDocument/2006/relationships/hyperlink" Target="http://docs.cntd.ru/document/939029339" TargetMode="External"/><Relationship Id="rId97" Type="http://schemas.openxmlformats.org/officeDocument/2006/relationships/hyperlink" Target="http://docs.cntd.ru/document/450225724" TargetMode="External"/><Relationship Id="rId7" Type="http://schemas.openxmlformats.org/officeDocument/2006/relationships/hyperlink" Target="http://docs.cntd.ru/document/939012843" TargetMode="External"/><Relationship Id="rId71" Type="http://schemas.openxmlformats.org/officeDocument/2006/relationships/hyperlink" Target="http://docs.cntd.ru/document/450225724" TargetMode="External"/><Relationship Id="rId92" Type="http://schemas.openxmlformats.org/officeDocument/2006/relationships/hyperlink" Target="http://docs.cntd.ru/document/939016602" TargetMode="External"/><Relationship Id="rId2" Type="http://schemas.openxmlformats.org/officeDocument/2006/relationships/settings" Target="settings.xml"/><Relationship Id="rId16" Type="http://schemas.openxmlformats.org/officeDocument/2006/relationships/hyperlink" Target="http://docs.cntd.ru/document/428542994" TargetMode="External"/><Relationship Id="rId29" Type="http://schemas.openxmlformats.org/officeDocument/2006/relationships/hyperlink" Target="http://docs.cntd.ru/document/450225724" TargetMode="External"/><Relationship Id="rId11" Type="http://schemas.openxmlformats.org/officeDocument/2006/relationships/hyperlink" Target="http://docs.cntd.ru/document/939007676" TargetMode="External"/><Relationship Id="rId24" Type="http://schemas.openxmlformats.org/officeDocument/2006/relationships/hyperlink" Target="http://docs.cntd.ru/document/450225724" TargetMode="External"/><Relationship Id="rId32" Type="http://schemas.openxmlformats.org/officeDocument/2006/relationships/hyperlink" Target="http://docs.cntd.ru/document/939011555" TargetMode="External"/><Relationship Id="rId37" Type="http://schemas.openxmlformats.org/officeDocument/2006/relationships/hyperlink" Target="http://docs.cntd.ru/document/939029339" TargetMode="External"/><Relationship Id="rId40" Type="http://schemas.openxmlformats.org/officeDocument/2006/relationships/hyperlink" Target="http://docs.cntd.ru/document/450225724" TargetMode="External"/><Relationship Id="rId45" Type="http://schemas.openxmlformats.org/officeDocument/2006/relationships/hyperlink" Target="http://docs.cntd.ru/document/939029339" TargetMode="External"/><Relationship Id="rId53" Type="http://schemas.openxmlformats.org/officeDocument/2006/relationships/hyperlink" Target="http://docs.cntd.ru/document/939029339" TargetMode="External"/><Relationship Id="rId58" Type="http://schemas.openxmlformats.org/officeDocument/2006/relationships/hyperlink" Target="http://docs.cntd.ru/document/494104780" TargetMode="External"/><Relationship Id="rId66" Type="http://schemas.openxmlformats.org/officeDocument/2006/relationships/hyperlink" Target="http://docs.cntd.ru/document/939029339" TargetMode="External"/><Relationship Id="rId74" Type="http://schemas.openxmlformats.org/officeDocument/2006/relationships/hyperlink" Target="http://docs.cntd.ru/document/939011555" TargetMode="External"/><Relationship Id="rId79" Type="http://schemas.openxmlformats.org/officeDocument/2006/relationships/hyperlink" Target="http://docs.cntd.ru/document/446609628" TargetMode="External"/><Relationship Id="rId87" Type="http://schemas.openxmlformats.org/officeDocument/2006/relationships/hyperlink" Target="http://docs.cntd.ru/document/939011555" TargetMode="External"/><Relationship Id="rId102" Type="http://schemas.openxmlformats.org/officeDocument/2006/relationships/theme" Target="theme/theme1.xml"/><Relationship Id="rId5" Type="http://schemas.openxmlformats.org/officeDocument/2006/relationships/hyperlink" Target="http://docs.cntd.ru/document/939029339" TargetMode="External"/><Relationship Id="rId61" Type="http://schemas.openxmlformats.org/officeDocument/2006/relationships/hyperlink" Target="http://docs.cntd.ru/document/939029339" TargetMode="External"/><Relationship Id="rId82" Type="http://schemas.openxmlformats.org/officeDocument/2006/relationships/hyperlink" Target="http://docs.cntd.ru/document/446609628" TargetMode="External"/><Relationship Id="rId90" Type="http://schemas.openxmlformats.org/officeDocument/2006/relationships/hyperlink" Target="http://docs.cntd.ru/document/939029339" TargetMode="External"/><Relationship Id="rId95" Type="http://schemas.openxmlformats.org/officeDocument/2006/relationships/hyperlink" Target="http://docs.cntd.ru/document/939029339" TargetMode="External"/><Relationship Id="rId19" Type="http://schemas.openxmlformats.org/officeDocument/2006/relationships/hyperlink" Target="http://docs.cntd.ru/document/450225724" TargetMode="External"/><Relationship Id="rId14" Type="http://schemas.openxmlformats.org/officeDocument/2006/relationships/hyperlink" Target="http://docs.cntd.ru/document/460213544" TargetMode="External"/><Relationship Id="rId22" Type="http://schemas.openxmlformats.org/officeDocument/2006/relationships/hyperlink" Target="http://docs.cntd.ru/document/939011555" TargetMode="External"/><Relationship Id="rId27" Type="http://schemas.openxmlformats.org/officeDocument/2006/relationships/hyperlink" Target="http://docs.cntd.ru/document/428542994" TargetMode="External"/><Relationship Id="rId30" Type="http://schemas.openxmlformats.org/officeDocument/2006/relationships/hyperlink" Target="http://docs.cntd.ru/document/939011555" TargetMode="External"/><Relationship Id="rId35" Type="http://schemas.openxmlformats.org/officeDocument/2006/relationships/hyperlink" Target="http://docs.cntd.ru/document/450225724" TargetMode="External"/><Relationship Id="rId43" Type="http://schemas.openxmlformats.org/officeDocument/2006/relationships/hyperlink" Target="http://docs.cntd.ru/document/939001665" TargetMode="External"/><Relationship Id="rId48" Type="http://schemas.openxmlformats.org/officeDocument/2006/relationships/hyperlink" Target="http://docs.cntd.ru/document/450225724" TargetMode="External"/><Relationship Id="rId56" Type="http://schemas.openxmlformats.org/officeDocument/2006/relationships/hyperlink" Target="http://docs.cntd.ru/document/494104780" TargetMode="External"/><Relationship Id="rId64" Type="http://schemas.openxmlformats.org/officeDocument/2006/relationships/hyperlink" Target="http://docs.cntd.ru/document/939029339" TargetMode="External"/><Relationship Id="rId69" Type="http://schemas.openxmlformats.org/officeDocument/2006/relationships/hyperlink" Target="http://docs.cntd.ru/document/939029339" TargetMode="External"/><Relationship Id="rId77" Type="http://schemas.openxmlformats.org/officeDocument/2006/relationships/hyperlink" Target="http://docs.cntd.ru/document/939011555" TargetMode="External"/><Relationship Id="rId100" Type="http://schemas.openxmlformats.org/officeDocument/2006/relationships/hyperlink" Target="http://docs.cntd.ru/document/446166726" TargetMode="External"/><Relationship Id="rId8" Type="http://schemas.openxmlformats.org/officeDocument/2006/relationships/hyperlink" Target="http://docs.cntd.ru/document/939013113" TargetMode="External"/><Relationship Id="rId51" Type="http://schemas.openxmlformats.org/officeDocument/2006/relationships/hyperlink" Target="http://docs.cntd.ru/document/939029339" TargetMode="External"/><Relationship Id="rId72" Type="http://schemas.openxmlformats.org/officeDocument/2006/relationships/hyperlink" Target="http://docs.cntd.ru/document/939029339" TargetMode="External"/><Relationship Id="rId80" Type="http://schemas.openxmlformats.org/officeDocument/2006/relationships/hyperlink" Target="http://docs.cntd.ru/document/939013113" TargetMode="External"/><Relationship Id="rId85" Type="http://schemas.openxmlformats.org/officeDocument/2006/relationships/hyperlink" Target="http://docs.cntd.ru/document/939011555" TargetMode="External"/><Relationship Id="rId93" Type="http://schemas.openxmlformats.org/officeDocument/2006/relationships/hyperlink" Target="http://docs.cntd.ru/document/460213544" TargetMode="External"/><Relationship Id="rId98" Type="http://schemas.openxmlformats.org/officeDocument/2006/relationships/hyperlink" Target="http://docs.cntd.ru/document/939029339" TargetMode="External"/><Relationship Id="rId3" Type="http://schemas.openxmlformats.org/officeDocument/2006/relationships/webSettings" Target="webSettings.xml"/><Relationship Id="rId12" Type="http://schemas.openxmlformats.org/officeDocument/2006/relationships/hyperlink" Target="http://docs.cntd.ru/document/939008546" TargetMode="External"/><Relationship Id="rId17" Type="http://schemas.openxmlformats.org/officeDocument/2006/relationships/hyperlink" Target="http://docs.cntd.ru/document/428698111" TargetMode="External"/><Relationship Id="rId25" Type="http://schemas.openxmlformats.org/officeDocument/2006/relationships/hyperlink" Target="http://docs.cntd.ru/document/939011555" TargetMode="External"/><Relationship Id="rId33" Type="http://schemas.openxmlformats.org/officeDocument/2006/relationships/hyperlink" Target="http://docs.cntd.ru/document/453131135" TargetMode="External"/><Relationship Id="rId38" Type="http://schemas.openxmlformats.org/officeDocument/2006/relationships/hyperlink" Target="http://docs.cntd.ru/document/428542994" TargetMode="External"/><Relationship Id="rId46" Type="http://schemas.openxmlformats.org/officeDocument/2006/relationships/hyperlink" Target="http://docs.cntd.ru/document/939012843" TargetMode="External"/><Relationship Id="rId59" Type="http://schemas.openxmlformats.org/officeDocument/2006/relationships/hyperlink" Target="http://docs.cntd.ru/document/428542994" TargetMode="External"/><Relationship Id="rId67" Type="http://schemas.openxmlformats.org/officeDocument/2006/relationships/hyperlink" Target="http://docs.cntd.ru/document/939029339" TargetMode="External"/><Relationship Id="rId20" Type="http://schemas.openxmlformats.org/officeDocument/2006/relationships/hyperlink" Target="http://docs.cntd.ru/document/446609628" TargetMode="External"/><Relationship Id="rId41" Type="http://schemas.openxmlformats.org/officeDocument/2006/relationships/hyperlink" Target="http://docs.cntd.ru/document/428542994" TargetMode="External"/><Relationship Id="rId54" Type="http://schemas.openxmlformats.org/officeDocument/2006/relationships/hyperlink" Target="http://docs.cntd.ru/document/939029339" TargetMode="External"/><Relationship Id="rId62" Type="http://schemas.openxmlformats.org/officeDocument/2006/relationships/hyperlink" Target="http://docs.cntd.ru/document/939029339" TargetMode="External"/><Relationship Id="rId70" Type="http://schemas.openxmlformats.org/officeDocument/2006/relationships/hyperlink" Target="http://docs.cntd.ru/document/428542994" TargetMode="External"/><Relationship Id="rId75" Type="http://schemas.openxmlformats.org/officeDocument/2006/relationships/hyperlink" Target="http://docs.cntd.ru/document/939026541" TargetMode="External"/><Relationship Id="rId83" Type="http://schemas.openxmlformats.org/officeDocument/2006/relationships/hyperlink" Target="http://docs.cntd.ru/document/446609628" TargetMode="External"/><Relationship Id="rId88" Type="http://schemas.openxmlformats.org/officeDocument/2006/relationships/hyperlink" Target="http://docs.cntd.ru/document/939029339" TargetMode="External"/><Relationship Id="rId91" Type="http://schemas.openxmlformats.org/officeDocument/2006/relationships/hyperlink" Target="http://docs.cntd.ru/document/939013113" TargetMode="External"/><Relationship Id="rId96" Type="http://schemas.openxmlformats.org/officeDocument/2006/relationships/hyperlink" Target="http://docs.cntd.ru/document/428542994" TargetMode="External"/><Relationship Id="rId1" Type="http://schemas.openxmlformats.org/officeDocument/2006/relationships/styles" Target="styles.xml"/><Relationship Id="rId6" Type="http://schemas.openxmlformats.org/officeDocument/2006/relationships/hyperlink" Target="http://docs.cntd.ru/document/939011555" TargetMode="External"/><Relationship Id="rId15" Type="http://schemas.openxmlformats.org/officeDocument/2006/relationships/hyperlink" Target="http://docs.cntd.ru/document/453131135" TargetMode="External"/><Relationship Id="rId23" Type="http://schemas.openxmlformats.org/officeDocument/2006/relationships/hyperlink" Target="http://docs.cntd.ru/document/939011555" TargetMode="External"/><Relationship Id="rId28" Type="http://schemas.openxmlformats.org/officeDocument/2006/relationships/hyperlink" Target="http://docs.cntd.ru/document/428542994" TargetMode="External"/><Relationship Id="rId36" Type="http://schemas.openxmlformats.org/officeDocument/2006/relationships/hyperlink" Target="http://docs.cntd.ru/document/939001665" TargetMode="External"/><Relationship Id="rId49" Type="http://schemas.openxmlformats.org/officeDocument/2006/relationships/hyperlink" Target="http://docs.cntd.ru/document/939029339" TargetMode="External"/><Relationship Id="rId57" Type="http://schemas.openxmlformats.org/officeDocument/2006/relationships/hyperlink" Target="http://docs.cntd.ru/document/939029339" TargetMode="External"/><Relationship Id="rId10" Type="http://schemas.openxmlformats.org/officeDocument/2006/relationships/hyperlink" Target="http://docs.cntd.ru/document/939016602" TargetMode="External"/><Relationship Id="rId31" Type="http://schemas.openxmlformats.org/officeDocument/2006/relationships/hyperlink" Target="http://docs.cntd.ru/document/939029339" TargetMode="External"/><Relationship Id="rId44" Type="http://schemas.openxmlformats.org/officeDocument/2006/relationships/hyperlink" Target="http://docs.cntd.ru/document/428542994" TargetMode="External"/><Relationship Id="rId52" Type="http://schemas.openxmlformats.org/officeDocument/2006/relationships/hyperlink" Target="http://docs.cntd.ru/document/939029339" TargetMode="External"/><Relationship Id="rId60" Type="http://schemas.openxmlformats.org/officeDocument/2006/relationships/hyperlink" Target="http://docs.cntd.ru/document/939011555" TargetMode="External"/><Relationship Id="rId65" Type="http://schemas.openxmlformats.org/officeDocument/2006/relationships/hyperlink" Target="http://docs.cntd.ru/document/939029339" TargetMode="External"/><Relationship Id="rId73" Type="http://schemas.openxmlformats.org/officeDocument/2006/relationships/hyperlink" Target="http://docs.cntd.ru/document/939011555" TargetMode="External"/><Relationship Id="rId78" Type="http://schemas.openxmlformats.org/officeDocument/2006/relationships/hyperlink" Target="http://docs.cntd.ru/document/446609628" TargetMode="External"/><Relationship Id="rId81" Type="http://schemas.openxmlformats.org/officeDocument/2006/relationships/hyperlink" Target="http://docs.cntd.ru/document/939026541" TargetMode="External"/><Relationship Id="rId86" Type="http://schemas.openxmlformats.org/officeDocument/2006/relationships/hyperlink" Target="http://docs.cntd.ru/document/939029339" TargetMode="External"/><Relationship Id="rId94" Type="http://schemas.openxmlformats.org/officeDocument/2006/relationships/hyperlink" Target="http://docs.cntd.ru/document/460213544" TargetMode="External"/><Relationship Id="rId99" Type="http://schemas.openxmlformats.org/officeDocument/2006/relationships/hyperlink" Target="http://docs.cntd.ru/document/939011555" TargetMode="External"/><Relationship Id="rId101" Type="http://schemas.openxmlformats.org/officeDocument/2006/relationships/fontTable" Target="fontTable.xml"/><Relationship Id="rId4" Type="http://schemas.openxmlformats.org/officeDocument/2006/relationships/hyperlink" Target="http://docs.cntd.ru/document/939026541" TargetMode="External"/><Relationship Id="rId9" Type="http://schemas.openxmlformats.org/officeDocument/2006/relationships/hyperlink" Target="http://docs.cntd.ru/document/939015813" TargetMode="External"/><Relationship Id="rId13" Type="http://schemas.openxmlformats.org/officeDocument/2006/relationships/hyperlink" Target="http://docs.cntd.ru/document/494104780" TargetMode="External"/><Relationship Id="rId18" Type="http://schemas.openxmlformats.org/officeDocument/2006/relationships/hyperlink" Target="http://docs.cntd.ru/document/446166726" TargetMode="External"/><Relationship Id="rId39" Type="http://schemas.openxmlformats.org/officeDocument/2006/relationships/hyperlink" Target="http://docs.cntd.ru/document/450225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33795</Words>
  <Characters>19264</Characters>
  <Application>Microsoft Office Word</Application>
  <DocSecurity>0</DocSecurity>
  <Lines>160</Lines>
  <Paragraphs>105</Paragraphs>
  <ScaleCrop>false</ScaleCrop>
  <Company>MultiDVD Team</Company>
  <LinksUpToDate>false</LinksUpToDate>
  <CharactersWithSpaces>52954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2018-03-09T09:41:00Z</dcterms:created>
  <dcterms:modified xsi:type="dcterms:W3CDTF">2018-03-09T09:42:00Z</dcterms:modified>
</cp:coreProperties>
</file>